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07" w:rsidRDefault="00B21307" w:rsidP="00B21307">
      <w:pPr>
        <w:ind w:firstLine="709"/>
        <w:jc w:val="both"/>
        <w:rPr>
          <w:sz w:val="27"/>
          <w:szCs w:val="27"/>
        </w:rPr>
      </w:pPr>
      <w:r w:rsidRPr="00F04879">
        <w:rPr>
          <w:sz w:val="27"/>
          <w:szCs w:val="27"/>
        </w:rPr>
        <w:t xml:space="preserve">В 2013 году в КСП поступило 13 обращений граждан и должностных лиц организаций. </w:t>
      </w:r>
    </w:p>
    <w:p w:rsidR="00B21307" w:rsidRPr="00F04879" w:rsidRDefault="00B21307" w:rsidP="00B21307">
      <w:pPr>
        <w:ind w:firstLine="709"/>
        <w:jc w:val="both"/>
        <w:rPr>
          <w:sz w:val="27"/>
          <w:szCs w:val="27"/>
        </w:rPr>
      </w:pPr>
      <w:r w:rsidRPr="00F04879">
        <w:rPr>
          <w:sz w:val="27"/>
          <w:szCs w:val="27"/>
        </w:rPr>
        <w:t>Вопросы, изложенные в 6 обращениях, были изучены в ходе контрольных мероприятиях. 4 обращения направлены на рассмотрение в другие органы, в компетенцию которых входит решение поставленных в обращениях вопросов.</w:t>
      </w:r>
    </w:p>
    <w:p w:rsidR="00B21307" w:rsidRPr="00F04879" w:rsidRDefault="00B21307" w:rsidP="00B21307">
      <w:pPr>
        <w:ind w:firstLine="709"/>
        <w:jc w:val="both"/>
        <w:rPr>
          <w:sz w:val="27"/>
          <w:szCs w:val="27"/>
        </w:rPr>
      </w:pPr>
      <w:r w:rsidRPr="00F04879">
        <w:rPr>
          <w:sz w:val="27"/>
          <w:szCs w:val="27"/>
        </w:rPr>
        <w:t xml:space="preserve">В большей части обращений затрагивались вопросы расходования бюджетных средств, выделенных на выполнение работ в сфере </w:t>
      </w:r>
      <w:r>
        <w:rPr>
          <w:sz w:val="27"/>
          <w:szCs w:val="27"/>
        </w:rPr>
        <w:t>жилищно-коммунального хозяйства</w:t>
      </w:r>
      <w:bookmarkStart w:id="0" w:name="_GoBack"/>
      <w:bookmarkEnd w:id="0"/>
      <w:r w:rsidRPr="00F04879">
        <w:rPr>
          <w:sz w:val="27"/>
          <w:szCs w:val="27"/>
        </w:rPr>
        <w:t>, реализации прав на социальное обеспечение, а также нарушений Федерального закона от 21.07.2004 № 94-ФЗ «О размещении заказов на поставки товаров, выполнение  работ, оказание услуг для государственных и муниципальных нужд».</w:t>
      </w:r>
    </w:p>
    <w:p w:rsidR="00142CC6" w:rsidRDefault="00142CC6"/>
    <w:sectPr w:rsidR="001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07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1307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2014-04-24T04:51:00Z</dcterms:created>
  <dcterms:modified xsi:type="dcterms:W3CDTF">2014-04-24T04:53:00Z</dcterms:modified>
</cp:coreProperties>
</file>