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906">
        <w:rPr>
          <w:rFonts w:ascii="Times New Roman" w:hAnsi="Times New Roman" w:cs="Times New Roman"/>
          <w:sz w:val="26"/>
          <w:szCs w:val="26"/>
        </w:rPr>
        <w:t xml:space="preserve">В соответствии с пунктом 12 плана работы контрольно-счетной палаты Сахалинской области на 2021 год в мае-июле 2021 года проведено контрольное мероприятие «Проверка использования средств областного бюджета, направленных на содержание отдельных </w:t>
      </w:r>
      <w:r w:rsidRPr="00662F4A">
        <w:rPr>
          <w:rFonts w:ascii="Times New Roman" w:hAnsi="Times New Roman" w:cs="Times New Roman"/>
          <w:sz w:val="26"/>
          <w:szCs w:val="26"/>
        </w:rPr>
        <w:t>автономных государственных учреждений</w:t>
      </w:r>
      <w:r w:rsidRPr="00F65906">
        <w:rPr>
          <w:rFonts w:ascii="Times New Roman" w:hAnsi="Times New Roman" w:cs="Times New Roman"/>
          <w:sz w:val="26"/>
          <w:szCs w:val="26"/>
        </w:rPr>
        <w:t>, а также средств уставного капитала, направленных в автономные некоммерческие организации, созданные по решению Правительства Сахалинской области, за 2019, 2020 годы и истекший период 2021 года».</w:t>
      </w:r>
    </w:p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контрольного мероприятия </w:t>
      </w:r>
      <w:r w:rsidR="00F44160">
        <w:rPr>
          <w:rFonts w:ascii="Times New Roman" w:hAnsi="Times New Roman" w:cs="Times New Roman"/>
          <w:sz w:val="26"/>
          <w:szCs w:val="26"/>
        </w:rPr>
        <w:t>0</w:t>
      </w:r>
      <w:r w:rsidR="00F44160" w:rsidRPr="00F65906">
        <w:rPr>
          <w:rFonts w:ascii="Times New Roman" w:hAnsi="Times New Roman" w:cs="Times New Roman"/>
          <w:sz w:val="26"/>
          <w:szCs w:val="26"/>
        </w:rPr>
        <w:t xml:space="preserve">5.08.2021 </w:t>
      </w:r>
      <w:r>
        <w:rPr>
          <w:rFonts w:ascii="Times New Roman" w:hAnsi="Times New Roman" w:cs="Times New Roman"/>
          <w:sz w:val="26"/>
          <w:szCs w:val="26"/>
        </w:rPr>
        <w:t xml:space="preserve">направлены представления: </w:t>
      </w:r>
      <w:r w:rsidRPr="00F65906">
        <w:rPr>
          <w:rFonts w:ascii="Times New Roman" w:hAnsi="Times New Roman" w:cs="Times New Roman"/>
          <w:sz w:val="26"/>
          <w:szCs w:val="26"/>
        </w:rPr>
        <w:t>ОГАУ "Сахалинский молодежный центр</w:t>
      </w:r>
      <w:r w:rsidR="00F4416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65906">
        <w:rPr>
          <w:rFonts w:ascii="Times New Roman" w:hAnsi="Times New Roman" w:cs="Times New Roman"/>
          <w:sz w:val="26"/>
          <w:szCs w:val="26"/>
        </w:rPr>
        <w:t>ОГАУ "</w:t>
      </w:r>
      <w:r w:rsidR="00B17F6A">
        <w:rPr>
          <w:rFonts w:ascii="Times New Roman" w:hAnsi="Times New Roman" w:cs="Times New Roman"/>
          <w:sz w:val="27"/>
          <w:szCs w:val="27"/>
        </w:rPr>
        <w:t>Спортивная школа водных видов спорта</w:t>
      </w:r>
      <w:r w:rsidRPr="00F65906">
        <w:rPr>
          <w:rFonts w:ascii="Times New Roman" w:hAnsi="Times New Roman" w:cs="Times New Roman"/>
          <w:sz w:val="26"/>
          <w:szCs w:val="26"/>
        </w:rPr>
        <w:t>"</w:t>
      </w:r>
      <w:r w:rsidR="00F44160">
        <w:rPr>
          <w:rFonts w:ascii="Times New Roman" w:hAnsi="Times New Roman" w:cs="Times New Roman"/>
          <w:sz w:val="26"/>
          <w:szCs w:val="26"/>
        </w:rPr>
        <w:t>, а также информационные письма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4160">
        <w:rPr>
          <w:rFonts w:ascii="Times New Roman" w:hAnsi="Times New Roman" w:cs="Times New Roman"/>
          <w:sz w:val="26"/>
          <w:szCs w:val="26"/>
        </w:rPr>
        <w:t>в министерство госуправления Сахалинской области, министерство спорта Сахалинской области, м</w:t>
      </w:r>
      <w:r w:rsidR="00F44160" w:rsidRPr="00F65906">
        <w:rPr>
          <w:rFonts w:ascii="Times New Roman" w:hAnsi="Times New Roman" w:cs="Times New Roman"/>
          <w:sz w:val="26"/>
          <w:szCs w:val="26"/>
        </w:rPr>
        <w:t>инобразовани</w:t>
      </w:r>
      <w:r w:rsidR="00F44160">
        <w:rPr>
          <w:rFonts w:ascii="Times New Roman" w:hAnsi="Times New Roman" w:cs="Times New Roman"/>
          <w:sz w:val="26"/>
          <w:szCs w:val="26"/>
        </w:rPr>
        <w:t>я</w:t>
      </w:r>
      <w:r w:rsidR="00F44160" w:rsidRPr="00F65906">
        <w:rPr>
          <w:rFonts w:ascii="Times New Roman" w:hAnsi="Times New Roman" w:cs="Times New Roman"/>
          <w:sz w:val="26"/>
          <w:szCs w:val="26"/>
        </w:rPr>
        <w:t xml:space="preserve"> С</w:t>
      </w:r>
      <w:r w:rsidR="00F44160">
        <w:rPr>
          <w:rFonts w:ascii="Times New Roman" w:hAnsi="Times New Roman" w:cs="Times New Roman"/>
          <w:sz w:val="26"/>
          <w:szCs w:val="26"/>
        </w:rPr>
        <w:t>ахалинской области,  а</w:t>
      </w:r>
      <w:r w:rsidR="00F44160" w:rsidRPr="00F65906">
        <w:rPr>
          <w:rFonts w:ascii="Times New Roman" w:hAnsi="Times New Roman" w:cs="Times New Roman"/>
          <w:sz w:val="26"/>
          <w:szCs w:val="26"/>
        </w:rPr>
        <w:t>гентств</w:t>
      </w:r>
      <w:r w:rsidR="00F44160">
        <w:rPr>
          <w:rFonts w:ascii="Times New Roman" w:hAnsi="Times New Roman" w:cs="Times New Roman"/>
          <w:sz w:val="26"/>
          <w:szCs w:val="26"/>
        </w:rPr>
        <w:t>о</w:t>
      </w:r>
      <w:r w:rsidR="00F44160" w:rsidRPr="00F65906">
        <w:rPr>
          <w:rFonts w:ascii="Times New Roman" w:hAnsi="Times New Roman" w:cs="Times New Roman"/>
          <w:sz w:val="26"/>
          <w:szCs w:val="26"/>
        </w:rPr>
        <w:t xml:space="preserve"> по делам молодежи Сахалинской области</w:t>
      </w:r>
      <w:r w:rsidR="00F44160">
        <w:rPr>
          <w:rFonts w:ascii="Times New Roman" w:hAnsi="Times New Roman" w:cs="Times New Roman"/>
          <w:sz w:val="26"/>
          <w:szCs w:val="26"/>
        </w:rPr>
        <w:t xml:space="preserve">, </w:t>
      </w:r>
      <w:r w:rsidRPr="00F65906">
        <w:rPr>
          <w:rFonts w:ascii="Times New Roman" w:hAnsi="Times New Roman" w:cs="Times New Roman"/>
          <w:sz w:val="26"/>
          <w:szCs w:val="26"/>
        </w:rPr>
        <w:t>ГАУ "АГЧП"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65906">
        <w:rPr>
          <w:rFonts w:ascii="Times New Roman" w:hAnsi="Times New Roman" w:cs="Times New Roman"/>
          <w:sz w:val="26"/>
          <w:szCs w:val="26"/>
        </w:rPr>
        <w:t>ОГАУ</w:t>
      </w:r>
      <w:r w:rsidR="00F44160">
        <w:rPr>
          <w:rFonts w:ascii="Times New Roman" w:hAnsi="Times New Roman" w:cs="Times New Roman"/>
          <w:sz w:val="26"/>
          <w:szCs w:val="26"/>
        </w:rPr>
        <w:t>И «</w:t>
      </w:r>
      <w:r w:rsidRPr="00F65906">
        <w:rPr>
          <w:rFonts w:ascii="Times New Roman" w:hAnsi="Times New Roman" w:cs="Times New Roman"/>
          <w:sz w:val="26"/>
          <w:szCs w:val="26"/>
        </w:rPr>
        <w:t>ЦСПСО</w:t>
      </w:r>
      <w:r w:rsidR="00F4416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91">
        <w:rPr>
          <w:rFonts w:ascii="Times New Roman" w:hAnsi="Times New Roman" w:cs="Times New Roman"/>
          <w:sz w:val="26"/>
          <w:szCs w:val="26"/>
        </w:rPr>
        <w:t>По состоянию на 01.10.2021 все информационные</w:t>
      </w:r>
      <w:r>
        <w:rPr>
          <w:rFonts w:ascii="Times New Roman" w:hAnsi="Times New Roman" w:cs="Times New Roman"/>
          <w:sz w:val="26"/>
          <w:szCs w:val="26"/>
        </w:rPr>
        <w:t xml:space="preserve"> письма и представления рассмотрены, согласно поступившей документации: </w:t>
      </w:r>
    </w:p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1FC">
        <w:rPr>
          <w:rFonts w:ascii="Times New Roman" w:hAnsi="Times New Roman" w:cs="Times New Roman"/>
          <w:i/>
          <w:sz w:val="26"/>
          <w:szCs w:val="26"/>
          <w:u w:val="single"/>
        </w:rPr>
        <w:t>Министерство госуправления СО</w:t>
      </w:r>
      <w:r w:rsidRPr="00D55D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в части изменений в госпрограмму, отмеченных проверкой, министерство в декабре 2020 года вносило </w:t>
      </w:r>
      <w:r w:rsidRPr="00D55DCF">
        <w:rPr>
          <w:rFonts w:ascii="Times New Roman" w:hAnsi="Times New Roman" w:cs="Times New Roman"/>
          <w:sz w:val="26"/>
          <w:szCs w:val="26"/>
        </w:rPr>
        <w:t>проект постановления Правительства Сахалинской области «О внесении изменений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государственную программу Сахалинской области «Совершенствование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системы государственного управления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Pr="00D55DCF">
        <w:rPr>
          <w:rFonts w:ascii="Times New Roman" w:hAnsi="Times New Roman" w:cs="Times New Roman"/>
          <w:sz w:val="26"/>
          <w:szCs w:val="26"/>
        </w:rPr>
        <w:t xml:space="preserve">Проект предусматривал дополнение программы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55DCF">
        <w:rPr>
          <w:rFonts w:ascii="Times New Roman" w:hAnsi="Times New Roman" w:cs="Times New Roman"/>
          <w:sz w:val="26"/>
          <w:szCs w:val="26"/>
        </w:rPr>
        <w:t>ероприятием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10 «Привлечение специалистов и компетенций для Сахалинской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в раздел 3 «Перечень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D55DCF">
        <w:rPr>
          <w:rFonts w:ascii="Times New Roman" w:hAnsi="Times New Roman" w:cs="Times New Roman"/>
          <w:sz w:val="26"/>
          <w:szCs w:val="26"/>
        </w:rPr>
        <w:t xml:space="preserve"> программы» и Приложение № 11 «Перечень подпрограмм и мероприятий государственной программы», с указанием срока начала и конца реализации мероприятия, ожидаемым непосредственным результатом и связью с показателями программы.</w:t>
      </w:r>
      <w:r>
        <w:rPr>
          <w:rFonts w:ascii="Times New Roman" w:hAnsi="Times New Roman" w:cs="Times New Roman"/>
          <w:sz w:val="26"/>
          <w:szCs w:val="26"/>
        </w:rPr>
        <w:t xml:space="preserve"> Однако данный проект не был согласован </w:t>
      </w:r>
      <w:r w:rsidRPr="00D55DCF">
        <w:rPr>
          <w:rFonts w:ascii="Times New Roman" w:hAnsi="Times New Roman" w:cs="Times New Roman"/>
          <w:sz w:val="26"/>
          <w:szCs w:val="26"/>
        </w:rPr>
        <w:t>министерством экономического развития Сахалинской области, так как утверждение программы приходилось на 2021 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В январе 2021 года министерство повторно подготовило проект, который также не был согласован по причине несоответствия Порядку разработки, реализации и оценки эффективности государственных программ Сахалинской области, утвержденному постановлением Правительства Сахалинской области от 04.04.2017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117, поскольку 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предусматривает внесение изменений не позднее 31 декабря текущего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Ввиду того, что фактически мероприятие было исполнено и профинансировано в 2020 году, внести изменения в 2021 году, кроме как в 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DCF">
        <w:rPr>
          <w:rFonts w:ascii="Times New Roman" w:hAnsi="Times New Roman" w:cs="Times New Roman"/>
          <w:sz w:val="26"/>
          <w:szCs w:val="26"/>
        </w:rPr>
        <w:t>4 программы не представилось возможным.</w:t>
      </w:r>
      <w:r>
        <w:rPr>
          <w:rFonts w:ascii="Times New Roman" w:hAnsi="Times New Roman" w:cs="Times New Roman"/>
          <w:sz w:val="26"/>
          <w:szCs w:val="26"/>
        </w:rPr>
        <w:t xml:space="preserve"> В связи с чем</w:t>
      </w:r>
      <w:r w:rsidR="00BE46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D55DCF">
        <w:rPr>
          <w:rFonts w:ascii="Times New Roman" w:hAnsi="Times New Roman" w:cs="Times New Roman"/>
          <w:sz w:val="26"/>
          <w:szCs w:val="26"/>
        </w:rPr>
        <w:t>марте 2021 года данная ситуация была рассмотрена, по результатам рассмотрения изменения внесены только в ресурсное обеспечение программы.</w:t>
      </w:r>
    </w:p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1F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Минобразованием СО  и ГАУ «Агентство по развитию человеческого капитала» </w:t>
      </w:r>
      <w:r>
        <w:rPr>
          <w:rFonts w:ascii="Times New Roman" w:hAnsi="Times New Roman" w:cs="Times New Roman"/>
          <w:sz w:val="26"/>
          <w:szCs w:val="26"/>
        </w:rPr>
        <w:t>–  в</w:t>
      </w:r>
      <w:r w:rsidRPr="00DA71FC">
        <w:rPr>
          <w:rFonts w:ascii="Times New Roman" w:hAnsi="Times New Roman" w:cs="Times New Roman"/>
          <w:sz w:val="26"/>
          <w:szCs w:val="26"/>
        </w:rPr>
        <w:t xml:space="preserve"> рамках проведенных мероприятий по устранению нарушений, выявленных в результате контрольного мероприятия, Учрежде</w:t>
      </w:r>
      <w:r>
        <w:rPr>
          <w:rFonts w:ascii="Times New Roman" w:hAnsi="Times New Roman" w:cs="Times New Roman"/>
          <w:sz w:val="26"/>
          <w:szCs w:val="26"/>
        </w:rPr>
        <w:t xml:space="preserve">нием проведена следующая работа. Так, </w:t>
      </w:r>
      <w:r w:rsidRPr="00DA71FC">
        <w:rPr>
          <w:rFonts w:ascii="Times New Roman" w:hAnsi="Times New Roman" w:cs="Times New Roman"/>
          <w:sz w:val="26"/>
          <w:szCs w:val="26"/>
        </w:rPr>
        <w:t xml:space="preserve">с целью соблюдения условий предоставления из бюджета Сахалинской области субсидии на иные цели, назначены ответственные лица за исполнение обязательств в установленные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A71FC">
        <w:rPr>
          <w:rFonts w:ascii="Times New Roman" w:hAnsi="Times New Roman" w:cs="Times New Roman"/>
          <w:sz w:val="26"/>
          <w:szCs w:val="26"/>
        </w:rPr>
        <w:t>оглашением сроки</w:t>
      </w:r>
      <w:r>
        <w:rPr>
          <w:rFonts w:ascii="Times New Roman" w:hAnsi="Times New Roman" w:cs="Times New Roman"/>
          <w:sz w:val="26"/>
          <w:szCs w:val="26"/>
        </w:rPr>
        <w:t xml:space="preserve">. О нарушениях в части </w:t>
      </w:r>
      <w:r w:rsidRPr="00DA71FC">
        <w:rPr>
          <w:rFonts w:ascii="Times New Roman" w:hAnsi="Times New Roman" w:cs="Times New Roman"/>
          <w:sz w:val="26"/>
          <w:szCs w:val="26"/>
        </w:rPr>
        <w:t>проведения крупных сделок без одобрения Наблюдательного совета доведено до сведения членов Наблюдательного совета</w:t>
      </w:r>
      <w:r>
        <w:rPr>
          <w:rFonts w:ascii="Times New Roman" w:hAnsi="Times New Roman" w:cs="Times New Roman"/>
          <w:sz w:val="26"/>
          <w:szCs w:val="26"/>
        </w:rPr>
        <w:t>, з</w:t>
      </w:r>
      <w:r w:rsidRPr="00DA71FC">
        <w:rPr>
          <w:rFonts w:ascii="Times New Roman" w:hAnsi="Times New Roman" w:cs="Times New Roman"/>
          <w:sz w:val="26"/>
          <w:szCs w:val="26"/>
        </w:rPr>
        <w:t>аключенные контракты исполнены, информация об их исполнении размещена в Е</w:t>
      </w:r>
      <w:r>
        <w:rPr>
          <w:rFonts w:ascii="Times New Roman" w:hAnsi="Times New Roman" w:cs="Times New Roman"/>
          <w:sz w:val="26"/>
          <w:szCs w:val="26"/>
        </w:rPr>
        <w:t>ИС, к</w:t>
      </w:r>
      <w:r w:rsidRPr="00DA71FC">
        <w:rPr>
          <w:rFonts w:ascii="Times New Roman" w:hAnsi="Times New Roman" w:cs="Times New Roman"/>
          <w:sz w:val="26"/>
          <w:szCs w:val="26"/>
        </w:rPr>
        <w:t>рупные сделки, соответствующие критериям, предъявляемым законодательством об автономных учреждениях, проводятся после одобрения Наблюдательного совета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DA71FC">
        <w:rPr>
          <w:rFonts w:ascii="Times New Roman" w:hAnsi="Times New Roman" w:cs="Times New Roman"/>
          <w:sz w:val="26"/>
          <w:szCs w:val="26"/>
        </w:rPr>
        <w:t>аполнена часть вакантных должностей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DA71FC">
        <w:rPr>
          <w:rFonts w:ascii="Times New Roman" w:hAnsi="Times New Roman" w:cs="Times New Roman"/>
          <w:sz w:val="26"/>
          <w:szCs w:val="26"/>
        </w:rPr>
        <w:t xml:space="preserve"> настоящее время, заполнение штатного расписания составляет 92 % от общего количества штатных единиц, предусмотренных штатным расписанием. </w:t>
      </w:r>
      <w:r w:rsidRPr="00DA71FC">
        <w:rPr>
          <w:rFonts w:ascii="Times New Roman" w:hAnsi="Times New Roman" w:cs="Times New Roman"/>
          <w:sz w:val="26"/>
          <w:szCs w:val="26"/>
        </w:rPr>
        <w:lastRenderedPageBreak/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71FC">
        <w:rPr>
          <w:rFonts w:ascii="Times New Roman" w:hAnsi="Times New Roman" w:cs="Times New Roman"/>
          <w:sz w:val="26"/>
          <w:szCs w:val="26"/>
        </w:rPr>
        <w:t>осуществляется набор сотрудников.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71FC">
        <w:rPr>
          <w:rFonts w:ascii="Times New Roman" w:hAnsi="Times New Roman" w:cs="Times New Roman"/>
          <w:sz w:val="26"/>
          <w:szCs w:val="26"/>
        </w:rPr>
        <w:t>Также</w:t>
      </w:r>
      <w:r w:rsidR="00BE4617">
        <w:rPr>
          <w:rFonts w:ascii="Times New Roman" w:hAnsi="Times New Roman" w:cs="Times New Roman"/>
          <w:sz w:val="26"/>
          <w:szCs w:val="26"/>
        </w:rPr>
        <w:t xml:space="preserve"> у</w:t>
      </w:r>
      <w:r w:rsidRPr="00DA71FC">
        <w:rPr>
          <w:rFonts w:ascii="Times New Roman" w:hAnsi="Times New Roman" w:cs="Times New Roman"/>
          <w:sz w:val="26"/>
          <w:szCs w:val="26"/>
        </w:rPr>
        <w:t xml:space="preserve">чреждением </w:t>
      </w:r>
      <w:r>
        <w:rPr>
          <w:rFonts w:ascii="Times New Roman" w:hAnsi="Times New Roman" w:cs="Times New Roman"/>
          <w:sz w:val="26"/>
          <w:szCs w:val="26"/>
        </w:rPr>
        <w:t xml:space="preserve">организована </w:t>
      </w:r>
      <w:r w:rsidRPr="00DA71FC">
        <w:rPr>
          <w:rFonts w:ascii="Times New Roman" w:hAnsi="Times New Roman" w:cs="Times New Roman"/>
          <w:sz w:val="26"/>
          <w:szCs w:val="26"/>
        </w:rPr>
        <w:t>прораб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A71F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DA71FC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A71FC">
        <w:rPr>
          <w:rFonts w:ascii="Times New Roman" w:hAnsi="Times New Roman" w:cs="Times New Roman"/>
          <w:sz w:val="26"/>
          <w:szCs w:val="26"/>
        </w:rPr>
        <w:t xml:space="preserve"> о развитии внебюджетной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A71FC">
        <w:rPr>
          <w:rFonts w:ascii="Times New Roman" w:hAnsi="Times New Roman" w:cs="Times New Roman"/>
          <w:sz w:val="26"/>
          <w:szCs w:val="26"/>
        </w:rPr>
        <w:t>формир</w:t>
      </w:r>
      <w:r>
        <w:rPr>
          <w:rFonts w:ascii="Times New Roman" w:hAnsi="Times New Roman" w:cs="Times New Roman"/>
          <w:sz w:val="26"/>
          <w:szCs w:val="26"/>
        </w:rPr>
        <w:t xml:space="preserve">ования </w:t>
      </w:r>
      <w:r w:rsidRPr="00DA71FC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A71FC">
        <w:rPr>
          <w:rFonts w:ascii="Times New Roman" w:hAnsi="Times New Roman" w:cs="Times New Roman"/>
          <w:sz w:val="26"/>
          <w:szCs w:val="26"/>
        </w:rPr>
        <w:t xml:space="preserve"> развития такой деятельности, а также получение лицензии на оказание платных образовательных услуг.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71FC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отчета </w:t>
      </w:r>
      <w:r>
        <w:rPr>
          <w:rFonts w:ascii="Times New Roman" w:hAnsi="Times New Roman" w:cs="Times New Roman"/>
          <w:sz w:val="26"/>
          <w:szCs w:val="26"/>
        </w:rPr>
        <w:t xml:space="preserve">КСП СО </w:t>
      </w:r>
      <w:r w:rsidRPr="00DA71FC">
        <w:rPr>
          <w:rFonts w:ascii="Times New Roman" w:hAnsi="Times New Roman" w:cs="Times New Roman"/>
          <w:sz w:val="26"/>
          <w:szCs w:val="26"/>
        </w:rPr>
        <w:t xml:space="preserve">с целью недопущения подобных нарушений в дальнейшей работе с руководством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71FC">
        <w:rPr>
          <w:rFonts w:ascii="Times New Roman" w:hAnsi="Times New Roman" w:cs="Times New Roman"/>
          <w:sz w:val="26"/>
          <w:szCs w:val="26"/>
        </w:rPr>
        <w:t xml:space="preserve">чреждения проведено совещание, вопросы соблюдения положений Федерального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A71FC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A71FC">
        <w:rPr>
          <w:rFonts w:ascii="Times New Roman" w:hAnsi="Times New Roman" w:cs="Times New Roman"/>
          <w:sz w:val="26"/>
          <w:szCs w:val="26"/>
        </w:rPr>
        <w:t>Об автономных учреждениях» наход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A71FC">
        <w:rPr>
          <w:rFonts w:ascii="Times New Roman" w:hAnsi="Times New Roman" w:cs="Times New Roman"/>
          <w:sz w:val="26"/>
          <w:szCs w:val="26"/>
        </w:rPr>
        <w:t>тся под личным контролем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руководителя.</w:t>
      </w:r>
    </w:p>
    <w:p w:rsidR="003E1F91" w:rsidRPr="00330A52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A13">
        <w:rPr>
          <w:rFonts w:ascii="Times New Roman" w:hAnsi="Times New Roman" w:cs="Times New Roman"/>
          <w:i/>
          <w:sz w:val="26"/>
          <w:szCs w:val="26"/>
          <w:u w:val="single"/>
        </w:rPr>
        <w:t xml:space="preserve">Министерством спорта СО </w:t>
      </w:r>
      <w:r>
        <w:rPr>
          <w:rFonts w:ascii="Times New Roman" w:hAnsi="Times New Roman" w:cs="Times New Roman"/>
          <w:sz w:val="26"/>
          <w:szCs w:val="26"/>
        </w:rPr>
        <w:t xml:space="preserve">- итоги контрольного мероприятия рассмотрены, нарушения приняты во внимание, принятие мер подведомственными учреждения находится на контроле. Кроме того, министерством усилен совместно с </w:t>
      </w:r>
      <w:r w:rsidRPr="00082319">
        <w:rPr>
          <w:rFonts w:ascii="Times New Roman" w:hAnsi="Times New Roman" w:cs="Times New Roman"/>
          <w:sz w:val="26"/>
          <w:szCs w:val="26"/>
        </w:rPr>
        <w:t xml:space="preserve">ГКУ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82319">
        <w:rPr>
          <w:rFonts w:ascii="Times New Roman" w:hAnsi="Times New Roman" w:cs="Times New Roman"/>
          <w:sz w:val="26"/>
          <w:szCs w:val="26"/>
        </w:rPr>
        <w:t>ЦБ 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82319">
        <w:rPr>
          <w:rFonts w:ascii="Times New Roman" w:hAnsi="Times New Roman" w:cs="Times New Roman"/>
          <w:sz w:val="26"/>
          <w:szCs w:val="26"/>
        </w:rPr>
        <w:t xml:space="preserve"> усилен контроль за </w:t>
      </w:r>
      <w:r w:rsidRPr="00330A52">
        <w:rPr>
          <w:rFonts w:ascii="Times New Roman" w:hAnsi="Times New Roman" w:cs="Times New Roman"/>
          <w:sz w:val="26"/>
          <w:szCs w:val="26"/>
        </w:rPr>
        <w:t xml:space="preserve">исполнением положений соглашений и возвратом неиспользованных в текущем году бюджетных средств, организована процедура внесения изменений в устав учреждения.  </w:t>
      </w:r>
    </w:p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A52">
        <w:rPr>
          <w:rFonts w:ascii="Times New Roman" w:hAnsi="Times New Roman" w:cs="Times New Roman"/>
          <w:i/>
          <w:sz w:val="26"/>
          <w:szCs w:val="26"/>
          <w:u w:val="single"/>
        </w:rPr>
        <w:t xml:space="preserve">ОГАУ «Спортивная школа водных видов спорта» – </w:t>
      </w:r>
      <w:r w:rsidRPr="00330A52">
        <w:rPr>
          <w:rFonts w:ascii="Times New Roman" w:hAnsi="Times New Roman" w:cs="Times New Roman"/>
          <w:sz w:val="26"/>
          <w:szCs w:val="26"/>
        </w:rPr>
        <w:t xml:space="preserve"> подготовлены изменения в п. 8.1 Устава учреждения. Приказом ОГАУ «СШ ВВС»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30A52">
        <w:rPr>
          <w:rFonts w:ascii="Times New Roman" w:hAnsi="Times New Roman" w:cs="Times New Roman"/>
          <w:sz w:val="26"/>
          <w:szCs w:val="26"/>
        </w:rPr>
        <w:t>несены изменения в Положение о системе оплаты труда работников областного государственного автономного учреждения «Спортивная школа водных видов спорта», утвержденное приказом ОГАУ «СШ ВВС» от 24.04.2020 № 27, в части исключения выплат стимулирующего характера, не регламентируемых приказом министерства спорта, туризма и молодежной политики Сахалинской области от 23.12.2015 № 47 «Об утверждении Примерного положения об оплате труда работников автономных учреждений, находящихся в ведении министерства спорта и молодежной политики Сахалинской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239">
        <w:rPr>
          <w:rFonts w:ascii="Times New Roman" w:hAnsi="Times New Roman" w:cs="Times New Roman"/>
          <w:i/>
          <w:sz w:val="26"/>
          <w:szCs w:val="26"/>
          <w:u w:val="single"/>
        </w:rPr>
        <w:t xml:space="preserve">ОГАУ «ЦСП» </w:t>
      </w:r>
      <w:r w:rsidRPr="00E72239">
        <w:rPr>
          <w:rFonts w:ascii="Times New Roman" w:hAnsi="Times New Roman" w:cs="Times New Roman"/>
          <w:sz w:val="26"/>
          <w:szCs w:val="26"/>
        </w:rPr>
        <w:t>- в учреждении проведено совещание с сотрудниками финансового и экономического отделов учреждения по вопросу соблюдения положений соглашения на предоставление субсидий на иные цели, усилен контроль.</w:t>
      </w:r>
      <w:r>
        <w:rPr>
          <w:rFonts w:ascii="Times New Roman" w:hAnsi="Times New Roman" w:cs="Times New Roman"/>
          <w:sz w:val="26"/>
          <w:szCs w:val="26"/>
        </w:rPr>
        <w:t xml:space="preserve"> Рассмотрен в</w:t>
      </w:r>
      <w:r w:rsidRPr="00E72239">
        <w:rPr>
          <w:rFonts w:ascii="Times New Roman" w:hAnsi="Times New Roman" w:cs="Times New Roman"/>
          <w:sz w:val="26"/>
          <w:szCs w:val="26"/>
        </w:rPr>
        <w:t>опрос о расширении перечня фактически оказываемых платных услуг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E72239">
        <w:rPr>
          <w:rFonts w:ascii="Times New Roman" w:hAnsi="Times New Roman" w:cs="Times New Roman"/>
          <w:sz w:val="26"/>
          <w:szCs w:val="26"/>
        </w:rPr>
        <w:t xml:space="preserve"> этих целях в 2020 году учреждением было зарегистрированы дополнительные виды экономической деятельности, такие как деятельность по организации конференций и выставок, деятельность рекламных агентств и другие, в рамках которых предполагалось оказывать дополнительные платные услуги. Но в связи с распространением коронавирусной инфекции</w:t>
      </w:r>
      <w:r>
        <w:rPr>
          <w:rFonts w:ascii="Times New Roman" w:hAnsi="Times New Roman" w:cs="Times New Roman"/>
          <w:sz w:val="26"/>
          <w:szCs w:val="26"/>
        </w:rPr>
        <w:t xml:space="preserve">, деятельность </w:t>
      </w:r>
      <w:r w:rsidRPr="00E72239">
        <w:rPr>
          <w:rFonts w:ascii="Times New Roman" w:hAnsi="Times New Roman" w:cs="Times New Roman"/>
          <w:sz w:val="26"/>
          <w:szCs w:val="26"/>
        </w:rPr>
        <w:t xml:space="preserve">в этом направлении приостановлена до улучшения эпидемиологической ситуации. Перечень платных услуг, оказываемых на базе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72239">
        <w:rPr>
          <w:rFonts w:ascii="Times New Roman" w:hAnsi="Times New Roman" w:cs="Times New Roman"/>
          <w:sz w:val="26"/>
          <w:szCs w:val="26"/>
        </w:rPr>
        <w:t>дания для проживания спортсменов, на данный момент</w:t>
      </w:r>
      <w:r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E72239">
        <w:rPr>
          <w:rFonts w:ascii="Times New Roman" w:hAnsi="Times New Roman" w:cs="Times New Roman"/>
          <w:sz w:val="26"/>
          <w:szCs w:val="26"/>
        </w:rPr>
        <w:t>исчерпывающим.</w:t>
      </w:r>
    </w:p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10A">
        <w:rPr>
          <w:rFonts w:ascii="Times New Roman" w:hAnsi="Times New Roman" w:cs="Times New Roman"/>
          <w:i/>
          <w:sz w:val="26"/>
          <w:szCs w:val="26"/>
          <w:u w:val="single"/>
        </w:rPr>
        <w:t>Агентством по делам молодежи СО</w:t>
      </w:r>
      <w:r>
        <w:rPr>
          <w:rFonts w:ascii="Times New Roman" w:hAnsi="Times New Roman" w:cs="Times New Roman"/>
          <w:sz w:val="26"/>
          <w:szCs w:val="26"/>
        </w:rPr>
        <w:t xml:space="preserve"> - отмеченные замечания рассмотрены и приняты во внимание, организована работа по внесению изменений в нормативные акты. Ведется работа по внесению изменений в НПА.</w:t>
      </w:r>
    </w:p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Подведомственным учреждением </w:t>
      </w:r>
      <w:r w:rsidRPr="00F31ADD">
        <w:rPr>
          <w:rFonts w:ascii="Times New Roman" w:hAnsi="Times New Roman" w:cs="Times New Roman"/>
          <w:i/>
          <w:sz w:val="26"/>
          <w:szCs w:val="26"/>
          <w:u w:val="single"/>
        </w:rPr>
        <w:t>ОГАУ "Сахалинский молодежный центр»</w:t>
      </w:r>
      <w:r w:rsidRPr="009B4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представление рассмотрено на совещании 18.08.2021 директором и соответствующими  должностными лицами учреждения, отмечено на недопустимость имеющихся нарушений, старшему специалисту АУП (по кадрам) вынесено дисциплинарное наказание – замечание. Так по результатам  проверки (в том числе до поступления в учреждение представления) проведена работа: пункт </w:t>
      </w:r>
      <w:r w:rsidRPr="007D3451">
        <w:rPr>
          <w:rFonts w:ascii="Times New Roman" w:hAnsi="Times New Roman" w:cs="Times New Roman"/>
          <w:sz w:val="26"/>
          <w:szCs w:val="26"/>
        </w:rPr>
        <w:t>1.15 учетной политика учреждения приведен в соответствие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D3451">
        <w:rPr>
          <w:rFonts w:ascii="Times New Roman" w:hAnsi="Times New Roman" w:cs="Times New Roman"/>
          <w:sz w:val="26"/>
          <w:szCs w:val="26"/>
        </w:rPr>
        <w:t xml:space="preserve">01.08.2021 </w:t>
      </w:r>
      <w:r>
        <w:rPr>
          <w:rFonts w:ascii="Times New Roman" w:hAnsi="Times New Roman" w:cs="Times New Roman"/>
          <w:sz w:val="26"/>
          <w:szCs w:val="26"/>
        </w:rPr>
        <w:t xml:space="preserve">внесены изменения в договор аренды от 09.03.2021 </w:t>
      </w:r>
      <w:r w:rsidRPr="007D3451">
        <w:rPr>
          <w:rFonts w:ascii="Times New Roman" w:hAnsi="Times New Roman" w:cs="Times New Roman"/>
          <w:sz w:val="26"/>
          <w:szCs w:val="26"/>
        </w:rPr>
        <w:t>путем заключения допсоглашения № 1 к 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45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п. </w:t>
      </w:r>
      <w:r w:rsidRPr="007D3451">
        <w:rPr>
          <w:rFonts w:ascii="Times New Roman" w:hAnsi="Times New Roman" w:cs="Times New Roman"/>
          <w:sz w:val="26"/>
          <w:szCs w:val="26"/>
        </w:rPr>
        <w:t>2.2.3. исключен.</w:t>
      </w:r>
      <w:r>
        <w:rPr>
          <w:rFonts w:ascii="Times New Roman" w:hAnsi="Times New Roman" w:cs="Times New Roman"/>
          <w:sz w:val="26"/>
          <w:szCs w:val="26"/>
        </w:rPr>
        <w:t xml:space="preserve"> Также, </w:t>
      </w:r>
      <w:r w:rsidRPr="007D3451">
        <w:rPr>
          <w:rFonts w:ascii="Times New Roman" w:hAnsi="Times New Roman" w:cs="Times New Roman"/>
          <w:sz w:val="26"/>
          <w:szCs w:val="26"/>
        </w:rPr>
        <w:t>учреждением разработан план мероприятий по устранению выявленных нарушений</w:t>
      </w:r>
      <w:r>
        <w:rPr>
          <w:rFonts w:ascii="Times New Roman" w:hAnsi="Times New Roman" w:cs="Times New Roman"/>
          <w:sz w:val="26"/>
          <w:szCs w:val="26"/>
        </w:rPr>
        <w:t xml:space="preserve">, в частности: до конца октября 2021 года планируется привести должностные инструкции </w:t>
      </w:r>
      <w:r w:rsidRPr="00270F1A">
        <w:rPr>
          <w:rFonts w:ascii="Times New Roman" w:hAnsi="Times New Roman" w:cs="Times New Roman"/>
          <w:sz w:val="26"/>
          <w:szCs w:val="26"/>
        </w:rPr>
        <w:t>сотрудников учреждения в соответствии с действующим трудовым законодательством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270F1A">
        <w:rPr>
          <w:rFonts w:ascii="Times New Roman" w:hAnsi="Times New Roman" w:cs="Times New Roman"/>
          <w:sz w:val="26"/>
          <w:szCs w:val="26"/>
        </w:rPr>
        <w:t xml:space="preserve">ровести </w:t>
      </w:r>
      <w:r w:rsidRPr="00270F1A">
        <w:rPr>
          <w:rFonts w:ascii="Times New Roman" w:hAnsi="Times New Roman" w:cs="Times New Roman"/>
          <w:sz w:val="26"/>
          <w:szCs w:val="26"/>
        </w:rPr>
        <w:lastRenderedPageBreak/>
        <w:t>аттестацию сотрудников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0F1A">
        <w:rPr>
          <w:rFonts w:ascii="Times New Roman" w:hAnsi="Times New Roman" w:cs="Times New Roman"/>
          <w:sz w:val="26"/>
          <w:szCs w:val="26"/>
        </w:rPr>
        <w:t xml:space="preserve"> чьи квалификационные требования не соответствуют требованиям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0F1A">
        <w:rPr>
          <w:rFonts w:ascii="Times New Roman" w:hAnsi="Times New Roman" w:cs="Times New Roman"/>
          <w:sz w:val="26"/>
          <w:szCs w:val="26"/>
        </w:rPr>
        <w:t xml:space="preserve"> указанным в должностных инструкциях и в иных локальных нормативных актах учреждения.</w:t>
      </w:r>
      <w:r>
        <w:rPr>
          <w:rFonts w:ascii="Times New Roman" w:hAnsi="Times New Roman" w:cs="Times New Roman"/>
          <w:sz w:val="26"/>
          <w:szCs w:val="26"/>
        </w:rPr>
        <w:t xml:space="preserve"> Соблюдение норм </w:t>
      </w:r>
      <w:r w:rsidRPr="00270F1A">
        <w:rPr>
          <w:rFonts w:ascii="Times New Roman" w:hAnsi="Times New Roman" w:cs="Times New Roman"/>
          <w:sz w:val="26"/>
          <w:szCs w:val="26"/>
        </w:rPr>
        <w:t>Положения о закупке товаров, работ, услуг для нужд учреждения при заключении договоров с единственным поставщиком</w:t>
      </w:r>
      <w:r>
        <w:rPr>
          <w:rFonts w:ascii="Times New Roman" w:hAnsi="Times New Roman" w:cs="Times New Roman"/>
          <w:sz w:val="26"/>
          <w:szCs w:val="26"/>
        </w:rPr>
        <w:t xml:space="preserve">, в части </w:t>
      </w:r>
      <w:r w:rsidRPr="00270F1A">
        <w:rPr>
          <w:rFonts w:ascii="Times New Roman" w:hAnsi="Times New Roman" w:cs="Times New Roman"/>
          <w:sz w:val="26"/>
          <w:szCs w:val="26"/>
        </w:rPr>
        <w:t>наличи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70F1A">
        <w:rPr>
          <w:rFonts w:ascii="Times New Roman" w:hAnsi="Times New Roman" w:cs="Times New Roman"/>
          <w:sz w:val="26"/>
          <w:szCs w:val="26"/>
        </w:rPr>
        <w:t xml:space="preserve"> обоснования начальной максимальной цены договора</w:t>
      </w:r>
      <w:r>
        <w:rPr>
          <w:rFonts w:ascii="Times New Roman" w:hAnsi="Times New Roman" w:cs="Times New Roman"/>
          <w:sz w:val="26"/>
          <w:szCs w:val="26"/>
        </w:rPr>
        <w:t>, приняты на постоянный контроль ответственным лицом. В части осуществления внебюджетной деятельности в 2020 году деятельность не велась преимущественно в  виду ограничений коронавирусной инфекции, в настоящее время учреждением организована проработка плана по привлечению потенциальных заказчиков услуг учреждения на платной основе.</w:t>
      </w:r>
    </w:p>
    <w:p w:rsidR="003E1F91" w:rsidRDefault="00BE4617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617">
        <w:rPr>
          <w:rFonts w:ascii="Times New Roman" w:hAnsi="Times New Roman" w:cs="Times New Roman"/>
          <w:sz w:val="26"/>
          <w:szCs w:val="26"/>
        </w:rPr>
        <w:t xml:space="preserve">По итогам рассмотрения информаций, коллегией КСП Сахалинской области принято решение о </w:t>
      </w:r>
      <w:r w:rsidR="003E1F91" w:rsidRPr="00BE4617">
        <w:rPr>
          <w:rFonts w:ascii="Times New Roman" w:hAnsi="Times New Roman" w:cs="Times New Roman"/>
          <w:sz w:val="26"/>
          <w:szCs w:val="26"/>
        </w:rPr>
        <w:t>снят</w:t>
      </w:r>
      <w:r>
        <w:rPr>
          <w:rFonts w:ascii="Times New Roman" w:hAnsi="Times New Roman" w:cs="Times New Roman"/>
          <w:sz w:val="26"/>
          <w:szCs w:val="26"/>
        </w:rPr>
        <w:t>ии</w:t>
      </w:r>
      <w:r w:rsidR="003E1F91" w:rsidRPr="00BE4617">
        <w:rPr>
          <w:rFonts w:ascii="Times New Roman" w:hAnsi="Times New Roman" w:cs="Times New Roman"/>
          <w:sz w:val="26"/>
          <w:szCs w:val="26"/>
        </w:rPr>
        <w:t xml:space="preserve"> с контроля  представлени</w:t>
      </w:r>
      <w:r>
        <w:rPr>
          <w:rFonts w:ascii="Times New Roman" w:hAnsi="Times New Roman" w:cs="Times New Roman"/>
          <w:sz w:val="26"/>
          <w:szCs w:val="26"/>
        </w:rPr>
        <w:t xml:space="preserve">й: </w:t>
      </w:r>
      <w:r w:rsidR="003E1F91" w:rsidRPr="00830732">
        <w:rPr>
          <w:rFonts w:ascii="Times New Roman" w:hAnsi="Times New Roman" w:cs="Times New Roman"/>
          <w:sz w:val="26"/>
          <w:szCs w:val="26"/>
        </w:rPr>
        <w:t>ОГАУ "</w:t>
      </w:r>
      <w:r w:rsidR="00B17F6A">
        <w:rPr>
          <w:rFonts w:ascii="Times New Roman" w:hAnsi="Times New Roman" w:cs="Times New Roman"/>
          <w:sz w:val="27"/>
          <w:szCs w:val="27"/>
        </w:rPr>
        <w:t>Спортивная школа водных видов спорта</w:t>
      </w:r>
      <w:bookmarkStart w:id="0" w:name="_GoBack"/>
      <w:bookmarkEnd w:id="0"/>
      <w:r w:rsidR="003E1F91" w:rsidRPr="00830732">
        <w:rPr>
          <w:rFonts w:ascii="Times New Roman" w:hAnsi="Times New Roman" w:cs="Times New Roman"/>
          <w:sz w:val="26"/>
          <w:szCs w:val="26"/>
        </w:rPr>
        <w:t>"</w:t>
      </w:r>
      <w:r w:rsidR="00F44160">
        <w:rPr>
          <w:rFonts w:ascii="Times New Roman" w:hAnsi="Times New Roman" w:cs="Times New Roman"/>
          <w:sz w:val="26"/>
          <w:szCs w:val="26"/>
        </w:rPr>
        <w:t>,</w:t>
      </w:r>
      <w:r w:rsidR="003E1F91" w:rsidRPr="00830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1F91" w:rsidRPr="00830732">
        <w:rPr>
          <w:rFonts w:ascii="Times New Roman" w:hAnsi="Times New Roman" w:cs="Times New Roman"/>
          <w:sz w:val="26"/>
          <w:szCs w:val="26"/>
        </w:rPr>
        <w:t>ОГАУ "Сахалинский молодежны</w:t>
      </w:r>
      <w:r w:rsidR="00F44160">
        <w:rPr>
          <w:rFonts w:ascii="Times New Roman" w:hAnsi="Times New Roman" w:cs="Times New Roman"/>
          <w:sz w:val="26"/>
          <w:szCs w:val="26"/>
        </w:rPr>
        <w:t>й центр"</w:t>
      </w:r>
      <w:r w:rsidR="003E1F91">
        <w:rPr>
          <w:rFonts w:ascii="Times New Roman" w:hAnsi="Times New Roman" w:cs="Times New Roman"/>
          <w:sz w:val="26"/>
          <w:szCs w:val="26"/>
        </w:rPr>
        <w:t>.</w:t>
      </w:r>
      <w:r w:rsidR="003E1F91" w:rsidRPr="00830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F91" w:rsidRDefault="003E1F91" w:rsidP="003E1F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2AE" w:rsidRPr="00BE4617" w:rsidRDefault="00B762AE" w:rsidP="00BE46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762AE" w:rsidRPr="00BE4617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E0"/>
    <w:rsid w:val="001A28E0"/>
    <w:rsid w:val="001F0175"/>
    <w:rsid w:val="003E1F91"/>
    <w:rsid w:val="00543EE1"/>
    <w:rsid w:val="00615F28"/>
    <w:rsid w:val="00662F4A"/>
    <w:rsid w:val="00743EA8"/>
    <w:rsid w:val="007617CF"/>
    <w:rsid w:val="007B3D49"/>
    <w:rsid w:val="00856358"/>
    <w:rsid w:val="00915F23"/>
    <w:rsid w:val="009635F0"/>
    <w:rsid w:val="009B4AF4"/>
    <w:rsid w:val="00B17F6A"/>
    <w:rsid w:val="00B762AE"/>
    <w:rsid w:val="00BE4617"/>
    <w:rsid w:val="00C167B0"/>
    <w:rsid w:val="00D26074"/>
    <w:rsid w:val="00ED12FC"/>
    <w:rsid w:val="00F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2C980-A013-492E-9AE1-CAB28ACE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9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Гвак Евгения Михайловна</cp:lastModifiedBy>
  <cp:revision>4</cp:revision>
  <dcterms:created xsi:type="dcterms:W3CDTF">2021-10-19T00:50:00Z</dcterms:created>
  <dcterms:modified xsi:type="dcterms:W3CDTF">2021-10-19T23:26:00Z</dcterms:modified>
</cp:coreProperties>
</file>