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06" w:rsidRDefault="00E21206" w:rsidP="00E21206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По </w:t>
      </w:r>
      <w:r w:rsidR="00D240D8">
        <w:rPr>
          <w:sz w:val="28"/>
          <w:szCs w:val="28"/>
        </w:rPr>
        <w:t>итог</w:t>
      </w:r>
      <w:r>
        <w:rPr>
          <w:sz w:val="28"/>
          <w:szCs w:val="28"/>
        </w:rPr>
        <w:t>ам ко</w:t>
      </w:r>
      <w:r w:rsidRPr="0072568B">
        <w:rPr>
          <w:sz w:val="28"/>
          <w:szCs w:val="28"/>
        </w:rPr>
        <w:t>нтрольно</w:t>
      </w:r>
      <w:r>
        <w:rPr>
          <w:sz w:val="28"/>
          <w:szCs w:val="28"/>
        </w:rPr>
        <w:t>го</w:t>
      </w:r>
      <w:r w:rsidRPr="0072568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72568B">
        <w:rPr>
          <w:sz w:val="28"/>
          <w:szCs w:val="28"/>
        </w:rPr>
        <w:t xml:space="preserve"> </w:t>
      </w:r>
      <w:r w:rsidRPr="00E21206">
        <w:rPr>
          <w:sz w:val="28"/>
          <w:szCs w:val="28"/>
          <w:lang w:eastAsia="x-none"/>
        </w:rPr>
        <w:t>«Аудит в сфере закупок, осуществляемых министерством имущественных и земельных отношений Сахалинской области, за 2015 год и истекший период 2016 года»</w:t>
      </w:r>
      <w:r w:rsidR="004043CC">
        <w:rPr>
          <w:sz w:val="28"/>
          <w:szCs w:val="28"/>
          <w:lang w:eastAsia="x-none"/>
        </w:rPr>
        <w:t xml:space="preserve">, </w:t>
      </w:r>
      <w:r>
        <w:rPr>
          <w:sz w:val="28"/>
          <w:szCs w:val="28"/>
          <w:lang w:eastAsia="x-none"/>
        </w:rPr>
        <w:t xml:space="preserve"> </w:t>
      </w:r>
      <w:r w:rsidR="004043CC">
        <w:rPr>
          <w:sz w:val="28"/>
          <w:szCs w:val="28"/>
        </w:rPr>
        <w:t xml:space="preserve">проведенного в </w:t>
      </w:r>
      <w:r w:rsidR="004043CC">
        <w:rPr>
          <w:sz w:val="28"/>
          <w:szCs w:val="28"/>
        </w:rPr>
        <w:t>мае</w:t>
      </w:r>
      <w:r w:rsidR="004043CC">
        <w:rPr>
          <w:sz w:val="28"/>
          <w:szCs w:val="28"/>
        </w:rPr>
        <w:t>-</w:t>
      </w:r>
      <w:r w:rsidR="004043CC">
        <w:rPr>
          <w:sz w:val="28"/>
          <w:szCs w:val="28"/>
        </w:rPr>
        <w:t>июл</w:t>
      </w:r>
      <w:bookmarkStart w:id="0" w:name="_GoBack"/>
      <w:bookmarkEnd w:id="0"/>
      <w:r w:rsidR="004043CC">
        <w:rPr>
          <w:sz w:val="28"/>
          <w:szCs w:val="28"/>
        </w:rPr>
        <w:t xml:space="preserve">е 2016 года в соответствии с п. </w:t>
      </w:r>
      <w:r w:rsidR="004043CC">
        <w:rPr>
          <w:sz w:val="28"/>
          <w:szCs w:val="28"/>
        </w:rPr>
        <w:t>4</w:t>
      </w:r>
      <w:r w:rsidR="004043CC">
        <w:rPr>
          <w:sz w:val="28"/>
          <w:szCs w:val="28"/>
        </w:rPr>
        <w:t xml:space="preserve"> плана работы контрольно-счетной палаты Сахалинской области на 2016 год</w:t>
      </w:r>
      <w:r w:rsidR="004043CC">
        <w:rPr>
          <w:sz w:val="28"/>
          <w:szCs w:val="28"/>
        </w:rPr>
        <w:t>,</w:t>
      </w:r>
      <w:r w:rsidR="004043CC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19.07.2016 в целях принятия мер по улучшению организации работы в сфере закупок в министерство иму</w:t>
      </w:r>
      <w:r w:rsidRPr="00B672D0">
        <w:rPr>
          <w:rFonts w:eastAsia="Times New Roman" w:cs="Times New Roman"/>
          <w:sz w:val="28"/>
          <w:szCs w:val="28"/>
          <w:lang w:eastAsia="ru-RU"/>
        </w:rPr>
        <w:t>щественных и земельных</w:t>
      </w:r>
      <w:proofErr w:type="gramEnd"/>
      <w:r w:rsidRPr="00B672D0">
        <w:rPr>
          <w:rFonts w:eastAsia="Times New Roman" w:cs="Times New Roman"/>
          <w:sz w:val="28"/>
          <w:szCs w:val="28"/>
          <w:lang w:eastAsia="ru-RU"/>
        </w:rPr>
        <w:t xml:space="preserve"> отношений Сахалинской области направлено представление.  </w:t>
      </w:r>
    </w:p>
    <w:p w:rsidR="00E21206" w:rsidRDefault="00E21206" w:rsidP="00E21206">
      <w:pPr>
        <w:jc w:val="both"/>
        <w:rPr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D240D8">
        <w:rPr>
          <w:rFonts w:eastAsia="Times New Roman" w:cs="Times New Roman"/>
          <w:sz w:val="28"/>
          <w:szCs w:val="28"/>
          <w:lang w:eastAsia="ru-RU"/>
        </w:rPr>
        <w:t>результатам</w:t>
      </w:r>
      <w:r>
        <w:rPr>
          <w:rFonts w:eastAsia="Times New Roman" w:cs="Times New Roman"/>
          <w:sz w:val="28"/>
          <w:szCs w:val="28"/>
          <w:lang w:eastAsia="ru-RU"/>
        </w:rPr>
        <w:t xml:space="preserve"> рассмотрения предложений контрольно-счетной палаты Сахалинской области м</w:t>
      </w:r>
      <w:r w:rsidRPr="00B672D0">
        <w:rPr>
          <w:rFonts w:eastAsia="Times New Roman" w:cs="Times New Roman"/>
          <w:sz w:val="28"/>
          <w:szCs w:val="28"/>
          <w:lang w:eastAsia="ru-RU"/>
        </w:rPr>
        <w:t xml:space="preserve">инистерством </w:t>
      </w:r>
      <w:r w:rsidRPr="00B672D0">
        <w:rPr>
          <w:sz w:val="28"/>
          <w:szCs w:val="28"/>
        </w:rPr>
        <w:t>утвержден</w:t>
      </w:r>
      <w:r>
        <w:rPr>
          <w:sz w:val="28"/>
          <w:szCs w:val="28"/>
        </w:rPr>
        <w:t>ы положени</w:t>
      </w:r>
      <w:r w:rsidR="007B03A8">
        <w:rPr>
          <w:sz w:val="28"/>
          <w:szCs w:val="28"/>
        </w:rPr>
        <w:t>е</w:t>
      </w:r>
      <w:r w:rsidRPr="00B672D0">
        <w:rPr>
          <w:sz w:val="28"/>
          <w:szCs w:val="28"/>
        </w:rPr>
        <w:t xml:space="preserve"> о ко</w:t>
      </w:r>
      <w:r>
        <w:rPr>
          <w:sz w:val="28"/>
          <w:szCs w:val="28"/>
        </w:rPr>
        <w:t>нтрактной службе и персональный</w:t>
      </w:r>
      <w:r w:rsidRPr="00B672D0">
        <w:rPr>
          <w:sz w:val="28"/>
          <w:szCs w:val="28"/>
        </w:rPr>
        <w:t xml:space="preserve"> состав контрактной службы</w:t>
      </w:r>
      <w:r>
        <w:rPr>
          <w:sz w:val="28"/>
          <w:szCs w:val="28"/>
        </w:rPr>
        <w:t xml:space="preserve"> государственного заказчика, </w:t>
      </w:r>
      <w:r w:rsidRPr="00B672D0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="007B03A8">
        <w:rPr>
          <w:sz w:val="28"/>
          <w:szCs w:val="28"/>
        </w:rPr>
        <w:t>х</w:t>
      </w:r>
      <w:r w:rsidRPr="00B672D0">
        <w:rPr>
          <w:sz w:val="28"/>
          <w:szCs w:val="28"/>
        </w:rPr>
        <w:t xml:space="preserve"> к отдельным видам товаров, работ, услуг (в том числе предельных цен товаров, работ, услуг) для министерства</w:t>
      </w:r>
      <w:r>
        <w:rPr>
          <w:sz w:val="28"/>
          <w:szCs w:val="28"/>
        </w:rPr>
        <w:t xml:space="preserve"> и иные меры </w:t>
      </w:r>
      <w:r w:rsidRPr="00B672D0">
        <w:rPr>
          <w:sz w:val="28"/>
          <w:szCs w:val="28"/>
        </w:rPr>
        <w:t xml:space="preserve">по улучшению организации работы в </w:t>
      </w:r>
      <w:r>
        <w:rPr>
          <w:sz w:val="28"/>
          <w:szCs w:val="28"/>
        </w:rPr>
        <w:t xml:space="preserve">указанной </w:t>
      </w:r>
      <w:r w:rsidRPr="00B672D0">
        <w:rPr>
          <w:sz w:val="28"/>
          <w:szCs w:val="28"/>
        </w:rPr>
        <w:t xml:space="preserve">сфере </w:t>
      </w:r>
      <w:r>
        <w:rPr>
          <w:sz w:val="28"/>
          <w:szCs w:val="28"/>
        </w:rPr>
        <w:t>деятельности, о чем представлена в контрольно-счетную палату Сахалинской области соответствующая информация</w:t>
      </w:r>
      <w:r w:rsidRPr="00B672D0">
        <w:rPr>
          <w:sz w:val="28"/>
          <w:szCs w:val="28"/>
        </w:rPr>
        <w:t>.</w:t>
      </w:r>
      <w:proofErr w:type="gramEnd"/>
    </w:p>
    <w:p w:rsidR="00E21206" w:rsidRPr="00B672D0" w:rsidRDefault="00D240D8" w:rsidP="00E21206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Коллегией контрольно-счетной палаты Сахалинской области, рассмотрев предоставленные объектом контроля</w:t>
      </w:r>
      <w:r w:rsidR="00E21206">
        <w:rPr>
          <w:sz w:val="28"/>
          <w:szCs w:val="28"/>
        </w:rPr>
        <w:t xml:space="preserve"> информации и документ</w:t>
      </w:r>
      <w:r>
        <w:rPr>
          <w:sz w:val="28"/>
          <w:szCs w:val="28"/>
        </w:rPr>
        <w:t>ы</w:t>
      </w:r>
      <w:r w:rsidR="00E21206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="00E21206">
        <w:rPr>
          <w:sz w:val="28"/>
          <w:szCs w:val="28"/>
        </w:rPr>
        <w:t xml:space="preserve"> устранение нарушений, 30 сентября 2016 года принято решение о снятии представления с контроля.</w:t>
      </w:r>
      <w:r w:rsidR="00E21206" w:rsidRPr="00B672D0">
        <w:rPr>
          <w:sz w:val="28"/>
          <w:szCs w:val="28"/>
        </w:rPr>
        <w:t xml:space="preserve"> </w:t>
      </w:r>
      <w:r w:rsidR="00E21206">
        <w:rPr>
          <w:sz w:val="28"/>
          <w:szCs w:val="28"/>
        </w:rPr>
        <w:t xml:space="preserve"> </w:t>
      </w: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06"/>
    <w:rsid w:val="0026650F"/>
    <w:rsid w:val="004043CC"/>
    <w:rsid w:val="007B03A8"/>
    <w:rsid w:val="00917099"/>
    <w:rsid w:val="00C16EF2"/>
    <w:rsid w:val="00D240D8"/>
    <w:rsid w:val="00E21206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0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0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4</cp:revision>
  <cp:lastPrinted>2017-02-12T23:55:00Z</cp:lastPrinted>
  <dcterms:created xsi:type="dcterms:W3CDTF">2017-02-10T04:08:00Z</dcterms:created>
  <dcterms:modified xsi:type="dcterms:W3CDTF">2017-03-20T08:26:00Z</dcterms:modified>
</cp:coreProperties>
</file>