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1" w:rsidRPr="00457244" w:rsidRDefault="00735C11" w:rsidP="00BB46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5C11">
        <w:rPr>
          <w:rFonts w:ascii="Times New Roman" w:hAnsi="Times New Roman" w:cs="Times New Roman"/>
          <w:bCs/>
          <w:sz w:val="26"/>
          <w:szCs w:val="26"/>
        </w:rPr>
        <w:t>В соответствии с п. 11 плана работы КСП на 20</w:t>
      </w:r>
      <w:r w:rsidR="00673842">
        <w:rPr>
          <w:rFonts w:ascii="Times New Roman" w:hAnsi="Times New Roman" w:cs="Times New Roman"/>
          <w:bCs/>
          <w:sz w:val="26"/>
          <w:szCs w:val="26"/>
        </w:rPr>
        <w:t>20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год в </w:t>
      </w:r>
      <w:r>
        <w:rPr>
          <w:rFonts w:ascii="Times New Roman" w:hAnsi="Times New Roman" w:cs="Times New Roman"/>
          <w:bCs/>
          <w:sz w:val="26"/>
          <w:szCs w:val="26"/>
        </w:rPr>
        <w:t>январе</w:t>
      </w:r>
      <w:r w:rsidR="000B35F4">
        <w:rPr>
          <w:rFonts w:ascii="Times New Roman" w:hAnsi="Times New Roman" w:cs="Times New Roman"/>
          <w:bCs/>
          <w:sz w:val="26"/>
          <w:szCs w:val="26"/>
        </w:rPr>
        <w:t>-марте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F53">
        <w:rPr>
          <w:rFonts w:ascii="Times New Roman" w:hAnsi="Times New Roman" w:cs="Times New Roman"/>
          <w:bCs/>
          <w:sz w:val="26"/>
          <w:szCs w:val="26"/>
        </w:rPr>
        <w:t xml:space="preserve">2020 года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проведено контрольное мероприятие </w:t>
      </w:r>
      <w:r w:rsidR="000B35F4" w:rsidRPr="000B35F4">
        <w:rPr>
          <w:rFonts w:ascii="Times New Roman" w:eastAsia="Times New Roman" w:hAnsi="Times New Roman" w:cs="Times New Roman"/>
          <w:sz w:val="26"/>
          <w:szCs w:val="20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направленных АО «Совхоз Южно</w:t>
      </w:r>
      <w:r w:rsidR="000B35F4" w:rsidRPr="00457244">
        <w:rPr>
          <w:rFonts w:ascii="Times New Roman" w:eastAsia="Times New Roman" w:hAnsi="Times New Roman" w:cs="Times New Roman"/>
          <w:sz w:val="26"/>
          <w:szCs w:val="20"/>
        </w:rPr>
        <w:t>-Сахалинский» за 2018, 2019 годы и истекший период 2020 года»</w:t>
      </w:r>
      <w:r w:rsidR="00254F53">
        <w:rPr>
          <w:rFonts w:ascii="Times New Roman" w:eastAsia="Times New Roman" w:hAnsi="Times New Roman" w:cs="Times New Roman"/>
          <w:sz w:val="26"/>
          <w:szCs w:val="20"/>
        </w:rPr>
        <w:t>,</w:t>
      </w:r>
      <w:r w:rsidR="000B35F4" w:rsidRPr="0045724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по результатам которого </w:t>
      </w:r>
      <w:r w:rsidR="00254F53" w:rsidRPr="00457244">
        <w:rPr>
          <w:rFonts w:ascii="Times New Roman" w:hAnsi="Times New Roman" w:cs="Times New Roman"/>
          <w:bCs/>
          <w:sz w:val="26"/>
          <w:szCs w:val="26"/>
        </w:rPr>
        <w:t>07.04.2020</w:t>
      </w:r>
      <w:r w:rsidR="00254F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в адрес </w:t>
      </w:r>
      <w:r w:rsidR="000B35F4" w:rsidRPr="00457244">
        <w:rPr>
          <w:rFonts w:ascii="Times New Roman" w:hAnsi="Times New Roman" w:cs="Times New Roman"/>
          <w:bCs/>
          <w:sz w:val="26"/>
          <w:szCs w:val="26"/>
        </w:rPr>
        <w:t>М</w:t>
      </w:r>
      <w:r w:rsidRPr="00457244">
        <w:rPr>
          <w:rFonts w:ascii="Times New Roman" w:hAnsi="Times New Roman" w:cs="Times New Roman"/>
          <w:bCs/>
          <w:sz w:val="26"/>
          <w:szCs w:val="26"/>
        </w:rPr>
        <w:t>инистерств</w:t>
      </w:r>
      <w:r w:rsidR="000B35F4" w:rsidRPr="00457244">
        <w:rPr>
          <w:rFonts w:ascii="Times New Roman" w:hAnsi="Times New Roman" w:cs="Times New Roman"/>
          <w:bCs/>
          <w:sz w:val="26"/>
          <w:szCs w:val="26"/>
        </w:rPr>
        <w:t>а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сельского хозяйства и торговли Сахалинской области (далее - Минсельхозторг) направлено представление</w:t>
      </w:r>
      <w:r w:rsidR="00177D2B">
        <w:rPr>
          <w:rFonts w:ascii="Times New Roman" w:hAnsi="Times New Roman" w:cs="Times New Roman"/>
          <w:bCs/>
          <w:sz w:val="26"/>
          <w:szCs w:val="26"/>
        </w:rPr>
        <w:t>.</w:t>
      </w:r>
    </w:p>
    <w:p w:rsidR="00177D2B" w:rsidRDefault="00254F53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итогам расссмотнения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>Представления</w:t>
      </w:r>
      <w:r w:rsidR="0042739F">
        <w:rPr>
          <w:rFonts w:ascii="Times New Roman" w:hAnsi="Times New Roman" w:cs="Times New Roman"/>
          <w:bCs/>
          <w:sz w:val="26"/>
          <w:szCs w:val="26"/>
        </w:rPr>
        <w:t>:</w:t>
      </w:r>
    </w:p>
    <w:p w:rsidR="00486654" w:rsidRPr="00457244" w:rsidRDefault="00177D2B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пунктам </w:t>
      </w:r>
      <w:r w:rsidRPr="00457244">
        <w:rPr>
          <w:rFonts w:ascii="Times New Roman" w:hAnsi="Times New Roman" w:cs="Times New Roman"/>
          <w:bCs/>
          <w:sz w:val="26"/>
          <w:szCs w:val="26"/>
        </w:rPr>
        <w:t>1, 2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 xml:space="preserve">остановлениями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6B4987">
        <w:rPr>
          <w:rFonts w:ascii="Times New Roman" w:hAnsi="Times New Roman" w:cs="Times New Roman"/>
          <w:bCs/>
          <w:sz w:val="26"/>
          <w:szCs w:val="26"/>
        </w:rPr>
        <w:t xml:space="preserve">равительства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С</w:t>
      </w:r>
      <w:r w:rsidR="006B4987">
        <w:rPr>
          <w:rFonts w:ascii="Times New Roman" w:hAnsi="Times New Roman" w:cs="Times New Roman"/>
          <w:bCs/>
          <w:sz w:val="26"/>
          <w:szCs w:val="26"/>
        </w:rPr>
        <w:t>ахалинской области (далее – ПСО)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 xml:space="preserve"> от 08.05.2020 № 210 и от 22.06.2020</w:t>
      </w:r>
      <w:r w:rsidR="006B4987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486654" w:rsidRPr="00457244">
        <w:rPr>
          <w:rFonts w:ascii="Times New Roman" w:hAnsi="Times New Roman" w:cs="Times New Roman"/>
          <w:bCs/>
          <w:sz w:val="26"/>
          <w:szCs w:val="26"/>
        </w:rPr>
        <w:t>№ 274 внесены изменения в Порядки № 110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 xml:space="preserve"> и № 241 (п. 1); постановлениями ПСО от 19.03.2020 № 125 и от 01.04.2020 № 153, от 25.06.2020 № 284 внесены изменения в госпрограмму «Развитие в Сахалинской области сельского хозяйства и регулирование рынков с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/х </w:t>
      </w:r>
      <w:r w:rsidR="00AF68F0" w:rsidRPr="00457244">
        <w:rPr>
          <w:rFonts w:ascii="Times New Roman" w:hAnsi="Times New Roman" w:cs="Times New Roman"/>
          <w:bCs/>
          <w:sz w:val="26"/>
          <w:szCs w:val="26"/>
        </w:rPr>
        <w:t>продукции, сырья и продовольствия», в том числе по индикаторам и порядкам предоставления субсидий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 (п. 2). О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>снований для привлечения сотрудников к дисциплинарной ответственности Минсельхозторгом не усмотрено</w:t>
      </w:r>
      <w:r w:rsidR="00434522" w:rsidRPr="00457244">
        <w:rPr>
          <w:rFonts w:ascii="Times New Roman" w:hAnsi="Times New Roman" w:cs="Times New Roman"/>
          <w:bCs/>
          <w:sz w:val="26"/>
          <w:szCs w:val="26"/>
        </w:rPr>
        <w:t xml:space="preserve"> (п. 10)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6654" w:rsidRPr="00457244" w:rsidRDefault="0048665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AD38B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фактам неправомерного предоставления и получения средств господдержки </w:t>
      </w:r>
      <w:r w:rsidR="00177D2B">
        <w:rPr>
          <w:rFonts w:ascii="Times New Roman" w:hAnsi="Times New Roman" w:cs="Times New Roman"/>
          <w:bCs/>
          <w:sz w:val="26"/>
          <w:szCs w:val="26"/>
        </w:rPr>
        <w:t xml:space="preserve">министерством </w:t>
      </w:r>
      <w:r w:rsidRPr="00457244">
        <w:rPr>
          <w:rFonts w:ascii="Times New Roman" w:hAnsi="Times New Roman" w:cs="Times New Roman"/>
          <w:bCs/>
          <w:sz w:val="26"/>
          <w:szCs w:val="26"/>
        </w:rPr>
        <w:t>выставлены соответствующие требования АО «Совхоз Южно-Сахалинский</w:t>
      </w:r>
      <w:r w:rsidR="00AD38B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77D2B">
        <w:rPr>
          <w:rFonts w:ascii="Times New Roman" w:hAnsi="Times New Roman" w:cs="Times New Roman"/>
          <w:bCs/>
          <w:sz w:val="26"/>
          <w:szCs w:val="26"/>
        </w:rPr>
        <w:t xml:space="preserve">утвержден график от 09.04.2020 </w:t>
      </w:r>
      <w:r w:rsidRPr="00457244">
        <w:rPr>
          <w:rFonts w:ascii="Times New Roman" w:hAnsi="Times New Roman" w:cs="Times New Roman"/>
          <w:bCs/>
          <w:sz w:val="26"/>
          <w:szCs w:val="26"/>
        </w:rPr>
        <w:t>о возмещении Обществом неправомерно полученных средств с рассрочкой платежей до 2023 года</w:t>
      </w:r>
      <w:r w:rsidR="002711AB" w:rsidRPr="00457244">
        <w:rPr>
          <w:rFonts w:ascii="Times New Roman" w:hAnsi="Times New Roman" w:cs="Times New Roman"/>
          <w:bCs/>
          <w:sz w:val="26"/>
          <w:szCs w:val="26"/>
        </w:rPr>
        <w:t xml:space="preserve"> (п</w:t>
      </w:r>
      <w:r w:rsidR="0023289A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2711AB" w:rsidRPr="00457244">
        <w:rPr>
          <w:rFonts w:ascii="Times New Roman" w:hAnsi="Times New Roman" w:cs="Times New Roman"/>
          <w:bCs/>
          <w:sz w:val="26"/>
          <w:szCs w:val="26"/>
        </w:rPr>
        <w:t>. 3 и 6</w:t>
      </w:r>
      <w:r w:rsidR="009E39C7" w:rsidRPr="00457244">
        <w:rPr>
          <w:rFonts w:ascii="Times New Roman" w:hAnsi="Times New Roman" w:cs="Times New Roman"/>
          <w:bCs/>
          <w:sz w:val="26"/>
          <w:szCs w:val="26"/>
        </w:rPr>
        <w:t>)</w:t>
      </w:r>
      <w:r w:rsidR="00254F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3AC9">
        <w:rPr>
          <w:rFonts w:ascii="Times New Roman" w:hAnsi="Times New Roman" w:cs="Times New Roman"/>
          <w:bCs/>
          <w:sz w:val="26"/>
          <w:szCs w:val="26"/>
        </w:rPr>
        <w:t>заключено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дополнительное соглашение </w:t>
      </w:r>
      <w:r w:rsidR="008D3AC9">
        <w:rPr>
          <w:rFonts w:ascii="Times New Roman" w:hAnsi="Times New Roman" w:cs="Times New Roman"/>
          <w:bCs/>
          <w:sz w:val="26"/>
          <w:szCs w:val="26"/>
        </w:rPr>
        <w:t xml:space="preserve">от 08.12.2020 № 4 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к договору об участии Сахалинской области в субъекте инвестиций от 11.12.2015 № 1/15 (далее </w:t>
      </w:r>
      <w:r w:rsidR="00AD38B5">
        <w:rPr>
          <w:rFonts w:ascii="Times New Roman" w:hAnsi="Times New Roman" w:cs="Times New Roman"/>
          <w:bCs/>
          <w:sz w:val="26"/>
          <w:szCs w:val="26"/>
        </w:rPr>
        <w:t>-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Инвестиционный договор № 1/15), предусматривающее: меры ответственности субъекта инвестиций за недостижение показателей результативности, корректировку показателей и Комплексного плана развития. Документы направлены на согласование АО «Совхоз Южно-Сахалинский</w:t>
      </w:r>
      <w:r w:rsidR="00177D2B">
        <w:rPr>
          <w:rFonts w:ascii="Times New Roman" w:hAnsi="Times New Roman" w:cs="Times New Roman"/>
          <w:bCs/>
          <w:sz w:val="26"/>
          <w:szCs w:val="26"/>
        </w:rPr>
        <w:t>»</w:t>
      </w:r>
      <w:r w:rsidR="002A012F" w:rsidRPr="00457244">
        <w:rPr>
          <w:rFonts w:ascii="Times New Roman" w:hAnsi="Times New Roman" w:cs="Times New Roman"/>
          <w:bCs/>
          <w:sz w:val="26"/>
          <w:szCs w:val="26"/>
        </w:rPr>
        <w:t xml:space="preserve"> (п</w:t>
      </w:r>
      <w:r w:rsidR="0023289A" w:rsidRPr="00457244">
        <w:rPr>
          <w:rFonts w:ascii="Times New Roman" w:hAnsi="Times New Roman" w:cs="Times New Roman"/>
          <w:bCs/>
          <w:sz w:val="26"/>
          <w:szCs w:val="26"/>
        </w:rPr>
        <w:t>п</w:t>
      </w:r>
      <w:r w:rsidR="002A012F" w:rsidRPr="00457244">
        <w:rPr>
          <w:rFonts w:ascii="Times New Roman" w:hAnsi="Times New Roman" w:cs="Times New Roman"/>
          <w:bCs/>
          <w:sz w:val="26"/>
          <w:szCs w:val="26"/>
        </w:rPr>
        <w:t>. 4, 7, 8)</w:t>
      </w:r>
      <w:r w:rsidR="00254F53">
        <w:rPr>
          <w:rFonts w:ascii="Times New Roman" w:hAnsi="Times New Roman" w:cs="Times New Roman"/>
          <w:bCs/>
          <w:sz w:val="26"/>
          <w:szCs w:val="26"/>
        </w:rPr>
        <w:t xml:space="preserve">, а также 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>проведен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анализ фактических расходов на сумму 100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 </w:t>
      </w:r>
      <w:r w:rsidRPr="00457244">
        <w:rPr>
          <w:rFonts w:ascii="Times New Roman" w:hAnsi="Times New Roman" w:cs="Times New Roman"/>
          <w:bCs/>
          <w:sz w:val="26"/>
          <w:szCs w:val="26"/>
        </w:rPr>
        <w:t>438</w:t>
      </w:r>
      <w:r w:rsidR="006277B4" w:rsidRPr="00457244">
        <w:rPr>
          <w:rFonts w:ascii="Times New Roman" w:hAnsi="Times New Roman" w:cs="Times New Roman"/>
          <w:bCs/>
          <w:sz w:val="26"/>
          <w:szCs w:val="26"/>
        </w:rPr>
        <w:t>,</w:t>
      </w:r>
      <w:r w:rsidRPr="00457244">
        <w:rPr>
          <w:rFonts w:ascii="Times New Roman" w:hAnsi="Times New Roman" w:cs="Times New Roman"/>
          <w:bCs/>
          <w:sz w:val="26"/>
          <w:szCs w:val="26"/>
        </w:rPr>
        <w:t>4 тыс. рублей, осуществленных в рамках Комплекса мероприятий по развитию Общества к Инвестиционному договору № 1/15 в целях исключения двойного возмещения за счет областных субсидий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 xml:space="preserve"> (п. 5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  <w:r w:rsidR="00441F92" w:rsidRPr="00457244">
        <w:rPr>
          <w:rFonts w:ascii="Times New Roman" w:hAnsi="Times New Roman" w:cs="Times New Roman"/>
          <w:bCs/>
          <w:sz w:val="26"/>
          <w:szCs w:val="26"/>
        </w:rPr>
        <w:t>)</w:t>
      </w:r>
      <w:r w:rsidR="008D3AC9">
        <w:rPr>
          <w:rFonts w:ascii="Times New Roman" w:hAnsi="Times New Roman" w:cs="Times New Roman"/>
          <w:bCs/>
          <w:sz w:val="26"/>
          <w:szCs w:val="26"/>
        </w:rPr>
        <w:t>.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D38B5" w:rsidRDefault="00254F53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D38B5">
        <w:rPr>
          <w:rFonts w:ascii="Times New Roman" w:hAnsi="Times New Roman" w:cs="Times New Roman"/>
          <w:bCs/>
          <w:sz w:val="26"/>
          <w:szCs w:val="26"/>
        </w:rPr>
        <w:t>существлен анализ и расчёт потребности земель в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 xml:space="preserve"> целях эффективного использования </w:t>
      </w:r>
      <w:r w:rsidR="00AD38B5">
        <w:rPr>
          <w:rFonts w:ascii="Times New Roman" w:hAnsi="Times New Roman" w:cs="Times New Roman"/>
          <w:bCs/>
          <w:sz w:val="26"/>
          <w:szCs w:val="26"/>
        </w:rPr>
        <w:t>с/х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 xml:space="preserve"> земельных участков</w:t>
      </w:r>
      <w:r w:rsidR="00AD38B5">
        <w:rPr>
          <w:rFonts w:ascii="Times New Roman" w:hAnsi="Times New Roman" w:cs="Times New Roman"/>
          <w:bCs/>
          <w:sz w:val="26"/>
          <w:szCs w:val="26"/>
        </w:rPr>
        <w:t>.</w:t>
      </w:r>
      <w:r w:rsidR="00486654" w:rsidRPr="004572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38B5" w:rsidRPr="00AD38B5">
        <w:rPr>
          <w:rFonts w:ascii="Times New Roman" w:hAnsi="Times New Roman" w:cs="Times New Roman"/>
          <w:bCs/>
          <w:sz w:val="26"/>
          <w:szCs w:val="26"/>
        </w:rPr>
        <w:t>03.09.2020 Минсельхозом проведено совещание с Совхозом при участии депутатов Сахалинской областной Думы. На основании протокольного решения Министерством разработаны  предложения по расчету земель по средне-взвешенному значению общей площади земель сельскохозяйственного назначения на 1 условную голову</w:t>
      </w:r>
      <w:r w:rsidR="00AD38B5">
        <w:rPr>
          <w:rFonts w:ascii="Times New Roman" w:hAnsi="Times New Roman" w:cs="Times New Roman"/>
          <w:bCs/>
          <w:sz w:val="26"/>
          <w:szCs w:val="26"/>
        </w:rPr>
        <w:t>.(расчеты представлены.</w:t>
      </w:r>
    </w:p>
    <w:p w:rsidR="008D3AC9" w:rsidRPr="00177D2B" w:rsidRDefault="002E21A4" w:rsidP="004866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21A4">
        <w:rPr>
          <w:rFonts w:ascii="Times New Roman" w:hAnsi="Times New Roman" w:cs="Times New Roman"/>
          <w:bCs/>
          <w:sz w:val="26"/>
          <w:szCs w:val="26"/>
        </w:rPr>
        <w:t>В связи с тем, что земельные угодья, находящиеся в аренде у ООО «Грин Агро-Сахалин» заложены в ипотеку АО «Корпорация развития Сахалинской области» (КРСО), дано поручение руководству КРСО рассмотреть вопрос о возможности снятия обременения с земельных участков, предполагаемых к перераспределению.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8DC" w:rsidRPr="000268DC">
        <w:rPr>
          <w:rFonts w:ascii="Times New Roman" w:hAnsi="Times New Roman" w:cs="Times New Roman"/>
          <w:bCs/>
          <w:sz w:val="26"/>
          <w:szCs w:val="26"/>
        </w:rPr>
        <w:t xml:space="preserve">В виду отсутствия сведений КСП направлен запрос в АО «Корпорация развития Сахалинской области» о принятом </w:t>
      </w:r>
      <w:r w:rsidR="00CB5237">
        <w:rPr>
          <w:rFonts w:ascii="Times New Roman" w:hAnsi="Times New Roman" w:cs="Times New Roman"/>
          <w:bCs/>
          <w:sz w:val="26"/>
          <w:szCs w:val="26"/>
        </w:rPr>
        <w:t>им</w:t>
      </w:r>
      <w:r w:rsidR="000268DC" w:rsidRPr="000268DC">
        <w:rPr>
          <w:rFonts w:ascii="Times New Roman" w:hAnsi="Times New Roman" w:cs="Times New Roman"/>
          <w:bCs/>
          <w:sz w:val="26"/>
          <w:szCs w:val="26"/>
        </w:rPr>
        <w:t xml:space="preserve"> решении по указанному вопросу.</w:t>
      </w:r>
    </w:p>
    <w:p w:rsidR="00735C11" w:rsidRPr="00735C11" w:rsidRDefault="00735C11" w:rsidP="00432811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7244">
        <w:rPr>
          <w:rFonts w:ascii="Times New Roman" w:hAnsi="Times New Roman" w:cs="Times New Roman"/>
          <w:bCs/>
          <w:sz w:val="26"/>
          <w:szCs w:val="26"/>
        </w:rPr>
        <w:t xml:space="preserve">Коллегией контрольно-счетной палаты Сахалинской области от </w:t>
      </w:r>
      <w:r w:rsidR="008D3AC9">
        <w:rPr>
          <w:rFonts w:ascii="Times New Roman" w:hAnsi="Times New Roman" w:cs="Times New Roman"/>
          <w:bCs/>
          <w:sz w:val="26"/>
          <w:szCs w:val="26"/>
        </w:rPr>
        <w:t>15</w:t>
      </w:r>
      <w:r w:rsidRPr="00457244">
        <w:rPr>
          <w:rFonts w:ascii="Times New Roman" w:hAnsi="Times New Roman" w:cs="Times New Roman"/>
          <w:bCs/>
          <w:sz w:val="26"/>
          <w:szCs w:val="26"/>
        </w:rPr>
        <w:t>.</w:t>
      </w:r>
      <w:r w:rsidR="008D3AC9">
        <w:rPr>
          <w:rFonts w:ascii="Times New Roman" w:hAnsi="Times New Roman" w:cs="Times New Roman"/>
          <w:bCs/>
          <w:sz w:val="26"/>
          <w:szCs w:val="26"/>
        </w:rPr>
        <w:t>10</w:t>
      </w:r>
      <w:r w:rsidRPr="00457244">
        <w:rPr>
          <w:rFonts w:ascii="Times New Roman" w:hAnsi="Times New Roman" w:cs="Times New Roman"/>
          <w:bCs/>
          <w:sz w:val="26"/>
          <w:szCs w:val="26"/>
        </w:rPr>
        <w:t>.202</w:t>
      </w:r>
      <w:r w:rsidR="008D3AC9">
        <w:rPr>
          <w:rFonts w:ascii="Times New Roman" w:hAnsi="Times New Roman" w:cs="Times New Roman"/>
          <w:bCs/>
          <w:sz w:val="26"/>
          <w:szCs w:val="26"/>
        </w:rPr>
        <w:t>1</w:t>
      </w:r>
      <w:r w:rsidRPr="00457244">
        <w:rPr>
          <w:rFonts w:ascii="Times New Roman" w:hAnsi="Times New Roman" w:cs="Times New Roman"/>
          <w:bCs/>
          <w:sz w:val="26"/>
          <w:szCs w:val="26"/>
        </w:rPr>
        <w:t xml:space="preserve"> принято решение о </w:t>
      </w:r>
      <w:r w:rsidR="008D3AC9">
        <w:rPr>
          <w:rFonts w:ascii="Times New Roman" w:hAnsi="Times New Roman" w:cs="Times New Roman"/>
          <w:bCs/>
          <w:sz w:val="26"/>
          <w:szCs w:val="26"/>
        </w:rPr>
        <w:t xml:space="preserve">снятии с контроля </w:t>
      </w:r>
      <w:r w:rsidRPr="00457244">
        <w:rPr>
          <w:rFonts w:ascii="Times New Roman" w:hAnsi="Times New Roman" w:cs="Times New Roman"/>
          <w:bCs/>
          <w:sz w:val="26"/>
          <w:szCs w:val="26"/>
        </w:rPr>
        <w:t>представления Мин</w:t>
      </w:r>
      <w:r w:rsidR="008D3AC9">
        <w:rPr>
          <w:rFonts w:ascii="Times New Roman" w:hAnsi="Times New Roman" w:cs="Times New Roman"/>
          <w:bCs/>
          <w:sz w:val="26"/>
          <w:szCs w:val="26"/>
        </w:rPr>
        <w:t>истерства сельского хозяйства и торговли</w:t>
      </w:r>
      <w:r w:rsidR="00177D2B">
        <w:rPr>
          <w:rFonts w:ascii="Times New Roman" w:hAnsi="Times New Roman" w:cs="Times New Roman"/>
          <w:bCs/>
          <w:sz w:val="26"/>
          <w:szCs w:val="26"/>
        </w:rPr>
        <w:t xml:space="preserve"> Сахалинской области.</w:t>
      </w:r>
    </w:p>
    <w:sectPr w:rsidR="00735C11" w:rsidRPr="00735C11" w:rsidSect="00177D2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F"/>
    <w:rsid w:val="0001768C"/>
    <w:rsid w:val="000268DC"/>
    <w:rsid w:val="000B35F4"/>
    <w:rsid w:val="00177D2B"/>
    <w:rsid w:val="001972D5"/>
    <w:rsid w:val="0023289A"/>
    <w:rsid w:val="00254F53"/>
    <w:rsid w:val="00267E6F"/>
    <w:rsid w:val="002711AB"/>
    <w:rsid w:val="002A012F"/>
    <w:rsid w:val="002A1DA8"/>
    <w:rsid w:val="002A2696"/>
    <w:rsid w:val="002E21A4"/>
    <w:rsid w:val="002F5B0B"/>
    <w:rsid w:val="00370B0A"/>
    <w:rsid w:val="0042739F"/>
    <w:rsid w:val="00432811"/>
    <w:rsid w:val="00434522"/>
    <w:rsid w:val="00441F92"/>
    <w:rsid w:val="00457244"/>
    <w:rsid w:val="00461039"/>
    <w:rsid w:val="00486654"/>
    <w:rsid w:val="004A2377"/>
    <w:rsid w:val="00582C33"/>
    <w:rsid w:val="006277B4"/>
    <w:rsid w:val="00627B02"/>
    <w:rsid w:val="00673842"/>
    <w:rsid w:val="00697509"/>
    <w:rsid w:val="006B4987"/>
    <w:rsid w:val="006C423D"/>
    <w:rsid w:val="006F7F91"/>
    <w:rsid w:val="00735C11"/>
    <w:rsid w:val="008D3AC9"/>
    <w:rsid w:val="00921A8B"/>
    <w:rsid w:val="009E0128"/>
    <w:rsid w:val="009E39C7"/>
    <w:rsid w:val="00A1449A"/>
    <w:rsid w:val="00A15887"/>
    <w:rsid w:val="00A60197"/>
    <w:rsid w:val="00AD38B5"/>
    <w:rsid w:val="00AE725C"/>
    <w:rsid w:val="00AF68F0"/>
    <w:rsid w:val="00BB4618"/>
    <w:rsid w:val="00BE64D1"/>
    <w:rsid w:val="00CB5237"/>
    <w:rsid w:val="00CF214B"/>
    <w:rsid w:val="00DF2878"/>
    <w:rsid w:val="00E2250E"/>
    <w:rsid w:val="00F90572"/>
    <w:rsid w:val="00FB2C2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008B-F595-48AB-B812-96F1966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47</cp:revision>
  <cp:lastPrinted>2021-10-08T04:51:00Z</cp:lastPrinted>
  <dcterms:created xsi:type="dcterms:W3CDTF">2020-07-22T03:47:00Z</dcterms:created>
  <dcterms:modified xsi:type="dcterms:W3CDTF">2021-10-17T23:38:00Z</dcterms:modified>
</cp:coreProperties>
</file>