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8D" w:rsidRPr="00FA579A" w:rsidRDefault="0039228D" w:rsidP="0039228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A579A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14 плана работы контрольно-счетной палаты Сахалинской области на 2020 год мае-августе </w:t>
      </w:r>
      <w:r w:rsidR="00DA7947">
        <w:rPr>
          <w:rFonts w:ascii="Times New Roman" w:hAnsi="Times New Roman"/>
          <w:sz w:val="24"/>
          <w:szCs w:val="24"/>
          <w:lang w:eastAsia="ru-RU"/>
        </w:rPr>
        <w:t xml:space="preserve">2020 года </w:t>
      </w:r>
      <w:bookmarkStart w:id="0" w:name="_GoBack"/>
      <w:bookmarkEnd w:id="0"/>
      <w:r w:rsidRPr="00FA579A">
        <w:rPr>
          <w:rFonts w:ascii="Times New Roman" w:hAnsi="Times New Roman"/>
          <w:sz w:val="24"/>
          <w:szCs w:val="24"/>
          <w:lang w:eastAsia="ru-RU"/>
        </w:rPr>
        <w:t>проведено контрольное мероприятие «Проверка использования средств областного бюджета, направленных на реализацию государственной программы Сахалинской области «Развитие внутреннего и въездного туризма в Сахалинской области» за 2018, 2019 годы и истекший период 2020 года».</w:t>
      </w:r>
    </w:p>
    <w:p w:rsidR="0039228D" w:rsidRPr="00FA579A" w:rsidRDefault="0039228D" w:rsidP="003922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A579A">
        <w:rPr>
          <w:rFonts w:ascii="Times New Roman" w:hAnsi="Times New Roman"/>
          <w:sz w:val="24"/>
          <w:szCs w:val="24"/>
          <w:lang w:eastAsia="ru-RU"/>
        </w:rPr>
        <w:t xml:space="preserve">По результатам контрольного мероприятия </w:t>
      </w:r>
      <w:r w:rsidRPr="00FA579A">
        <w:rPr>
          <w:rFonts w:ascii="Times New Roman" w:hAnsi="Times New Roman" w:cs="Times New Roman"/>
          <w:sz w:val="24"/>
          <w:szCs w:val="24"/>
        </w:rPr>
        <w:t>направлены представления: агентству туризма Сахалинской области (в настоящее время министерство туризма Сахалинской области), ГБУ «СТИЦ», а также информационные письма: министерству экономического развития Сахалинской области, главам МО «Невельский городской округ» и городской округ «Долинский».</w:t>
      </w:r>
    </w:p>
    <w:p w:rsidR="007F6A94" w:rsidRPr="00FA579A" w:rsidRDefault="007F6A94" w:rsidP="007F6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A579A">
        <w:rPr>
          <w:rFonts w:ascii="Times New Roman" w:hAnsi="Times New Roman" w:cs="Times New Roman"/>
          <w:sz w:val="24"/>
          <w:szCs w:val="24"/>
        </w:rPr>
        <w:t>По состоянию на 01.07</w:t>
      </w:r>
      <w:r w:rsidR="0039228D" w:rsidRPr="00FA579A">
        <w:rPr>
          <w:rFonts w:ascii="Times New Roman" w:hAnsi="Times New Roman" w:cs="Times New Roman"/>
          <w:sz w:val="24"/>
          <w:szCs w:val="24"/>
        </w:rPr>
        <w:t>.2021 на контроле числилось представление, направленное в адрес министерства ту</w:t>
      </w:r>
      <w:r w:rsidR="006D363E" w:rsidRPr="00FA579A">
        <w:rPr>
          <w:rFonts w:ascii="Times New Roman" w:hAnsi="Times New Roman" w:cs="Times New Roman"/>
          <w:sz w:val="24"/>
          <w:szCs w:val="24"/>
        </w:rPr>
        <w:t>р</w:t>
      </w:r>
      <w:r w:rsidR="0039228D" w:rsidRPr="00FA579A">
        <w:rPr>
          <w:rFonts w:ascii="Times New Roman" w:hAnsi="Times New Roman" w:cs="Times New Roman"/>
          <w:sz w:val="24"/>
          <w:szCs w:val="24"/>
        </w:rPr>
        <w:t>изма Сахалинской области, которым</w:t>
      </w:r>
      <w:r w:rsidR="006D363E" w:rsidRPr="00FA579A">
        <w:rPr>
          <w:rFonts w:ascii="Times New Roman" w:hAnsi="Times New Roman" w:cs="Times New Roman"/>
          <w:sz w:val="24"/>
          <w:szCs w:val="24"/>
        </w:rPr>
        <w:t>:</w:t>
      </w:r>
      <w:r w:rsidR="0039228D" w:rsidRPr="00FA579A">
        <w:rPr>
          <w:rFonts w:ascii="Times New Roman" w:hAnsi="Times New Roman" w:cs="Times New Roman"/>
          <w:sz w:val="24"/>
          <w:szCs w:val="24"/>
        </w:rPr>
        <w:t xml:space="preserve"> </w:t>
      </w:r>
      <w:r w:rsidRPr="00FA579A">
        <w:rPr>
          <w:rFonts w:ascii="Times New Roman" w:hAnsi="Times New Roman" w:cs="Times New Roman"/>
          <w:sz w:val="24"/>
          <w:szCs w:val="24"/>
        </w:rPr>
        <w:t>подтверждено внесение в программу зако</w:t>
      </w:r>
      <w:r w:rsidR="006D363E" w:rsidRPr="00FA579A">
        <w:rPr>
          <w:rFonts w:ascii="Times New Roman" w:hAnsi="Times New Roman" w:cs="Times New Roman"/>
          <w:sz w:val="24"/>
          <w:szCs w:val="24"/>
        </w:rPr>
        <w:t>н</w:t>
      </w:r>
      <w:r w:rsidRPr="00FA579A">
        <w:rPr>
          <w:rFonts w:ascii="Times New Roman" w:hAnsi="Times New Roman" w:cs="Times New Roman"/>
          <w:sz w:val="24"/>
          <w:szCs w:val="24"/>
        </w:rPr>
        <w:t xml:space="preserve">опроектных работ на 4 квартал 2021 года </w:t>
      </w:r>
      <w:r w:rsidR="006D363E" w:rsidRPr="00FA579A">
        <w:rPr>
          <w:rFonts w:ascii="Times New Roman" w:hAnsi="Times New Roman" w:cs="Times New Roman"/>
          <w:sz w:val="24"/>
          <w:szCs w:val="24"/>
        </w:rPr>
        <w:t xml:space="preserve">работа по внесению изменений в </w:t>
      </w:r>
      <w:r w:rsidRPr="00FA579A">
        <w:rPr>
          <w:rFonts w:ascii="Times New Roman" w:hAnsi="Times New Roman" w:cs="Times New Roman"/>
          <w:sz w:val="24"/>
          <w:szCs w:val="24"/>
        </w:rPr>
        <w:t>Закон Сахалинской области № 23-ЗО</w:t>
      </w:r>
      <w:r w:rsidR="006D363E" w:rsidRPr="00FA579A">
        <w:rPr>
          <w:rFonts w:ascii="Times New Roman" w:hAnsi="Times New Roman" w:cs="Times New Roman"/>
          <w:sz w:val="24"/>
          <w:szCs w:val="24"/>
        </w:rPr>
        <w:t>;</w:t>
      </w:r>
      <w:r w:rsidRPr="00FA579A">
        <w:rPr>
          <w:rFonts w:ascii="Times New Roman" w:hAnsi="Times New Roman" w:cs="Times New Roman"/>
          <w:sz w:val="24"/>
          <w:szCs w:val="24"/>
        </w:rPr>
        <w:t xml:space="preserve"> в госпрограмму Сахалинской области «Развитие внутреннего и въездного туризма в Сахалин</w:t>
      </w:r>
      <w:r w:rsidR="006D363E" w:rsidRPr="00FA579A">
        <w:rPr>
          <w:rFonts w:ascii="Times New Roman" w:hAnsi="Times New Roman" w:cs="Times New Roman"/>
          <w:sz w:val="24"/>
          <w:szCs w:val="24"/>
        </w:rPr>
        <w:t>ской области» внесены изменения;</w:t>
      </w:r>
      <w:r w:rsidRPr="00FA579A">
        <w:rPr>
          <w:rFonts w:ascii="Times New Roman" w:hAnsi="Times New Roman" w:cs="Times New Roman"/>
          <w:sz w:val="24"/>
          <w:szCs w:val="24"/>
        </w:rPr>
        <w:t xml:space="preserve"> приведен в соответствие порядок предоставления и распределения субсидии муниципальным образованиям на создание условий для развития туризма. Совместно с министерством архитектуры и градостроительства Сахалинской области разрабатываются мастер-планы развития территорий муниципальных образовани</w:t>
      </w:r>
      <w:r w:rsidR="006D363E" w:rsidRPr="00FA579A">
        <w:rPr>
          <w:rFonts w:ascii="Times New Roman" w:hAnsi="Times New Roman" w:cs="Times New Roman"/>
          <w:sz w:val="24"/>
          <w:szCs w:val="24"/>
        </w:rPr>
        <w:t>й</w:t>
      </w:r>
      <w:r w:rsidRPr="00FA579A">
        <w:rPr>
          <w:rFonts w:ascii="Times New Roman" w:hAnsi="Times New Roman" w:cs="Times New Roman"/>
          <w:sz w:val="24"/>
          <w:szCs w:val="24"/>
        </w:rPr>
        <w:t xml:space="preserve"> Сахалинской области.</w:t>
      </w:r>
    </w:p>
    <w:p w:rsidR="007F6A94" w:rsidRPr="00FA579A" w:rsidRDefault="007F6A94" w:rsidP="007F6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A579A">
        <w:rPr>
          <w:rFonts w:ascii="Times New Roman" w:hAnsi="Times New Roman" w:cs="Times New Roman"/>
          <w:sz w:val="24"/>
          <w:szCs w:val="24"/>
        </w:rPr>
        <w:t xml:space="preserve">Министерством туризма подготовлен проект ПСО «Об утверждении Порядка ведения туристского реестра", но проект не прошел согласования в министерстве цифрового развития Сахалинской области по причине необходимости ведения реестра в электронном виде. Для приобретения электронной платформы необходимы средства, которые в 2021 году отсутствуют. В настоящее время министерством туризма организовано ведение такого реестра в электронном виде самостоятельно. В целях урегулирования вопроса при внесении изменений в Закон Сахалинской области </w:t>
      </w:r>
      <w:r w:rsidRPr="00FA579A">
        <w:rPr>
          <w:rFonts w:ascii="Times New Roman" w:hAnsi="Times New Roman" w:cs="Times New Roman"/>
          <w:sz w:val="24"/>
          <w:szCs w:val="24"/>
        </w:rPr>
        <w:br/>
        <w:t>№ 23-ЗО планируется внести соответствующие изменения в данной части. Пересмотрено государственное задание подведомственному учреждению «СТИЦ» на предмет соответствия Постановлению ПСО № 444.</w:t>
      </w:r>
    </w:p>
    <w:p w:rsidR="00B762AE" w:rsidRPr="00FA579A" w:rsidRDefault="0039228D" w:rsidP="003922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A579A">
        <w:rPr>
          <w:rFonts w:ascii="Times New Roman" w:hAnsi="Times New Roman" w:cs="Times New Roman"/>
          <w:sz w:val="24"/>
          <w:szCs w:val="24"/>
        </w:rPr>
        <w:t xml:space="preserve">В связи с чем, коллегией КСП Сахалинской области </w:t>
      </w:r>
      <w:r w:rsidR="00FA579A" w:rsidRPr="00FA579A">
        <w:rPr>
          <w:rFonts w:ascii="Times New Roman" w:eastAsia="SimSun" w:hAnsi="Times New Roman" w:cs="Times New Roman"/>
          <w:sz w:val="24"/>
          <w:szCs w:val="24"/>
        </w:rPr>
        <w:t>16.07 2021</w:t>
      </w:r>
      <w:r w:rsidR="00FA579A" w:rsidRPr="00FA579A">
        <w:rPr>
          <w:sz w:val="24"/>
          <w:szCs w:val="24"/>
        </w:rPr>
        <w:t xml:space="preserve"> </w:t>
      </w:r>
      <w:r w:rsidRPr="00FA579A">
        <w:rPr>
          <w:rFonts w:ascii="Times New Roman" w:hAnsi="Times New Roman" w:cs="Times New Roman"/>
          <w:sz w:val="24"/>
          <w:szCs w:val="24"/>
        </w:rPr>
        <w:t>принято решение о</w:t>
      </w:r>
      <w:r w:rsidR="007F6A94" w:rsidRPr="00FA579A">
        <w:rPr>
          <w:rFonts w:ascii="Times New Roman" w:hAnsi="Times New Roman" w:cs="Times New Roman"/>
          <w:sz w:val="24"/>
          <w:szCs w:val="24"/>
        </w:rPr>
        <w:t xml:space="preserve"> снятии с контроля </w:t>
      </w:r>
      <w:r w:rsidRPr="00FA579A">
        <w:rPr>
          <w:rFonts w:ascii="Times New Roman" w:hAnsi="Times New Roman" w:cs="Times New Roman"/>
          <w:sz w:val="24"/>
          <w:szCs w:val="24"/>
        </w:rPr>
        <w:t>представления министерства туризма Сахалинской области</w:t>
      </w:r>
      <w:r w:rsidR="00FA579A" w:rsidRPr="00FA579A">
        <w:rPr>
          <w:rFonts w:ascii="Times New Roman" w:hAnsi="Times New Roman" w:cs="Times New Roman"/>
          <w:sz w:val="24"/>
          <w:szCs w:val="24"/>
        </w:rPr>
        <w:t xml:space="preserve"> от 27.08.2020 №02-06/603.</w:t>
      </w:r>
    </w:p>
    <w:p w:rsidR="0039228D" w:rsidRPr="00FA579A" w:rsidRDefault="0039228D">
      <w:pPr>
        <w:ind w:firstLine="709"/>
        <w:rPr>
          <w:sz w:val="24"/>
          <w:szCs w:val="24"/>
        </w:rPr>
      </w:pPr>
    </w:p>
    <w:sectPr w:rsidR="0039228D" w:rsidRPr="00FA579A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560F4705"/>
    <w:multiLevelType w:val="hybridMultilevel"/>
    <w:tmpl w:val="C90EA13C"/>
    <w:lvl w:ilvl="0" w:tplc="262A85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0E"/>
    <w:rsid w:val="0000300E"/>
    <w:rsid w:val="001F0175"/>
    <w:rsid w:val="0039228D"/>
    <w:rsid w:val="00543EE1"/>
    <w:rsid w:val="00615F28"/>
    <w:rsid w:val="006D363E"/>
    <w:rsid w:val="00743EA8"/>
    <w:rsid w:val="007617CF"/>
    <w:rsid w:val="007B3D49"/>
    <w:rsid w:val="007F6A94"/>
    <w:rsid w:val="00856358"/>
    <w:rsid w:val="0090630C"/>
    <w:rsid w:val="009635F0"/>
    <w:rsid w:val="009B4AF4"/>
    <w:rsid w:val="00B762AE"/>
    <w:rsid w:val="00C167B0"/>
    <w:rsid w:val="00D26074"/>
    <w:rsid w:val="00DA7947"/>
    <w:rsid w:val="00ED12FC"/>
    <w:rsid w:val="00FA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D48E9-37DA-482D-ABC1-884F393F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8D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9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Литвиненко Александра Васильевна</dc:creator>
  <cp:lastModifiedBy>Гвак Евгения Михайловна</cp:lastModifiedBy>
  <cp:revision>7</cp:revision>
  <dcterms:created xsi:type="dcterms:W3CDTF">2021-07-15T05:47:00Z</dcterms:created>
  <dcterms:modified xsi:type="dcterms:W3CDTF">2021-07-19T23:21:00Z</dcterms:modified>
</cp:coreProperties>
</file>