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8" w:rsidRPr="00F957B8" w:rsidRDefault="00F957B8" w:rsidP="00F95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19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работы 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Сахалинской области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2019 год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-августе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проведено контрольное мероприятие «</w:t>
      </w:r>
      <w:r w:rsidRPr="00F957B8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меропри</w:t>
      </w:r>
      <w:r>
        <w:rPr>
          <w:rFonts w:ascii="Times New Roman" w:hAnsi="Times New Roman" w:cs="Times New Roman"/>
          <w:sz w:val="28"/>
          <w:szCs w:val="28"/>
        </w:rPr>
        <w:t>ятий государственной программы «</w:t>
      </w:r>
      <w:r w:rsidRPr="00F957B8">
        <w:rPr>
          <w:rFonts w:ascii="Times New Roman" w:hAnsi="Times New Roman" w:cs="Times New Roman"/>
          <w:sz w:val="28"/>
          <w:szCs w:val="28"/>
        </w:rPr>
        <w:t>Социальная поддержка населения Сахалинской области на 2014</w:t>
      </w:r>
      <w:r w:rsidRPr="00F957B8">
        <w:rPr>
          <w:rFonts w:ascii="Times New Roman" w:eastAsia="Calibri" w:hAnsi="Times New Roman" w:cs="Times New Roman"/>
          <w:sz w:val="28"/>
          <w:szCs w:val="28"/>
        </w:rPr>
        <w:t>–</w:t>
      </w:r>
      <w:r w:rsidR="00621854">
        <w:rPr>
          <w:rFonts w:ascii="Times New Roman" w:hAnsi="Times New Roman" w:cs="Times New Roman"/>
          <w:sz w:val="28"/>
          <w:szCs w:val="28"/>
        </w:rPr>
        <w:t>2020 годы»</w:t>
      </w:r>
      <w:r w:rsidRPr="00F957B8">
        <w:rPr>
          <w:rFonts w:ascii="Times New Roman" w:hAnsi="Times New Roman" w:cs="Times New Roman"/>
          <w:sz w:val="28"/>
          <w:szCs w:val="28"/>
        </w:rPr>
        <w:t xml:space="preserve"> и иных средств, исп</w:t>
      </w:r>
      <w:r>
        <w:rPr>
          <w:rFonts w:ascii="Times New Roman" w:hAnsi="Times New Roman" w:cs="Times New Roman"/>
          <w:sz w:val="28"/>
          <w:szCs w:val="28"/>
        </w:rPr>
        <w:t>ользованных в деятельности ГБУ «</w:t>
      </w:r>
      <w:r w:rsidRPr="00F957B8">
        <w:rPr>
          <w:rFonts w:ascii="Times New Roman" w:hAnsi="Times New Roman" w:cs="Times New Roman"/>
          <w:sz w:val="28"/>
          <w:szCs w:val="28"/>
        </w:rPr>
        <w:t>Макаровский дом-интернат д</w:t>
      </w:r>
      <w:r>
        <w:rPr>
          <w:rFonts w:ascii="Times New Roman" w:hAnsi="Times New Roman" w:cs="Times New Roman"/>
          <w:sz w:val="28"/>
          <w:szCs w:val="28"/>
        </w:rPr>
        <w:t>ля престарелых и инвалидов»</w:t>
      </w:r>
      <w:r w:rsidRPr="00F957B8">
        <w:rPr>
          <w:rFonts w:ascii="Times New Roman" w:hAnsi="Times New Roman" w:cs="Times New Roman"/>
          <w:sz w:val="28"/>
          <w:szCs w:val="28"/>
        </w:rPr>
        <w:t xml:space="preserve"> за период 2017, 2018 годы и истекший</w:t>
      </w:r>
      <w:proofErr w:type="gramEnd"/>
      <w:r w:rsidRPr="00F957B8">
        <w:rPr>
          <w:rFonts w:ascii="Times New Roman" w:hAnsi="Times New Roman" w:cs="Times New Roman"/>
          <w:sz w:val="28"/>
          <w:szCs w:val="28"/>
        </w:rPr>
        <w:t xml:space="preserve"> период 2019 года»</w:t>
      </w:r>
      <w:r w:rsidRPr="00F957B8">
        <w:rPr>
          <w:rFonts w:ascii="Times New Roman" w:hAnsi="Times New Roman" w:cs="Times New Roman"/>
          <w:sz w:val="28"/>
          <w:szCs w:val="28"/>
        </w:rPr>
        <w:t>,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которого </w:t>
      </w:r>
      <w:r w:rsidRPr="00F957B8">
        <w:rPr>
          <w:rFonts w:ascii="Times New Roman" w:hAnsi="Times New Roman" w:cs="Times New Roman"/>
          <w:sz w:val="28"/>
          <w:szCs w:val="28"/>
        </w:rPr>
        <w:t>в адрес министерства социальной защиты</w:t>
      </w:r>
      <w:r w:rsidRPr="00F957B8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F957B8">
        <w:rPr>
          <w:rFonts w:ascii="Times New Roman" w:hAnsi="Times New Roman" w:cs="Times New Roman"/>
          <w:sz w:val="28"/>
          <w:szCs w:val="28"/>
        </w:rPr>
        <w:t xml:space="preserve">, ГБУ «Макаровский дом-интернат для престарелых и инвалидов» </w:t>
      </w:r>
      <w:r w:rsidRPr="00F957B8">
        <w:rPr>
          <w:rFonts w:ascii="Times New Roman" w:hAnsi="Times New Roman" w:cs="Times New Roman"/>
          <w:sz w:val="28"/>
          <w:szCs w:val="28"/>
        </w:rPr>
        <w:t xml:space="preserve">15.08.2019 </w:t>
      </w:r>
      <w:r w:rsidRPr="00F957B8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 w:rsidRPr="00F957B8">
        <w:rPr>
          <w:rFonts w:ascii="Times New Roman" w:hAnsi="Times New Roman" w:cs="Times New Roman"/>
          <w:sz w:val="28"/>
          <w:szCs w:val="28"/>
        </w:rPr>
        <w:t>.</w:t>
      </w:r>
    </w:p>
    <w:p w:rsidR="00F957B8" w:rsidRPr="00F957B8" w:rsidRDefault="00F957B8" w:rsidP="00F95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 xml:space="preserve"> </w:t>
      </w:r>
      <w:r w:rsidRPr="00F957B8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Сахалинской области и его подведомственным учреждением информационные письма </w:t>
      </w:r>
      <w:r w:rsidRPr="00F957B8">
        <w:rPr>
          <w:rFonts w:ascii="Times New Roman" w:hAnsi="Times New Roman" w:cs="Times New Roman"/>
          <w:sz w:val="28"/>
          <w:szCs w:val="28"/>
        </w:rPr>
        <w:t>рассмотрены в полном объеме</w:t>
      </w:r>
      <w:r w:rsidRPr="00F957B8">
        <w:rPr>
          <w:rFonts w:ascii="Times New Roman" w:hAnsi="Times New Roman" w:cs="Times New Roman"/>
          <w:sz w:val="28"/>
          <w:szCs w:val="28"/>
        </w:rPr>
        <w:t xml:space="preserve">, приняты </w:t>
      </w:r>
      <w:r w:rsidRPr="00F957B8">
        <w:rPr>
          <w:rFonts w:ascii="Times New Roman" w:hAnsi="Times New Roman" w:cs="Times New Roman"/>
          <w:sz w:val="28"/>
          <w:szCs w:val="28"/>
        </w:rPr>
        <w:t>сведению. В устав учреждения внесены соответствующие изменения, элементы системы видеонаблюдения приняты на учет.</w:t>
      </w:r>
    </w:p>
    <w:p w:rsidR="00E4412A" w:rsidRPr="00F957B8" w:rsidRDefault="00E4412A">
      <w:pPr>
        <w:rPr>
          <w:rFonts w:ascii="Times New Roman" w:hAnsi="Times New Roman" w:cs="Times New Roman"/>
          <w:sz w:val="28"/>
          <w:szCs w:val="28"/>
        </w:rPr>
      </w:pPr>
    </w:p>
    <w:sectPr w:rsidR="00E4412A" w:rsidRPr="00F9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8"/>
    <w:rsid w:val="0026650F"/>
    <w:rsid w:val="00621854"/>
    <w:rsid w:val="00C16EF2"/>
    <w:rsid w:val="00E4412A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2020-05-27T04:22:00Z</dcterms:created>
  <dcterms:modified xsi:type="dcterms:W3CDTF">2020-05-27T04:54:00Z</dcterms:modified>
</cp:coreProperties>
</file>