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D565D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CC5C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524B9" w:rsidRDefault="006524B9" w:rsidP="00874B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29" w:rsidRDefault="00047B63" w:rsidP="00874B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10521" w:rsidRPr="009972FE" w:rsidRDefault="0071052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BB5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29D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</w:t>
      </w:r>
      <w:r w:rsidRPr="00D2116C">
        <w:rPr>
          <w:rFonts w:ascii="Times New Roman" w:eastAsia="Times New Roman" w:hAnsi="Times New Roman" w:cs="Times New Roman"/>
          <w:sz w:val="28"/>
          <w:szCs w:val="28"/>
        </w:rPr>
        <w:t xml:space="preserve">областную Думу </w:t>
      </w:r>
      <w:r w:rsidR="00E913A7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исполняющим обязанности </w:t>
      </w:r>
      <w:r w:rsidRPr="00D2116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 w:rsidR="00E913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116C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письмом </w:t>
      </w:r>
      <w:r w:rsidR="003622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22CC" w:rsidRPr="005E23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647A" w:rsidRPr="005E23DE">
        <w:rPr>
          <w:rFonts w:ascii="Times New Roman" w:eastAsia="Times New Roman" w:hAnsi="Times New Roman" w:cs="Times New Roman"/>
          <w:sz w:val="28"/>
          <w:szCs w:val="28"/>
        </w:rPr>
        <w:t>8.12</w:t>
      </w:r>
      <w:r w:rsidR="000C5612" w:rsidRPr="005E23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C52" w:rsidRPr="005E23DE">
        <w:rPr>
          <w:rFonts w:ascii="Times New Roman" w:eastAsia="Times New Roman" w:hAnsi="Times New Roman" w:cs="Times New Roman"/>
          <w:sz w:val="28"/>
          <w:szCs w:val="28"/>
        </w:rPr>
        <w:t xml:space="preserve">2018 № </w:t>
      </w:r>
      <w:r w:rsidR="005E23DE">
        <w:rPr>
          <w:rFonts w:ascii="Times New Roman" w:eastAsia="Times New Roman" w:hAnsi="Times New Roman" w:cs="Times New Roman"/>
          <w:sz w:val="28"/>
          <w:szCs w:val="28"/>
        </w:rPr>
        <w:t>1.1. - 5668/18</w:t>
      </w:r>
    </w:p>
    <w:p w:rsidR="00E913A7" w:rsidRDefault="00E913A7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bookmarkStart w:id="0" w:name="_GoBack"/>
      <w:bookmarkEnd w:id="0"/>
    </w:p>
    <w:p w:rsidR="00437707" w:rsidRDefault="00AF2AFF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0316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Общие положения</w:t>
      </w:r>
    </w:p>
    <w:p w:rsidR="005F5429" w:rsidRPr="00AF2AFF" w:rsidRDefault="005F5429" w:rsidP="00AF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432CE" w:rsidRDefault="00AA50A8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F92687">
        <w:rPr>
          <w:rFonts w:ascii="Times New Roman" w:hAnsi="Times New Roman" w:cs="Times New Roman"/>
        </w:rPr>
        <w:t xml:space="preserve">Заключение контрольно-счетной палаты Сахалинской области (далее </w:t>
      </w:r>
      <w:r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контрольно-счетная палата</w:t>
      </w:r>
      <w:r w:rsidRPr="00F92687">
        <w:rPr>
          <w:rFonts w:ascii="Times New Roman" w:hAnsi="Times New Roman" w:cs="Times New Roman"/>
        </w:rPr>
        <w:t>) на проект закона Сахалинской области «</w:t>
      </w:r>
      <w:r>
        <w:rPr>
          <w:rFonts w:ascii="Times New Roman" w:hAnsi="Times New Roman" w:cs="Times New Roman"/>
        </w:rPr>
        <w:t>О внесении изменений в Закон Сахалинской области «</w:t>
      </w:r>
      <w:r w:rsidRPr="00F92687">
        <w:rPr>
          <w:rFonts w:ascii="Times New Roman" w:hAnsi="Times New Roman" w:cs="Times New Roman"/>
        </w:rPr>
        <w:t>Об областном бюджете Сахалинской области на 20</w:t>
      </w:r>
      <w:r>
        <w:rPr>
          <w:rFonts w:ascii="Times New Roman" w:hAnsi="Times New Roman" w:cs="Times New Roman"/>
        </w:rPr>
        <w:t>18</w:t>
      </w:r>
      <w:r w:rsidRPr="00F92687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F92687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F92687">
        <w:rPr>
          <w:rFonts w:ascii="Times New Roman" w:hAnsi="Times New Roman" w:cs="Times New Roman"/>
        </w:rPr>
        <w:t xml:space="preserve"> годов» </w:t>
      </w:r>
      <w:r>
        <w:rPr>
          <w:rFonts w:ascii="Times New Roman" w:hAnsi="Times New Roman" w:cs="Times New Roman"/>
        </w:rPr>
        <w:t xml:space="preserve">(далее </w:t>
      </w:r>
      <w:r w:rsidR="005F54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законопроект) </w:t>
      </w:r>
      <w:r w:rsidRPr="00F92687">
        <w:rPr>
          <w:rFonts w:ascii="Times New Roman" w:hAnsi="Times New Roman" w:cs="Times New Roman"/>
        </w:rPr>
        <w:t xml:space="preserve">подготовлено в соответствии с требованиями Бюджетного кодекса Российской Федерации (далее </w:t>
      </w:r>
      <w:r w:rsidR="005F5429"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БК РФ), статьи 2</w:t>
      </w:r>
      <w:r>
        <w:rPr>
          <w:rFonts w:ascii="Times New Roman" w:hAnsi="Times New Roman" w:cs="Times New Roman"/>
        </w:rPr>
        <w:t>8</w:t>
      </w:r>
      <w:r w:rsidRPr="00F92687">
        <w:rPr>
          <w:rFonts w:ascii="Times New Roman" w:hAnsi="Times New Roman" w:cs="Times New Roman"/>
        </w:rPr>
        <w:t xml:space="preserve"> Закона Сахалинской области «О бюджетном процессе в Сахалинской области» и Закона Сахалинской области «О контрольно-счетной палате Сахалинской области».</w:t>
      </w:r>
    </w:p>
    <w:p w:rsidR="00E9139F" w:rsidRPr="00410898" w:rsidRDefault="00E9139F" w:rsidP="00E9139F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</w:t>
      </w:r>
      <w:r w:rsidRPr="00410898">
        <w:rPr>
          <w:b/>
          <w:sz w:val="28"/>
          <w:szCs w:val="28"/>
        </w:rPr>
        <w:t>Доходы</w:t>
      </w:r>
    </w:p>
    <w:p w:rsidR="00E9139F" w:rsidRPr="00410898" w:rsidRDefault="00E9139F" w:rsidP="00E9139F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:rsidR="00E9139F" w:rsidRPr="00410898" w:rsidRDefault="00E9139F" w:rsidP="006524B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98">
        <w:rPr>
          <w:rFonts w:ascii="Times New Roman" w:eastAsia="Times New Roman" w:hAnsi="Times New Roman" w:cs="Times New Roman"/>
          <w:sz w:val="28"/>
          <w:szCs w:val="28"/>
        </w:rPr>
        <w:t>Законопроектом</w:t>
      </w:r>
      <w:r w:rsidRPr="0041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9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на 2018 год не </w:t>
      </w:r>
      <w:r w:rsidRPr="0041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Pr="00F9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Pr="00F9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134333039,8 </w:t>
      </w:r>
      <w:r w:rsidRPr="00F9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E9139F" w:rsidRPr="00052155" w:rsidRDefault="00E9139F" w:rsidP="006524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4" w:rsidRDefault="00437707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  <w:r w:rsidR="00AF2AF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2C575C" w:rsidRDefault="002C575C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A1ED0" w:rsidRDefault="004A1ED0" w:rsidP="004A1ED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величение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общего объема расходов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о </w:t>
      </w:r>
      <w:r w:rsidR="00156FCC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AB5062">
        <w:rPr>
          <w:rFonts w:ascii="Times New Roman" w:eastAsia="SimSun" w:hAnsi="Times New Roman" w:cs="Times New Roman"/>
          <w:kern w:val="3"/>
          <w:sz w:val="28"/>
          <w:szCs w:val="28"/>
        </w:rPr>
        <w:t>48493442,7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до</w:t>
      </w:r>
      <w:r w:rsidR="00156FCC">
        <w:rPr>
          <w:rFonts w:ascii="Times New Roman" w:eastAsia="SimSun" w:hAnsi="Times New Roman" w:cs="Times New Roman"/>
          <w:kern w:val="3"/>
          <w:sz w:val="28"/>
          <w:szCs w:val="28"/>
        </w:rPr>
        <w:t xml:space="preserve"> 1</w:t>
      </w:r>
      <w:r w:rsidR="00AB5062">
        <w:rPr>
          <w:rFonts w:ascii="Times New Roman" w:eastAsia="SimSun" w:hAnsi="Times New Roman" w:cs="Times New Roman"/>
          <w:kern w:val="3"/>
          <w:sz w:val="28"/>
          <w:szCs w:val="28"/>
        </w:rPr>
        <w:t xml:space="preserve">48117342,7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710521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или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AB5062">
        <w:rPr>
          <w:rFonts w:ascii="Times New Roman" w:eastAsia="SimSun" w:hAnsi="Times New Roman" w:cs="Times New Roman"/>
          <w:bCs/>
          <w:kern w:val="3"/>
          <w:sz w:val="28"/>
          <w:szCs w:val="28"/>
        </w:rPr>
        <w:t>376100,0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тыс. рублей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156FCC">
        <w:rPr>
          <w:rFonts w:ascii="Times New Roman" w:eastAsia="SimSun" w:hAnsi="Times New Roman" w:cs="Times New Roman"/>
          <w:kern w:val="3"/>
          <w:sz w:val="28"/>
          <w:szCs w:val="28"/>
        </w:rPr>
        <w:t>0,</w:t>
      </w:r>
      <w:r w:rsidR="00AB5062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71052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6524B9" w:rsidRDefault="00437707" w:rsidP="006524B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Анализ вносимых законопроектом изменений</w:t>
      </w:r>
      <w:r w:rsidR="00CB6395"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на 2018 год</w:t>
      </w: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по разделам классификации расходов областного бюджета представлен в следующей таблице:</w:t>
      </w: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 xml:space="preserve"> </w:t>
      </w:r>
    </w:p>
    <w:p w:rsidR="00E9139F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0"/>
        <w:gridCol w:w="1980"/>
        <w:gridCol w:w="1990"/>
        <w:gridCol w:w="1701"/>
      </w:tblGrid>
      <w:tr w:rsidR="00E9139F" w:rsidRPr="00E9139F" w:rsidTr="006524B9">
        <w:trPr>
          <w:trHeight w:val="67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3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Утверждено на 2018 год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148 493 442,7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148 117 342,70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-376 100,0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4 054 938,30 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4 054 938,30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39F" w:rsidRPr="00E9139F" w:rsidTr="00BE5F7B">
        <w:trPr>
          <w:trHeight w:val="31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2,7 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136 633,9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136 633,9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9139F" w:rsidRPr="00E9139F" w:rsidTr="006524B9">
        <w:trPr>
          <w:trHeight w:val="7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2 712 817,4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2 712 817,4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39F" w:rsidRPr="00E9139F" w:rsidTr="006524B9">
        <w:trPr>
          <w:trHeight w:val="26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28 933 163,4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28 878 163,4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-55 000,0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9139F" w:rsidRPr="00E9139F" w:rsidTr="006524B9">
        <w:trPr>
          <w:trHeight w:val="62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33 357 997,7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33 217 397,7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-140 600,0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  <w:r w:rsidR="009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141 949,6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141 949,6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22 226 591,0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22 172 991,0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-53 600,0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2 954 535,4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2 935 735,4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-18 800,0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14 817 740,5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14 817 740,5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23 441 692,7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23 441 692,7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6 046 237,2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5 938 137,2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-108 100,0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соц. - культ</w:t>
            </w:r>
            <w:proofErr w:type="gramStart"/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69 486 796,8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69 306 296,8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-180 500,0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46,8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</w:t>
            </w:r>
            <w:r w:rsidR="009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9813A6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9139F"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206 378,0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206 378,0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9139F" w:rsidRPr="00E9139F" w:rsidTr="006524B9">
        <w:trPr>
          <w:trHeight w:val="62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9 462 767,6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9 462 767,6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139F" w:rsidRPr="00E9139F" w:rsidTr="006524B9">
        <w:trPr>
          <w:trHeight w:val="31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F" w:rsidRPr="00E9139F" w:rsidRDefault="00E9139F" w:rsidP="00E9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9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9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98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F" w:rsidRPr="00E9139F" w:rsidRDefault="00E9139F" w:rsidP="00E9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0,02  </w:t>
            </w:r>
          </w:p>
        </w:tc>
      </w:tr>
    </w:tbl>
    <w:p w:rsidR="00E9139F" w:rsidRPr="00EE6763" w:rsidRDefault="00E9139F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AB6111" w:rsidRPr="00D3085D" w:rsidRDefault="00437707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D3085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Приведенные в таблице данные свидетельствуют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о том, что</w:t>
      </w:r>
      <w:r w:rsidR="005C570A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341C4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из</w:t>
      </w:r>
      <w:r w:rsidR="00EB765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13</w:t>
      </w:r>
      <w:r w:rsidR="00EE2AAE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-ти</w:t>
      </w:r>
      <w:r w:rsidR="00EB765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законодательно утвержденны</w:t>
      </w:r>
      <w:r w:rsidR="00341C4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х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раздел</w:t>
      </w:r>
      <w:r w:rsidR="00341C4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ов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классификации расходов бюджетов 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у</w:t>
      </w:r>
      <w:r w:rsidR="009813A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меньшение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бюджетных ассигнований</w:t>
      </w:r>
      <w:r w:rsidR="0016130E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планируются по </w:t>
      </w:r>
      <w:r w:rsidR="009813A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5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341C4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разделам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общую</w:t>
      </w:r>
      <w:r w:rsidR="00AB61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сумм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у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9813A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376100,0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AB61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тыс. рублей</w:t>
      </w:r>
      <w:r w:rsidR="00EF3DFB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, в том числе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по раздел</w:t>
      </w:r>
      <w:r w:rsidR="00AB61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ам:</w:t>
      </w:r>
      <w:r w:rsidR="00EA2711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EF3DFB" w:rsidRDefault="00EF3DFB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 «</w:t>
      </w:r>
      <w:r w:rsidR="00D3085D"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Национальная экономика</w:t>
      </w:r>
      <w:r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D3085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r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981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55000,0</w:t>
      </w:r>
      <w:r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на </w:t>
      </w:r>
      <w:r w:rsidR="00981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</w:t>
      </w:r>
      <w:r w:rsidRPr="00D30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больше от утвержденных расходов по данному разделу;</w:t>
      </w:r>
    </w:p>
    <w:p w:rsidR="009813A6" w:rsidRDefault="009813A6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- «Жилищно-коммунальное хозяйство» </w:t>
      </w:r>
      <w:bookmarkStart w:id="1" w:name="_Hlk532123301"/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bookmarkEnd w:id="1"/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140600,0 тыс. рублей       (0,4 %);</w:t>
      </w:r>
    </w:p>
    <w:p w:rsidR="009813A6" w:rsidRDefault="009813A6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- «Образование»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53600,0 тыс. рублей (0,2 %); </w:t>
      </w:r>
    </w:p>
    <w:p w:rsidR="009813A6" w:rsidRDefault="009813A6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 «Культура, кинематография»</w:t>
      </w:r>
      <w:r w:rsidRPr="009813A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18800,0 тыс. рублей (0,6 %); </w:t>
      </w:r>
    </w:p>
    <w:p w:rsidR="009813A6" w:rsidRPr="00365C1C" w:rsidRDefault="009813A6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- «Физическая культура и спорт»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на 108100,0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тыс. рублей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1,8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%).</w:t>
      </w:r>
    </w:p>
    <w:p w:rsidR="00026CB8" w:rsidRDefault="00437707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Расходы на социально-культурную сферу в целом составят </w:t>
      </w:r>
      <w:r w:rsidR="00F513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69</w:t>
      </w:r>
      <w:r w:rsidR="009813A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306296,8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тыс. рублей и у</w:t>
      </w:r>
      <w:r w:rsidR="00010C6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меньшаться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на </w:t>
      </w:r>
      <w:r w:rsidR="00F513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</w:t>
      </w:r>
      <w:r w:rsidR="00593CF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80500,0</w:t>
      </w:r>
      <w:r w:rsidR="00D73FF1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</w:t>
      </w:r>
      <w:r w:rsidR="00DD6AB9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593CF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0,3</w:t>
      </w:r>
      <w:r w:rsidR="00010C6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DD6AB9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%)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оля расходов на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социально-культурную сферу в общей сумме расходов </w:t>
      </w:r>
      <w:r w:rsidR="00593CF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не изменяется 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и составит </w:t>
      </w:r>
      <w:r w:rsidR="00593CF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46,8</w:t>
      </w:r>
      <w:r w:rsidR="00010C6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</w:t>
      </w:r>
      <w:r w:rsidR="009A02D0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593CFA" w:rsidRPr="00E913A7" w:rsidRDefault="00593CFA" w:rsidP="004B1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E913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</w:t>
      </w:r>
      <w:r w:rsidRPr="00E913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редлагается уменьшение бюджетных ассигнований по группам видов расходов: 400 «Капитальные вложения в объекты государственной (муниципальной) собственности» на 205765,9 тыс. рублей, или на 0,7 %; 500 «Межбюджетные трансферты» на  170334,1 тыс. рублей (0,3 %).  </w:t>
      </w:r>
    </w:p>
    <w:p w:rsidR="00E913A7" w:rsidRPr="00E913A7" w:rsidRDefault="00E913A7" w:rsidP="004B1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13A7">
        <w:rPr>
          <w:rFonts w:ascii="Times New Roman" w:hAnsi="Times New Roman" w:cs="Times New Roman"/>
          <w:sz w:val="28"/>
          <w:szCs w:val="28"/>
        </w:rPr>
        <w:t>знос в уставный капитал АО «Сахалинское ипотечное агентство»</w:t>
      </w:r>
      <w:r>
        <w:rPr>
          <w:rFonts w:ascii="Times New Roman" w:hAnsi="Times New Roman" w:cs="Times New Roman"/>
          <w:sz w:val="28"/>
          <w:szCs w:val="28"/>
        </w:rPr>
        <w:t xml:space="preserve"> уменьшается на 376100,0 тыс. рублей и составит 14123900,0 тыс. рублей.</w:t>
      </w:r>
    </w:p>
    <w:p w:rsidR="00BF2DAF" w:rsidRDefault="00593CFA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E913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Изменения </w:t>
      </w:r>
      <w:r w:rsidR="00680310">
        <w:rPr>
          <w:rFonts w:ascii="Times New Roman" w:eastAsia="SimSun" w:hAnsi="Times New Roman" w:cs="Times New Roman"/>
          <w:kern w:val="3"/>
          <w:sz w:val="28"/>
          <w:szCs w:val="28"/>
        </w:rPr>
        <w:t>вносятся в 8</w:t>
      </w:r>
      <w:r w:rsidRPr="00E913A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 27 </w:t>
      </w:r>
      <w:r w:rsidRPr="00E913A7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области, в том числе уменьшается р</w:t>
      </w:r>
      <w:r w:rsidRPr="00E913A7">
        <w:rPr>
          <w:rFonts w:ascii="Times New Roman" w:eastAsia="Times New Roman" w:hAnsi="Times New Roman" w:cs="Times New Roman"/>
          <w:bCs/>
          <w:sz w:val="28"/>
          <w:szCs w:val="28"/>
        </w:rPr>
        <w:t>есурсное обеспечение следующих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программ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>:</w:t>
      </w:r>
    </w:p>
    <w:p w:rsidR="00593CFA" w:rsidRPr="00593CFA" w:rsidRDefault="00593CFA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593CF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«Развитие образования в Сахалинской области на 2014-2020 годы» </w:t>
      </w:r>
      <w:r w:rsidRPr="00593CFA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–</w:t>
      </w:r>
      <w:r w:rsidRPr="00593CF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53600,0</w:t>
      </w:r>
      <w:r w:rsidRPr="00593CF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0,3</w:t>
      </w:r>
      <w:r w:rsidRPr="00593CF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%);</w:t>
      </w:r>
    </w:p>
    <w:p w:rsidR="00593CFA" w:rsidRDefault="00593CFA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Сахалинской области качественным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жильем на 2014-2020 годы»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700,0 тыс. рублей (0,01 %);</w:t>
      </w:r>
    </w:p>
    <w:p w:rsidR="006524B9" w:rsidRDefault="006524B9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Сахалинской области качественными услугами жилищно-коммунальн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хозяйства на 2014-2020 годы»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63700,0 тыс. рублей (0,4 %);</w:t>
      </w:r>
    </w:p>
    <w:p w:rsidR="006524B9" w:rsidRDefault="006524B9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4C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сферы </w:t>
      </w:r>
      <w:r w:rsidRPr="004C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нской области на 2014-2020 годы»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18800,0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(0,6 %);</w:t>
      </w:r>
    </w:p>
    <w:p w:rsidR="006524B9" w:rsidRDefault="006524B9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4C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культуры, спорта и повышение эффективности молодежной политики в Сахали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нской области на 2017-2022 годы»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108100,0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(1,7 %);</w:t>
      </w:r>
    </w:p>
    <w:p w:rsidR="006524B9" w:rsidRDefault="006524B9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«Развитие энергетики Сахалинской области до 2020 года»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66700,0 тыс. рублей (6,1 %);</w:t>
      </w:r>
    </w:p>
    <w:p w:rsidR="006524B9" w:rsidRPr="006524B9" w:rsidRDefault="006524B9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4B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524B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инфраструктуры и дорожного хозяйства Сахалинской области на 2014-2022 годы»</w:t>
      </w:r>
      <w:r w:rsidRPr="0065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 3500,0 тыс. рублей (0,01 %);</w:t>
      </w:r>
    </w:p>
    <w:p w:rsidR="006524B9" w:rsidRDefault="006524B9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65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Курильских островов (Сахалин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область) на 2016-2025 годы» </w:t>
      </w:r>
      <w:r w:rsidRPr="006524B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61000</w:t>
      </w:r>
      <w:r w:rsidRPr="006524B9">
        <w:rPr>
          <w:rFonts w:ascii="Times New Roman" w:eastAsia="Times New Roman" w:hAnsi="Times New Roman" w:cs="Times New Roman"/>
          <w:bCs/>
          <w:sz w:val="28"/>
          <w:szCs w:val="28"/>
        </w:rPr>
        <w:t>,0 тыс. рублей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2,5</w:t>
      </w:r>
      <w:r w:rsidRPr="006524B9">
        <w:rPr>
          <w:rFonts w:ascii="Times New Roman" w:eastAsia="Times New Roman" w:hAnsi="Times New Roman" w:cs="Times New Roman"/>
          <w:bCs/>
          <w:sz w:val="28"/>
          <w:szCs w:val="28"/>
        </w:rPr>
        <w:t xml:space="preserve"> %)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5F7B" w:rsidRPr="006524B9" w:rsidRDefault="00BE5F7B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F7B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расходах</w:t>
      </w:r>
      <w:r w:rsidRPr="00BE5F7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BE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E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государственных программ</w:t>
      </w:r>
      <w:r w:rsidRPr="00BE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Сахалинской области </w:t>
      </w:r>
      <w:r w:rsidRPr="00BE5F7B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1 к заключению.</w:t>
      </w:r>
      <w:r w:rsidRPr="00BE5F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369F1" w:rsidRDefault="00EE2AAE" w:rsidP="004B1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Б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юджетные ассигнования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6524B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уменьшились 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 </w:t>
      </w:r>
      <w:r w:rsidR="006524B9">
        <w:rPr>
          <w:rFonts w:ascii="Times New Roman" w:eastAsia="Times New Roman" w:hAnsi="Times New Roman" w:cs="Times New Roman"/>
          <w:kern w:val="3"/>
          <w:sz w:val="28"/>
          <w:szCs w:val="28"/>
        </w:rPr>
        <w:t>6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</w:t>
      </w:r>
      <w:r w:rsidR="006F37FC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7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главных распорядителей бюджетных средств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, утвержденных в ведомственной структуре расходов</w:t>
      </w:r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BE5F7B" w:rsidRDefault="00BE5F7B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строительства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Сахалинской области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97700,0 тыс. рублей (0,4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BE5F7B" w:rsidRDefault="00BE5F7B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агентству по развитию электроэнергетики и газификации Сахалинской области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18500,0 тыс. рублей (0,3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BE5F7B" w:rsidRDefault="00BE5F7B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- министерству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жилищно-коммунального хозяйства Сахалинской области –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100000,0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(0,8 %);</w:t>
      </w:r>
    </w:p>
    <w:p w:rsidR="005D39A9" w:rsidRDefault="005D39A9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министерству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транспорта и дорожного хозяйства Сахалинской области –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BE5F7B">
        <w:rPr>
          <w:rFonts w:ascii="Times New Roman" w:eastAsia="Times New Roman" w:hAnsi="Times New Roman" w:cs="Times New Roman"/>
          <w:kern w:val="3"/>
          <w:sz w:val="28"/>
          <w:szCs w:val="28"/>
        </w:rPr>
        <w:t>на 33000,0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BE5F7B">
        <w:rPr>
          <w:rFonts w:ascii="Times New Roman" w:eastAsia="Times New Roman" w:hAnsi="Times New Roman" w:cs="Times New Roman"/>
          <w:kern w:val="3"/>
          <w:sz w:val="28"/>
          <w:szCs w:val="28"/>
        </w:rPr>
        <w:t>0,2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%);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BE5F7B" w:rsidRDefault="00BE5F7B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- министерств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у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спорта, туризма и молодежной политики Сахалинской области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108100,0 тыс. рублей (1,6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5D39A9" w:rsidRPr="00C55DB0" w:rsidRDefault="005D39A9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F7B">
        <w:rPr>
          <w:rFonts w:ascii="Times New Roman" w:eastAsia="Times New Roman" w:hAnsi="Times New Roman" w:cs="Times New Roman"/>
          <w:sz w:val="28"/>
          <w:szCs w:val="28"/>
        </w:rPr>
        <w:t xml:space="preserve">культуры и архивного дела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Сахалинской области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F7B">
        <w:rPr>
          <w:rFonts w:ascii="Times New Roman" w:eastAsia="Times New Roman" w:hAnsi="Times New Roman" w:cs="Times New Roman"/>
          <w:sz w:val="28"/>
          <w:szCs w:val="28"/>
        </w:rPr>
        <w:t>на 18800,0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E5F7B">
        <w:rPr>
          <w:rFonts w:ascii="Times New Roman" w:eastAsia="Times New Roman" w:hAnsi="Times New Roman" w:cs="Times New Roman"/>
          <w:sz w:val="28"/>
          <w:szCs w:val="28"/>
        </w:rPr>
        <w:t>0,6 %).</w:t>
      </w:r>
    </w:p>
    <w:p w:rsidR="00D4410B" w:rsidRPr="00A83B60" w:rsidRDefault="00BE5F7B" w:rsidP="004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BFC" w:rsidRDefault="001A7DA8" w:rsidP="00F33A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B60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4A1006" w:rsidRPr="00A83B60">
        <w:rPr>
          <w:rFonts w:ascii="Times New Roman" w:hAnsi="Times New Roman" w:cs="Times New Roman"/>
          <w:sz w:val="28"/>
          <w:szCs w:val="28"/>
        </w:rPr>
        <w:t>на 2018</w:t>
      </w:r>
      <w:r w:rsidR="00D51F33" w:rsidRPr="00A83B6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3B60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B833B8">
        <w:rPr>
          <w:rFonts w:ascii="Times New Roman" w:hAnsi="Times New Roman" w:cs="Times New Roman"/>
          <w:sz w:val="28"/>
          <w:szCs w:val="28"/>
        </w:rPr>
        <w:t>П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риложении № </w:t>
      </w:r>
      <w:r w:rsidR="00BE5F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FC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</w:t>
      </w:r>
      <w:r w:rsidR="00F933FE">
        <w:rPr>
          <w:rFonts w:ascii="Times New Roman" w:eastAsia="SimSun" w:hAnsi="Times New Roman" w:cs="Times New Roman"/>
          <w:kern w:val="3"/>
          <w:sz w:val="28"/>
          <w:szCs w:val="28"/>
        </w:rPr>
        <w:t>ию.</w:t>
      </w:r>
    </w:p>
    <w:p w:rsidR="00D075D5" w:rsidRDefault="00C8497D" w:rsidP="00C8497D">
      <w:pPr>
        <w:pStyle w:val="a9"/>
        <w:tabs>
          <w:tab w:val="left" w:pos="851"/>
        </w:tabs>
        <w:ind w:firstLine="709"/>
        <w:rPr>
          <w:sz w:val="28"/>
          <w:szCs w:val="28"/>
        </w:rPr>
      </w:pPr>
      <w:r w:rsidRPr="006C320F">
        <w:rPr>
          <w:sz w:val="28"/>
          <w:szCs w:val="28"/>
        </w:rPr>
        <w:t xml:space="preserve">Объем бюджетных ассигнований </w:t>
      </w:r>
      <w:r w:rsidRPr="00F33ADF">
        <w:rPr>
          <w:i/>
          <w:sz w:val="28"/>
          <w:szCs w:val="28"/>
        </w:rPr>
        <w:t>дорожного фонда</w:t>
      </w:r>
      <w:r w:rsidRPr="00E90865">
        <w:rPr>
          <w:i/>
          <w:sz w:val="28"/>
          <w:szCs w:val="28"/>
        </w:rPr>
        <w:t xml:space="preserve"> Сахалинской области</w:t>
      </w:r>
      <w:r w:rsidRPr="006C320F">
        <w:rPr>
          <w:sz w:val="28"/>
          <w:szCs w:val="28"/>
        </w:rPr>
        <w:t xml:space="preserve"> на 2018 год с учетом вносимых изменений у</w:t>
      </w:r>
      <w:r w:rsidR="00D075D5">
        <w:rPr>
          <w:sz w:val="28"/>
          <w:szCs w:val="28"/>
        </w:rPr>
        <w:t xml:space="preserve">меньшается </w:t>
      </w:r>
      <w:r w:rsidRPr="006C320F">
        <w:rPr>
          <w:sz w:val="28"/>
          <w:szCs w:val="28"/>
        </w:rPr>
        <w:t xml:space="preserve">на </w:t>
      </w:r>
      <w:r w:rsidR="00B833B8">
        <w:rPr>
          <w:sz w:val="28"/>
          <w:szCs w:val="28"/>
        </w:rPr>
        <w:t>23500,0</w:t>
      </w:r>
      <w:r>
        <w:rPr>
          <w:sz w:val="28"/>
          <w:szCs w:val="28"/>
        </w:rPr>
        <w:t xml:space="preserve"> </w:t>
      </w:r>
      <w:r w:rsidRPr="006C320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</w:t>
      </w:r>
      <w:r w:rsidR="00B833B8">
        <w:rPr>
          <w:sz w:val="28"/>
          <w:szCs w:val="28"/>
        </w:rPr>
        <w:t>0,2</w:t>
      </w:r>
      <w:r w:rsidR="00D075D5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D075D5">
        <w:rPr>
          <w:sz w:val="28"/>
          <w:szCs w:val="28"/>
        </w:rPr>
        <w:t xml:space="preserve"> и утверждается в объеме 1</w:t>
      </w:r>
      <w:r w:rsidR="000F630B">
        <w:rPr>
          <w:sz w:val="28"/>
          <w:szCs w:val="28"/>
        </w:rPr>
        <w:t>08</w:t>
      </w:r>
      <w:r w:rsidR="00B833B8">
        <w:rPr>
          <w:sz w:val="28"/>
          <w:szCs w:val="28"/>
        </w:rPr>
        <w:t>49064,5</w:t>
      </w:r>
      <w:r w:rsidR="00D075D5">
        <w:rPr>
          <w:sz w:val="28"/>
          <w:szCs w:val="28"/>
        </w:rPr>
        <w:t xml:space="preserve"> тыс. рублей.</w:t>
      </w:r>
    </w:p>
    <w:p w:rsidR="00C8497D" w:rsidRPr="00E96594" w:rsidRDefault="00C8497D" w:rsidP="00C84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6594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701"/>
        <w:gridCol w:w="1666"/>
        <w:gridCol w:w="1453"/>
      </w:tblGrid>
      <w:tr w:rsidR="00C8497D" w:rsidRPr="00E96594" w:rsidTr="00501471">
        <w:trPr>
          <w:trHeight w:val="661"/>
        </w:trPr>
        <w:tc>
          <w:tcPr>
            <w:tcW w:w="3244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8497D" w:rsidRPr="00E96594" w:rsidTr="00501471">
        <w:trPr>
          <w:trHeight w:val="358"/>
        </w:trPr>
        <w:tc>
          <w:tcPr>
            <w:tcW w:w="3244" w:type="dxa"/>
            <w:shd w:val="clear" w:color="auto" w:fill="auto"/>
          </w:tcPr>
          <w:p w:rsidR="00C8497D" w:rsidRDefault="00C8497D" w:rsidP="00501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 xml:space="preserve">Всего, </w:t>
            </w:r>
          </w:p>
          <w:p w:rsidR="00C8497D" w:rsidRPr="00E96594" w:rsidRDefault="00D075D5" w:rsidP="00501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том числе за счет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B833B8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10 872 564,5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B833B8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10 849 064,5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D075D5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23 500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D075D5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9,8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Целевых источников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0F630B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 736 330,0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12 830,0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0F630B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23 500,0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0F630B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99,4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B833B8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34,4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4,2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B833B8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,2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Общих доходов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B833B8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7 136 234,5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 136 234,5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B833B8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B833B8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100,0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0F630B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5,6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D075D5" w:rsidP="00B83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0F630B">
              <w:rPr>
                <w:rFonts w:ascii="Times New Roman" w:eastAsia="Calibri" w:hAnsi="Times New Roman" w:cs="Times New Roman"/>
                <w:lang w:eastAsia="ru-RU"/>
              </w:rPr>
              <w:t>5,</w:t>
            </w:r>
            <w:r w:rsidR="00B833B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B833B8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0,2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0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</w:t>
      </w:r>
      <w:r w:rsidR="000D1B35">
        <w:rPr>
          <w:rFonts w:ascii="Times New Roman" w:hAnsi="Times New Roman" w:cs="Times New Roman"/>
          <w:sz w:val="28"/>
          <w:szCs w:val="28"/>
        </w:rPr>
        <w:t xml:space="preserve">меньшаются в 2018 году </w:t>
      </w:r>
      <w:r w:rsidRPr="003D2810">
        <w:rPr>
          <w:rFonts w:ascii="Times New Roman" w:hAnsi="Times New Roman" w:cs="Times New Roman"/>
          <w:sz w:val="28"/>
          <w:szCs w:val="28"/>
        </w:rPr>
        <w:t>на</w:t>
      </w:r>
      <w:r w:rsidRPr="003D2810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3D2810">
        <w:rPr>
          <w:rFonts w:ascii="Times New Roman" w:hAnsi="Times New Roman" w:cs="Times New Roman"/>
          <w:sz w:val="28"/>
          <w:szCs w:val="28"/>
        </w:rPr>
        <w:t xml:space="preserve"> мероприятий следующих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3D2810">
        <w:rPr>
          <w:rFonts w:ascii="Times New Roman" w:hAnsi="Times New Roman" w:cs="Times New Roman"/>
          <w:sz w:val="28"/>
          <w:szCs w:val="28"/>
        </w:rPr>
        <w:t>программ:</w:t>
      </w:r>
    </w:p>
    <w:p w:rsidR="000D1B35" w:rsidRDefault="00B833B8" w:rsidP="000532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FFC" w:rsidRPr="00E40AFC">
        <w:rPr>
          <w:rFonts w:ascii="Times New Roman" w:hAnsi="Times New Roman" w:cs="Times New Roman"/>
          <w:color w:val="000000" w:themeColor="text1"/>
          <w:sz w:val="28"/>
          <w:szCs w:val="28"/>
        </w:rPr>
        <w:t>- «Развитие транспортной инфраструктуры и дорожного хозяйства Сахалинской области на 2014-2022 годы» –</w:t>
      </w:r>
      <w:r w:rsidR="004B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3500,0</w:t>
      </w:r>
      <w:r w:rsidR="004B6FFC" w:rsidRPr="0033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4B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0,01</w:t>
      </w:r>
      <w:r w:rsidR="004B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3502" w:rsidRDefault="00053204" w:rsidP="003335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3502"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Курильских островов (Сахалин</w:t>
      </w:r>
      <w:r w:rsidR="0033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область) на 2016-2025 годы»</w:t>
      </w:r>
      <w:r w:rsidR="00333502" w:rsidRP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502" w:rsidRPr="00A83B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3335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33B8">
        <w:rPr>
          <w:rFonts w:ascii="Times New Roman" w:eastAsia="Times New Roman" w:hAnsi="Times New Roman" w:cs="Times New Roman"/>
          <w:bCs/>
          <w:sz w:val="28"/>
          <w:szCs w:val="28"/>
        </w:rPr>
        <w:t>на 20000,0</w:t>
      </w:r>
      <w:r w:rsidR="0033350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B833B8">
        <w:rPr>
          <w:rFonts w:ascii="Times New Roman" w:eastAsia="Times New Roman" w:hAnsi="Times New Roman" w:cs="Times New Roman"/>
          <w:bCs/>
          <w:sz w:val="28"/>
          <w:szCs w:val="28"/>
        </w:rPr>
        <w:t>2,2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%)</w:t>
      </w:r>
      <w:r w:rsidR="004B6F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33B8" w:rsidRDefault="00B833B8" w:rsidP="006D46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F5429" w:rsidRDefault="005530D7" w:rsidP="006D46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Межбюджетные </w:t>
      </w:r>
      <w:r w:rsidR="00AA50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отношения</w:t>
      </w:r>
    </w:p>
    <w:p w:rsidR="00B833B8" w:rsidRDefault="00B833B8" w:rsidP="006D46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530D7" w:rsidRPr="005530D7" w:rsidRDefault="00B833B8" w:rsidP="004B1C1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составит 45548057,4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4B1C1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Предусмотрено уменьшение субсидии на</w:t>
      </w:r>
      <w:r w:rsidRPr="005C150C">
        <w:t xml:space="preserve"> </w:t>
      </w:r>
      <w:proofErr w:type="spellStart"/>
      <w:r w:rsidRPr="005C150C">
        <w:rPr>
          <w:rFonts w:ascii="Times New Roman" w:eastAsia="SimSun" w:hAnsi="Times New Roman" w:cs="Times New Roman"/>
          <w:kern w:val="3"/>
          <w:sz w:val="28"/>
          <w:szCs w:val="28"/>
        </w:rPr>
        <w:t>софинансирование</w:t>
      </w:r>
      <w:proofErr w:type="spellEnd"/>
      <w:r w:rsidRPr="005C150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170334,1 тыс. рублей</w:t>
      </w:r>
      <w:r w:rsidR="004B1C16">
        <w:rPr>
          <w:rFonts w:ascii="Times New Roman" w:eastAsia="SimSun" w:hAnsi="Times New Roman" w:cs="Times New Roman"/>
          <w:kern w:val="3"/>
          <w:sz w:val="28"/>
          <w:szCs w:val="28"/>
        </w:rPr>
        <w:t xml:space="preserve"> (1,9 %)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D7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Удельный вес межбюджетных трансфертов в объеме расходов областного бюджета </w:t>
      </w:r>
      <w:r w:rsidR="00363F8E">
        <w:rPr>
          <w:rFonts w:ascii="Times New Roman" w:eastAsia="SimSun" w:hAnsi="Times New Roman" w:cs="Times New Roman"/>
          <w:kern w:val="3"/>
          <w:sz w:val="28"/>
          <w:szCs w:val="28"/>
        </w:rPr>
        <w:t>не изменяется</w:t>
      </w:r>
      <w:r w:rsidR="005530D7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состав</w:t>
      </w:r>
      <w:r w:rsidR="00363F8E">
        <w:rPr>
          <w:rFonts w:ascii="Times New Roman" w:eastAsia="SimSun" w:hAnsi="Times New Roman" w:cs="Times New Roman"/>
          <w:kern w:val="3"/>
          <w:sz w:val="28"/>
          <w:szCs w:val="28"/>
        </w:rPr>
        <w:t>ляет</w:t>
      </w:r>
      <w:r w:rsidR="005530D7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4B1C16">
        <w:rPr>
          <w:rFonts w:ascii="Times New Roman" w:eastAsia="SimSun" w:hAnsi="Times New Roman" w:cs="Times New Roman"/>
          <w:kern w:val="3"/>
          <w:sz w:val="28"/>
          <w:szCs w:val="28"/>
        </w:rPr>
        <w:t>0,8</w:t>
      </w:r>
      <w:r w:rsidR="003D4AD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5530D7" w:rsidRPr="0070745E">
        <w:rPr>
          <w:rFonts w:ascii="Times New Roman" w:eastAsia="SimSun" w:hAnsi="Times New Roman" w:cs="Times New Roman"/>
          <w:kern w:val="3"/>
          <w:sz w:val="28"/>
          <w:szCs w:val="28"/>
        </w:rPr>
        <w:t>%.</w:t>
      </w:r>
    </w:p>
    <w:p w:rsidR="005309EE" w:rsidRPr="005309EE" w:rsidRDefault="004B1C16" w:rsidP="004B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471" w:rsidRDefault="005530D7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  <w:r w:rsidR="00010D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121D14" w:rsidRPr="002E0F24" w:rsidRDefault="00121D14" w:rsidP="00270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EE0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EE0255">
              <w:rPr>
                <w:rFonts w:ascii="Times New Roman" w:hAnsi="Times New Roman" w:cs="Times New Roman"/>
                <w:b/>
              </w:rPr>
              <w:t>8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3B3259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B1C16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134 333 039,8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E20A5D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4D1">
              <w:rPr>
                <w:rFonts w:ascii="Times New Roman" w:hAnsi="Times New Roman" w:cs="Times New Roman"/>
              </w:rPr>
              <w:t>34 333 039,8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B1C16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00FE" w:rsidRPr="006400FE" w:rsidTr="003B3259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B1C16" w:rsidP="004B1C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148 493 442,7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B22647" w:rsidP="004B1C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1C16">
              <w:rPr>
                <w:rFonts w:ascii="Times New Roman" w:hAnsi="Times New Roman" w:cs="Times New Roman"/>
              </w:rPr>
              <w:t>4</w:t>
            </w:r>
            <w:r w:rsidR="00E20A5D">
              <w:rPr>
                <w:rFonts w:ascii="Times New Roman" w:hAnsi="Times New Roman" w:cs="Times New Roman"/>
              </w:rPr>
              <w:t>8</w:t>
            </w:r>
            <w:r w:rsidR="004B1C16">
              <w:rPr>
                <w:rFonts w:ascii="Times New Roman" w:hAnsi="Times New Roman" w:cs="Times New Roman"/>
              </w:rPr>
              <w:t> 117 342,7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B1C16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-376 100,0</w:t>
            </w:r>
            <w:r w:rsidR="00E20A5D">
              <w:rPr>
                <w:rFonts w:ascii="Times New Roman" w:hAnsi="Times New Roman" w:cs="Times New Roman"/>
              </w:rPr>
              <w:t xml:space="preserve">   </w:t>
            </w:r>
            <w:r w:rsidR="003B32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F35D8" w:rsidP="004B1C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B1C16">
              <w:rPr>
                <w:rFonts w:ascii="Times New Roman" w:hAnsi="Times New Roman" w:cs="Times New Roman"/>
              </w:rPr>
              <w:t> 160 402,9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B1C16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13 784 302,9</w:t>
            </w:r>
            <w:r w:rsidR="0035106F">
              <w:rPr>
                <w:rFonts w:ascii="Times New Roman" w:hAnsi="Times New Roman" w:cs="Times New Roman"/>
              </w:rPr>
              <w:t xml:space="preserve"> 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2704D1" w:rsidP="004B1C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1C16">
              <w:rPr>
                <w:rFonts w:ascii="Times New Roman" w:hAnsi="Times New Roman" w:cs="Times New Roman"/>
              </w:rPr>
              <w:t>376 100,0</w:t>
            </w:r>
          </w:p>
        </w:tc>
      </w:tr>
      <w:tr w:rsidR="006400FE" w:rsidRPr="006400FE" w:rsidTr="003B325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4B1C16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4B1C16" w:rsidP="004B1C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3676F7" w:rsidP="004B1C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1C16">
              <w:rPr>
                <w:rFonts w:ascii="Times New Roman" w:hAnsi="Times New Roman" w:cs="Times New Roman"/>
              </w:rPr>
              <w:t>0,3</w:t>
            </w:r>
          </w:p>
        </w:tc>
      </w:tr>
    </w:tbl>
    <w:p w:rsidR="00B22647" w:rsidRDefault="00B22647" w:rsidP="001002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1C16" w:rsidRDefault="004B1C16" w:rsidP="004B1C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D1">
        <w:rPr>
          <w:rFonts w:ascii="Times New Roman" w:hAnsi="Times New Roman" w:cs="Times New Roman"/>
          <w:sz w:val="28"/>
          <w:szCs w:val="28"/>
        </w:rPr>
        <w:t>Дефицит областного бюджета у</w:t>
      </w:r>
      <w:r>
        <w:rPr>
          <w:rFonts w:ascii="Times New Roman" w:hAnsi="Times New Roman" w:cs="Times New Roman"/>
          <w:sz w:val="28"/>
          <w:szCs w:val="28"/>
        </w:rPr>
        <w:t>меньшается</w:t>
      </w:r>
      <w:r w:rsidRPr="002704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376100,0</w:t>
      </w:r>
      <w:r w:rsidRPr="002704D1">
        <w:rPr>
          <w:rFonts w:ascii="Times New Roman" w:hAnsi="Times New Roman" w:cs="Times New Roman"/>
          <w:sz w:val="28"/>
          <w:szCs w:val="28"/>
        </w:rPr>
        <w:t xml:space="preserve"> тыс. рублей за </w:t>
      </w:r>
      <w:r w:rsidRPr="002704D1">
        <w:rPr>
          <w:rFonts w:ascii="Times New Roman" w:hAnsi="Times New Roman" w:cs="Times New Roman"/>
          <w:sz w:val="28"/>
          <w:szCs w:val="28"/>
        </w:rPr>
        <w:lastRenderedPageBreak/>
        <w:t>счет у</w:t>
      </w:r>
      <w:r>
        <w:rPr>
          <w:rFonts w:ascii="Times New Roman" w:hAnsi="Times New Roman" w:cs="Times New Roman"/>
          <w:sz w:val="28"/>
          <w:szCs w:val="28"/>
        </w:rPr>
        <w:t>меньшения</w:t>
      </w:r>
      <w:r w:rsidRPr="002704D1">
        <w:rPr>
          <w:rFonts w:ascii="Times New Roman" w:hAnsi="Times New Roman" w:cs="Times New Roman"/>
          <w:sz w:val="28"/>
          <w:szCs w:val="28"/>
        </w:rPr>
        <w:t xml:space="preserve"> источника финансирования дефицита бюджета «Изменение остатков средств на счетах по учету средств областного бюджета Сахалинской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D1">
        <w:rPr>
          <w:rFonts w:ascii="Times New Roman" w:hAnsi="Times New Roman" w:cs="Times New Roman"/>
          <w:sz w:val="28"/>
          <w:szCs w:val="28"/>
        </w:rPr>
        <w:t xml:space="preserve">и составит </w:t>
      </w:r>
      <w:r>
        <w:rPr>
          <w:rFonts w:ascii="Times New Roman" w:hAnsi="Times New Roman" w:cs="Times New Roman"/>
          <w:sz w:val="28"/>
          <w:szCs w:val="28"/>
        </w:rPr>
        <w:t>13784302,9</w:t>
      </w:r>
      <w:r w:rsidRPr="00270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4D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27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2704D1">
        <w:rPr>
          <w:rFonts w:ascii="Times New Roman" w:hAnsi="Times New Roman" w:cs="Times New Roman"/>
          <w:sz w:val="28"/>
          <w:szCs w:val="28"/>
        </w:rPr>
        <w:t>от общего объема доходов областного бюджета без учета безвозмездных поступлений.</w:t>
      </w:r>
    </w:p>
    <w:p w:rsidR="00855FAE" w:rsidRDefault="003C2360" w:rsidP="00DE4EBD">
      <w:pPr>
        <w:pStyle w:val="af2"/>
        <w:ind w:firstLine="567"/>
        <w:jc w:val="center"/>
        <w:rPr>
          <w:rFonts w:eastAsia="Calibri"/>
          <w:b/>
          <w:sz w:val="28"/>
          <w:szCs w:val="28"/>
        </w:rPr>
      </w:pPr>
      <w:r w:rsidRPr="003B19A3">
        <w:rPr>
          <w:rFonts w:eastAsia="Calibri"/>
          <w:b/>
          <w:sz w:val="28"/>
          <w:szCs w:val="28"/>
        </w:rPr>
        <w:t>Вывод</w:t>
      </w:r>
      <w:r w:rsidR="00936383">
        <w:rPr>
          <w:rFonts w:eastAsia="Calibri"/>
          <w:b/>
          <w:sz w:val="28"/>
          <w:szCs w:val="28"/>
        </w:rPr>
        <w:t>ы и предложения</w:t>
      </w:r>
    </w:p>
    <w:p w:rsidR="00D42471" w:rsidRPr="00D42471" w:rsidRDefault="00D42471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AA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ED5" w:rsidRDefault="00274DFB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E913A7" w:rsidRDefault="00E913A7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A7" w:rsidRDefault="00E913A7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A7" w:rsidRDefault="00E913A7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C6" w:rsidRDefault="004B1C16" w:rsidP="004B1C16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37214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Харченко</w:t>
      </w:r>
    </w:p>
    <w:sectPr w:rsidR="00142CC6" w:rsidSect="006524B9">
      <w:headerReference w:type="even" r:id="rId10"/>
      <w:headerReference w:type="default" r:id="rId11"/>
      <w:pgSz w:w="11907" w:h="16840"/>
      <w:pgMar w:top="85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32" w:rsidRDefault="00161232">
      <w:pPr>
        <w:spacing w:after="0" w:line="240" w:lineRule="auto"/>
      </w:pPr>
      <w:r>
        <w:separator/>
      </w:r>
    </w:p>
  </w:endnote>
  <w:endnote w:type="continuationSeparator" w:id="0">
    <w:p w:rsidR="00161232" w:rsidRDefault="0016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32" w:rsidRDefault="00161232">
      <w:pPr>
        <w:spacing w:after="0" w:line="240" w:lineRule="auto"/>
      </w:pPr>
      <w:r>
        <w:separator/>
      </w:r>
    </w:p>
  </w:footnote>
  <w:footnote w:type="continuationSeparator" w:id="0">
    <w:p w:rsidR="00161232" w:rsidRDefault="0016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9F" w:rsidRDefault="00E913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39F" w:rsidRDefault="00E913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9F" w:rsidRPr="00EE6763" w:rsidRDefault="00E9139F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5E23DE">
      <w:rPr>
        <w:rStyle w:val="a5"/>
        <w:rFonts w:ascii="Times New Roman" w:hAnsi="Times New Roman" w:cs="Times New Roman"/>
        <w:noProof/>
      </w:rPr>
      <w:t>5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E9139F" w:rsidRDefault="00E9139F">
    <w:pPr>
      <w:pStyle w:val="a3"/>
    </w:pPr>
  </w:p>
  <w:p w:rsidR="00E9139F" w:rsidRDefault="00E913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45A"/>
    <w:rsid w:val="0000530A"/>
    <w:rsid w:val="00007BFF"/>
    <w:rsid w:val="00010C6C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155"/>
    <w:rsid w:val="00052E19"/>
    <w:rsid w:val="00053204"/>
    <w:rsid w:val="00054E43"/>
    <w:rsid w:val="00055AB0"/>
    <w:rsid w:val="00056B30"/>
    <w:rsid w:val="0006051D"/>
    <w:rsid w:val="00061387"/>
    <w:rsid w:val="000622C6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A6D"/>
    <w:rsid w:val="00084BA9"/>
    <w:rsid w:val="00086538"/>
    <w:rsid w:val="00087B25"/>
    <w:rsid w:val="00091A5A"/>
    <w:rsid w:val="00096742"/>
    <w:rsid w:val="00096867"/>
    <w:rsid w:val="000975EA"/>
    <w:rsid w:val="00097D65"/>
    <w:rsid w:val="000A21FD"/>
    <w:rsid w:val="000A36A3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BF3"/>
    <w:rsid w:val="000F630B"/>
    <w:rsid w:val="000F7032"/>
    <w:rsid w:val="001002E9"/>
    <w:rsid w:val="001037E3"/>
    <w:rsid w:val="001047D6"/>
    <w:rsid w:val="00104CF2"/>
    <w:rsid w:val="00104E90"/>
    <w:rsid w:val="0010562A"/>
    <w:rsid w:val="00111130"/>
    <w:rsid w:val="0011296E"/>
    <w:rsid w:val="00113296"/>
    <w:rsid w:val="0011336D"/>
    <w:rsid w:val="00115995"/>
    <w:rsid w:val="00117427"/>
    <w:rsid w:val="00117869"/>
    <w:rsid w:val="00117E70"/>
    <w:rsid w:val="001205D8"/>
    <w:rsid w:val="0012084B"/>
    <w:rsid w:val="00120DAF"/>
    <w:rsid w:val="00121D14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1E31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56FCC"/>
    <w:rsid w:val="00160C41"/>
    <w:rsid w:val="00161232"/>
    <w:rsid w:val="0016130E"/>
    <w:rsid w:val="00162B3F"/>
    <w:rsid w:val="001630FA"/>
    <w:rsid w:val="00163F2C"/>
    <w:rsid w:val="00164C12"/>
    <w:rsid w:val="0016520F"/>
    <w:rsid w:val="00165C84"/>
    <w:rsid w:val="001665BE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61F0"/>
    <w:rsid w:val="001F649F"/>
    <w:rsid w:val="001F779E"/>
    <w:rsid w:val="00200044"/>
    <w:rsid w:val="00202580"/>
    <w:rsid w:val="0020501E"/>
    <w:rsid w:val="00205C25"/>
    <w:rsid w:val="00205DB6"/>
    <w:rsid w:val="002067EF"/>
    <w:rsid w:val="00206993"/>
    <w:rsid w:val="00206DDC"/>
    <w:rsid w:val="002070A4"/>
    <w:rsid w:val="00210DE4"/>
    <w:rsid w:val="00211635"/>
    <w:rsid w:val="0021180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621"/>
    <w:rsid w:val="00240023"/>
    <w:rsid w:val="00245D3B"/>
    <w:rsid w:val="00246386"/>
    <w:rsid w:val="00246684"/>
    <w:rsid w:val="002469D7"/>
    <w:rsid w:val="00246BAD"/>
    <w:rsid w:val="00247A23"/>
    <w:rsid w:val="00250F64"/>
    <w:rsid w:val="002510A5"/>
    <w:rsid w:val="00251633"/>
    <w:rsid w:val="00251B31"/>
    <w:rsid w:val="00253CE0"/>
    <w:rsid w:val="00255473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4D1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D0F"/>
    <w:rsid w:val="00274DFB"/>
    <w:rsid w:val="00274FBB"/>
    <w:rsid w:val="00275503"/>
    <w:rsid w:val="00275BAF"/>
    <w:rsid w:val="0027613D"/>
    <w:rsid w:val="0028047B"/>
    <w:rsid w:val="002812FA"/>
    <w:rsid w:val="00281A7E"/>
    <w:rsid w:val="00282919"/>
    <w:rsid w:val="00283C8A"/>
    <w:rsid w:val="002862DD"/>
    <w:rsid w:val="00291202"/>
    <w:rsid w:val="00294778"/>
    <w:rsid w:val="00294BCA"/>
    <w:rsid w:val="00294F32"/>
    <w:rsid w:val="002977F7"/>
    <w:rsid w:val="00297C14"/>
    <w:rsid w:val="002A06FF"/>
    <w:rsid w:val="002A3CE4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44B6"/>
    <w:rsid w:val="003045D8"/>
    <w:rsid w:val="00304857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3502"/>
    <w:rsid w:val="00333978"/>
    <w:rsid w:val="00336AD0"/>
    <w:rsid w:val="003378EF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3F8E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EA2"/>
    <w:rsid w:val="00372423"/>
    <w:rsid w:val="003752F8"/>
    <w:rsid w:val="00375494"/>
    <w:rsid w:val="00375619"/>
    <w:rsid w:val="00376B45"/>
    <w:rsid w:val="00376DBC"/>
    <w:rsid w:val="00377979"/>
    <w:rsid w:val="00380865"/>
    <w:rsid w:val="00380FB8"/>
    <w:rsid w:val="00381D2B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060C"/>
    <w:rsid w:val="003A2795"/>
    <w:rsid w:val="003A331F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3259"/>
    <w:rsid w:val="003B50D3"/>
    <w:rsid w:val="003B640E"/>
    <w:rsid w:val="003B6DE8"/>
    <w:rsid w:val="003C074D"/>
    <w:rsid w:val="003C0BB1"/>
    <w:rsid w:val="003C18A1"/>
    <w:rsid w:val="003C2360"/>
    <w:rsid w:val="003C367B"/>
    <w:rsid w:val="003C3B4D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E0A"/>
    <w:rsid w:val="003E176C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221D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2A55"/>
    <w:rsid w:val="00463E00"/>
    <w:rsid w:val="00464E47"/>
    <w:rsid w:val="00466B78"/>
    <w:rsid w:val="004677EF"/>
    <w:rsid w:val="00467A86"/>
    <w:rsid w:val="004705B9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006"/>
    <w:rsid w:val="004A1EBE"/>
    <w:rsid w:val="004A1ED0"/>
    <w:rsid w:val="004A2CEC"/>
    <w:rsid w:val="004A3AED"/>
    <w:rsid w:val="004A5CA2"/>
    <w:rsid w:val="004A7AB3"/>
    <w:rsid w:val="004B082F"/>
    <w:rsid w:val="004B1722"/>
    <w:rsid w:val="004B173C"/>
    <w:rsid w:val="004B1C16"/>
    <w:rsid w:val="004B394D"/>
    <w:rsid w:val="004B41E3"/>
    <w:rsid w:val="004B43EE"/>
    <w:rsid w:val="004B4D8D"/>
    <w:rsid w:val="004B571C"/>
    <w:rsid w:val="004B6FFC"/>
    <w:rsid w:val="004C1320"/>
    <w:rsid w:val="004C3A66"/>
    <w:rsid w:val="004C437E"/>
    <w:rsid w:val="004C4518"/>
    <w:rsid w:val="004C59A4"/>
    <w:rsid w:val="004D1F20"/>
    <w:rsid w:val="004D3490"/>
    <w:rsid w:val="004D4331"/>
    <w:rsid w:val="004D688D"/>
    <w:rsid w:val="004D6C52"/>
    <w:rsid w:val="004D6FB1"/>
    <w:rsid w:val="004E20E8"/>
    <w:rsid w:val="004E4416"/>
    <w:rsid w:val="004E4443"/>
    <w:rsid w:val="004E45A2"/>
    <w:rsid w:val="004E522F"/>
    <w:rsid w:val="004E6402"/>
    <w:rsid w:val="004E6820"/>
    <w:rsid w:val="004E6E6C"/>
    <w:rsid w:val="004E7DCA"/>
    <w:rsid w:val="004F1C15"/>
    <w:rsid w:val="004F1CF8"/>
    <w:rsid w:val="004F35D8"/>
    <w:rsid w:val="004F3933"/>
    <w:rsid w:val="004F5166"/>
    <w:rsid w:val="004F5F9E"/>
    <w:rsid w:val="004F7B87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F79"/>
    <w:rsid w:val="0054691C"/>
    <w:rsid w:val="005512D7"/>
    <w:rsid w:val="005519AB"/>
    <w:rsid w:val="005530D7"/>
    <w:rsid w:val="00553ACF"/>
    <w:rsid w:val="00554BE8"/>
    <w:rsid w:val="0055578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6D44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806E4"/>
    <w:rsid w:val="00583B58"/>
    <w:rsid w:val="0058733E"/>
    <w:rsid w:val="00592AE4"/>
    <w:rsid w:val="00593CFA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39A9"/>
    <w:rsid w:val="005D5293"/>
    <w:rsid w:val="005E0DC3"/>
    <w:rsid w:val="005E1DF2"/>
    <w:rsid w:val="005E23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10A44"/>
    <w:rsid w:val="00610AFD"/>
    <w:rsid w:val="00616348"/>
    <w:rsid w:val="0062363F"/>
    <w:rsid w:val="00623E74"/>
    <w:rsid w:val="00624190"/>
    <w:rsid w:val="006244B6"/>
    <w:rsid w:val="00626E7F"/>
    <w:rsid w:val="00626F67"/>
    <w:rsid w:val="00626F9D"/>
    <w:rsid w:val="00627215"/>
    <w:rsid w:val="006311AF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24B9"/>
    <w:rsid w:val="006535C7"/>
    <w:rsid w:val="00653D73"/>
    <w:rsid w:val="00654BCF"/>
    <w:rsid w:val="006551E1"/>
    <w:rsid w:val="00655FDC"/>
    <w:rsid w:val="006564F4"/>
    <w:rsid w:val="00661AE9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7792B"/>
    <w:rsid w:val="006800E3"/>
    <w:rsid w:val="00680310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A36"/>
    <w:rsid w:val="006A4C53"/>
    <w:rsid w:val="006A5616"/>
    <w:rsid w:val="006A6840"/>
    <w:rsid w:val="006A6E93"/>
    <w:rsid w:val="006B19AD"/>
    <w:rsid w:val="006B271F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7FC"/>
    <w:rsid w:val="006F4292"/>
    <w:rsid w:val="006F4840"/>
    <w:rsid w:val="006F5836"/>
    <w:rsid w:val="006F6723"/>
    <w:rsid w:val="006F6B27"/>
    <w:rsid w:val="006F70AD"/>
    <w:rsid w:val="00700401"/>
    <w:rsid w:val="00700562"/>
    <w:rsid w:val="007029AF"/>
    <w:rsid w:val="0070491C"/>
    <w:rsid w:val="0070745E"/>
    <w:rsid w:val="007075B3"/>
    <w:rsid w:val="0070767B"/>
    <w:rsid w:val="00710521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1898"/>
    <w:rsid w:val="0072207F"/>
    <w:rsid w:val="0072271E"/>
    <w:rsid w:val="00723511"/>
    <w:rsid w:val="007238CB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66C9"/>
    <w:rsid w:val="00747A2E"/>
    <w:rsid w:val="00747AE4"/>
    <w:rsid w:val="00747C4A"/>
    <w:rsid w:val="00747D01"/>
    <w:rsid w:val="007500E8"/>
    <w:rsid w:val="00751798"/>
    <w:rsid w:val="00752029"/>
    <w:rsid w:val="00752B0D"/>
    <w:rsid w:val="00754492"/>
    <w:rsid w:val="007553D8"/>
    <w:rsid w:val="00756983"/>
    <w:rsid w:val="00757324"/>
    <w:rsid w:val="007607B0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1F1"/>
    <w:rsid w:val="00780E82"/>
    <w:rsid w:val="00782BF4"/>
    <w:rsid w:val="00783926"/>
    <w:rsid w:val="00785A4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2261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2805"/>
    <w:rsid w:val="007E2DCB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F42"/>
    <w:rsid w:val="00821BCA"/>
    <w:rsid w:val="0082244C"/>
    <w:rsid w:val="00822C87"/>
    <w:rsid w:val="008233FC"/>
    <w:rsid w:val="00823CF2"/>
    <w:rsid w:val="008248F9"/>
    <w:rsid w:val="00824FB1"/>
    <w:rsid w:val="00830179"/>
    <w:rsid w:val="00831605"/>
    <w:rsid w:val="00831657"/>
    <w:rsid w:val="00832399"/>
    <w:rsid w:val="00832F53"/>
    <w:rsid w:val="008333E4"/>
    <w:rsid w:val="00833DC0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84E38"/>
    <w:rsid w:val="008914E3"/>
    <w:rsid w:val="00893791"/>
    <w:rsid w:val="00895CFB"/>
    <w:rsid w:val="008966B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C2CF2"/>
    <w:rsid w:val="008C7115"/>
    <w:rsid w:val="008D0466"/>
    <w:rsid w:val="008D2548"/>
    <w:rsid w:val="008D2DA0"/>
    <w:rsid w:val="008D46FD"/>
    <w:rsid w:val="008D48F8"/>
    <w:rsid w:val="008D4ECF"/>
    <w:rsid w:val="008D5604"/>
    <w:rsid w:val="008D6059"/>
    <w:rsid w:val="008D789D"/>
    <w:rsid w:val="008E2225"/>
    <w:rsid w:val="008E2857"/>
    <w:rsid w:val="008E3682"/>
    <w:rsid w:val="008E725A"/>
    <w:rsid w:val="008F0ECD"/>
    <w:rsid w:val="008F1622"/>
    <w:rsid w:val="008F261B"/>
    <w:rsid w:val="008F5509"/>
    <w:rsid w:val="00900183"/>
    <w:rsid w:val="009016E6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7CD"/>
    <w:rsid w:val="00915923"/>
    <w:rsid w:val="009161ED"/>
    <w:rsid w:val="00920154"/>
    <w:rsid w:val="00921446"/>
    <w:rsid w:val="009231D9"/>
    <w:rsid w:val="00924FCF"/>
    <w:rsid w:val="00926084"/>
    <w:rsid w:val="00926ACE"/>
    <w:rsid w:val="00926DB5"/>
    <w:rsid w:val="009304F2"/>
    <w:rsid w:val="009323A1"/>
    <w:rsid w:val="00934679"/>
    <w:rsid w:val="00935D58"/>
    <w:rsid w:val="00936383"/>
    <w:rsid w:val="0093767E"/>
    <w:rsid w:val="00940656"/>
    <w:rsid w:val="0094131A"/>
    <w:rsid w:val="00941B7A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4052"/>
    <w:rsid w:val="00974303"/>
    <w:rsid w:val="009749EB"/>
    <w:rsid w:val="00975136"/>
    <w:rsid w:val="009764BD"/>
    <w:rsid w:val="009813A6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0EF"/>
    <w:rsid w:val="009D43C6"/>
    <w:rsid w:val="009D45AE"/>
    <w:rsid w:val="009D4BB5"/>
    <w:rsid w:val="009D4E99"/>
    <w:rsid w:val="009D5C55"/>
    <w:rsid w:val="009E0046"/>
    <w:rsid w:val="009E0EDA"/>
    <w:rsid w:val="009E14D4"/>
    <w:rsid w:val="009E42BC"/>
    <w:rsid w:val="009E51CA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99F"/>
    <w:rsid w:val="00A07B6B"/>
    <w:rsid w:val="00A10AB2"/>
    <w:rsid w:val="00A11AA6"/>
    <w:rsid w:val="00A11D16"/>
    <w:rsid w:val="00A134C4"/>
    <w:rsid w:val="00A14446"/>
    <w:rsid w:val="00A14FF3"/>
    <w:rsid w:val="00A163B5"/>
    <w:rsid w:val="00A17B33"/>
    <w:rsid w:val="00A240CA"/>
    <w:rsid w:val="00A24662"/>
    <w:rsid w:val="00A24FCA"/>
    <w:rsid w:val="00A268C6"/>
    <w:rsid w:val="00A27A52"/>
    <w:rsid w:val="00A306E9"/>
    <w:rsid w:val="00A3076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A1A"/>
    <w:rsid w:val="00A50B12"/>
    <w:rsid w:val="00A5116A"/>
    <w:rsid w:val="00A52B4A"/>
    <w:rsid w:val="00A538A8"/>
    <w:rsid w:val="00A53D22"/>
    <w:rsid w:val="00A54558"/>
    <w:rsid w:val="00A55EDB"/>
    <w:rsid w:val="00A56BEB"/>
    <w:rsid w:val="00A60DFA"/>
    <w:rsid w:val="00A61153"/>
    <w:rsid w:val="00A639CA"/>
    <w:rsid w:val="00A6596C"/>
    <w:rsid w:val="00A65BCF"/>
    <w:rsid w:val="00A66459"/>
    <w:rsid w:val="00A6677A"/>
    <w:rsid w:val="00A67ABE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4DBA"/>
    <w:rsid w:val="00AA50A8"/>
    <w:rsid w:val="00AA5C50"/>
    <w:rsid w:val="00AA5F22"/>
    <w:rsid w:val="00AA6992"/>
    <w:rsid w:val="00AB0755"/>
    <w:rsid w:val="00AB2D09"/>
    <w:rsid w:val="00AB5062"/>
    <w:rsid w:val="00AB53F0"/>
    <w:rsid w:val="00AB6111"/>
    <w:rsid w:val="00AB64F2"/>
    <w:rsid w:val="00AB66DD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F67"/>
    <w:rsid w:val="00B02171"/>
    <w:rsid w:val="00B051F5"/>
    <w:rsid w:val="00B059C2"/>
    <w:rsid w:val="00B05B74"/>
    <w:rsid w:val="00B0616D"/>
    <w:rsid w:val="00B063E8"/>
    <w:rsid w:val="00B06FC4"/>
    <w:rsid w:val="00B07EBB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2777D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BE1"/>
    <w:rsid w:val="00B46459"/>
    <w:rsid w:val="00B47338"/>
    <w:rsid w:val="00B504EE"/>
    <w:rsid w:val="00B51558"/>
    <w:rsid w:val="00B52478"/>
    <w:rsid w:val="00B5588D"/>
    <w:rsid w:val="00B572AC"/>
    <w:rsid w:val="00B57D67"/>
    <w:rsid w:val="00B60A12"/>
    <w:rsid w:val="00B62C61"/>
    <w:rsid w:val="00B67267"/>
    <w:rsid w:val="00B6795C"/>
    <w:rsid w:val="00B706FF"/>
    <w:rsid w:val="00B728E6"/>
    <w:rsid w:val="00B73604"/>
    <w:rsid w:val="00B763B2"/>
    <w:rsid w:val="00B7648E"/>
    <w:rsid w:val="00B766D2"/>
    <w:rsid w:val="00B77E5D"/>
    <w:rsid w:val="00B81060"/>
    <w:rsid w:val="00B82FE1"/>
    <w:rsid w:val="00B833B8"/>
    <w:rsid w:val="00B8490F"/>
    <w:rsid w:val="00B85644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908"/>
    <w:rsid w:val="00BB68E2"/>
    <w:rsid w:val="00BB75DE"/>
    <w:rsid w:val="00BC2167"/>
    <w:rsid w:val="00BC438E"/>
    <w:rsid w:val="00BC4951"/>
    <w:rsid w:val="00BC4C5D"/>
    <w:rsid w:val="00BC5B0E"/>
    <w:rsid w:val="00BC5E14"/>
    <w:rsid w:val="00BC647A"/>
    <w:rsid w:val="00BC7B1D"/>
    <w:rsid w:val="00BD19A0"/>
    <w:rsid w:val="00BD1E82"/>
    <w:rsid w:val="00BD2F9A"/>
    <w:rsid w:val="00BD776B"/>
    <w:rsid w:val="00BD7B74"/>
    <w:rsid w:val="00BE0236"/>
    <w:rsid w:val="00BE0BD6"/>
    <w:rsid w:val="00BE5306"/>
    <w:rsid w:val="00BE5357"/>
    <w:rsid w:val="00BE5943"/>
    <w:rsid w:val="00BE5F7B"/>
    <w:rsid w:val="00BE7002"/>
    <w:rsid w:val="00BE79BE"/>
    <w:rsid w:val="00BF1FA1"/>
    <w:rsid w:val="00BF2D89"/>
    <w:rsid w:val="00BF2DAF"/>
    <w:rsid w:val="00BF3E68"/>
    <w:rsid w:val="00BF4086"/>
    <w:rsid w:val="00BF429B"/>
    <w:rsid w:val="00BF5B7F"/>
    <w:rsid w:val="00BF7C5B"/>
    <w:rsid w:val="00C00E65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203AB"/>
    <w:rsid w:val="00C22473"/>
    <w:rsid w:val="00C22A66"/>
    <w:rsid w:val="00C24365"/>
    <w:rsid w:val="00C2503D"/>
    <w:rsid w:val="00C270F4"/>
    <w:rsid w:val="00C274DF"/>
    <w:rsid w:val="00C30741"/>
    <w:rsid w:val="00C31CEE"/>
    <w:rsid w:val="00C32C00"/>
    <w:rsid w:val="00C33014"/>
    <w:rsid w:val="00C35BAC"/>
    <w:rsid w:val="00C36491"/>
    <w:rsid w:val="00C46512"/>
    <w:rsid w:val="00C46D55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4316"/>
    <w:rsid w:val="00C55A64"/>
    <w:rsid w:val="00C55DB0"/>
    <w:rsid w:val="00C55F5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5F"/>
    <w:rsid w:val="00C706F7"/>
    <w:rsid w:val="00C70FB7"/>
    <w:rsid w:val="00C714D0"/>
    <w:rsid w:val="00C73FAC"/>
    <w:rsid w:val="00C74CAA"/>
    <w:rsid w:val="00C75544"/>
    <w:rsid w:val="00C77CEB"/>
    <w:rsid w:val="00C80221"/>
    <w:rsid w:val="00C806EF"/>
    <w:rsid w:val="00C82569"/>
    <w:rsid w:val="00C831AC"/>
    <w:rsid w:val="00C83A3F"/>
    <w:rsid w:val="00C8497D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D11"/>
    <w:rsid w:val="00CB2383"/>
    <w:rsid w:val="00CB2587"/>
    <w:rsid w:val="00CB2B05"/>
    <w:rsid w:val="00CB3FE6"/>
    <w:rsid w:val="00CB571E"/>
    <w:rsid w:val="00CB6395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DE8"/>
    <w:rsid w:val="00CE0D14"/>
    <w:rsid w:val="00CE368C"/>
    <w:rsid w:val="00CE3892"/>
    <w:rsid w:val="00CF00BD"/>
    <w:rsid w:val="00CF0ED3"/>
    <w:rsid w:val="00CF1FEB"/>
    <w:rsid w:val="00CF2FF1"/>
    <w:rsid w:val="00CF3FD9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075D5"/>
    <w:rsid w:val="00D112E6"/>
    <w:rsid w:val="00D13203"/>
    <w:rsid w:val="00D13962"/>
    <w:rsid w:val="00D13CAD"/>
    <w:rsid w:val="00D13E23"/>
    <w:rsid w:val="00D1457A"/>
    <w:rsid w:val="00D161CD"/>
    <w:rsid w:val="00D20991"/>
    <w:rsid w:val="00D2116C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02E1"/>
    <w:rsid w:val="00D3085D"/>
    <w:rsid w:val="00D317F5"/>
    <w:rsid w:val="00D3238A"/>
    <w:rsid w:val="00D34818"/>
    <w:rsid w:val="00D356C0"/>
    <w:rsid w:val="00D36464"/>
    <w:rsid w:val="00D3707C"/>
    <w:rsid w:val="00D37380"/>
    <w:rsid w:val="00D373EE"/>
    <w:rsid w:val="00D37546"/>
    <w:rsid w:val="00D40226"/>
    <w:rsid w:val="00D412C5"/>
    <w:rsid w:val="00D4195E"/>
    <w:rsid w:val="00D42471"/>
    <w:rsid w:val="00D425E2"/>
    <w:rsid w:val="00D4410B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33AD"/>
    <w:rsid w:val="00DC479F"/>
    <w:rsid w:val="00DC4AAB"/>
    <w:rsid w:val="00DD2B70"/>
    <w:rsid w:val="00DD6AB9"/>
    <w:rsid w:val="00DD6D7F"/>
    <w:rsid w:val="00DD7200"/>
    <w:rsid w:val="00DD7F49"/>
    <w:rsid w:val="00DE173F"/>
    <w:rsid w:val="00DE4EBD"/>
    <w:rsid w:val="00DE4F7C"/>
    <w:rsid w:val="00DE5946"/>
    <w:rsid w:val="00DE6671"/>
    <w:rsid w:val="00DE7123"/>
    <w:rsid w:val="00DF2B3A"/>
    <w:rsid w:val="00DF3BD9"/>
    <w:rsid w:val="00DF420D"/>
    <w:rsid w:val="00DF48B6"/>
    <w:rsid w:val="00DF5271"/>
    <w:rsid w:val="00DF562E"/>
    <w:rsid w:val="00DF62C5"/>
    <w:rsid w:val="00DF747D"/>
    <w:rsid w:val="00DF7A7E"/>
    <w:rsid w:val="00DF7B0A"/>
    <w:rsid w:val="00E00E09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5409"/>
    <w:rsid w:val="00E271C3"/>
    <w:rsid w:val="00E3070D"/>
    <w:rsid w:val="00E32FEF"/>
    <w:rsid w:val="00E357A9"/>
    <w:rsid w:val="00E35C09"/>
    <w:rsid w:val="00E40113"/>
    <w:rsid w:val="00E40575"/>
    <w:rsid w:val="00E41309"/>
    <w:rsid w:val="00E434A1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0A6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242D"/>
    <w:rsid w:val="00E82596"/>
    <w:rsid w:val="00E85209"/>
    <w:rsid w:val="00E85519"/>
    <w:rsid w:val="00E86672"/>
    <w:rsid w:val="00E86681"/>
    <w:rsid w:val="00E90592"/>
    <w:rsid w:val="00E90865"/>
    <w:rsid w:val="00E9139F"/>
    <w:rsid w:val="00E913A7"/>
    <w:rsid w:val="00E9363C"/>
    <w:rsid w:val="00E9489B"/>
    <w:rsid w:val="00E95351"/>
    <w:rsid w:val="00E95940"/>
    <w:rsid w:val="00E95ADD"/>
    <w:rsid w:val="00E96594"/>
    <w:rsid w:val="00E97D7D"/>
    <w:rsid w:val="00EA0AD4"/>
    <w:rsid w:val="00EA122D"/>
    <w:rsid w:val="00EA2711"/>
    <w:rsid w:val="00EA280E"/>
    <w:rsid w:val="00EA3385"/>
    <w:rsid w:val="00EA405C"/>
    <w:rsid w:val="00EA4372"/>
    <w:rsid w:val="00EA4E6E"/>
    <w:rsid w:val="00EB05AF"/>
    <w:rsid w:val="00EB2E3D"/>
    <w:rsid w:val="00EB401D"/>
    <w:rsid w:val="00EB442D"/>
    <w:rsid w:val="00EB497E"/>
    <w:rsid w:val="00EB5160"/>
    <w:rsid w:val="00EB5389"/>
    <w:rsid w:val="00EB6718"/>
    <w:rsid w:val="00EB67B7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3C7C"/>
    <w:rsid w:val="00ED4546"/>
    <w:rsid w:val="00ED67FC"/>
    <w:rsid w:val="00ED7648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3DFB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23AD"/>
    <w:rsid w:val="00F12C71"/>
    <w:rsid w:val="00F14653"/>
    <w:rsid w:val="00F147DD"/>
    <w:rsid w:val="00F1676C"/>
    <w:rsid w:val="00F22B84"/>
    <w:rsid w:val="00F22F68"/>
    <w:rsid w:val="00F23810"/>
    <w:rsid w:val="00F23CB7"/>
    <w:rsid w:val="00F24484"/>
    <w:rsid w:val="00F24F4B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420ED"/>
    <w:rsid w:val="00F44538"/>
    <w:rsid w:val="00F44C27"/>
    <w:rsid w:val="00F47EDA"/>
    <w:rsid w:val="00F51358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6907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E5A"/>
    <w:rsid w:val="00FC720D"/>
    <w:rsid w:val="00FD05A0"/>
    <w:rsid w:val="00FD0A35"/>
    <w:rsid w:val="00FD1013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1434-9EAE-46B1-AC2F-84D57076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Гвак Елена Михайловна</dc:creator>
  <cp:lastModifiedBy>Харченко Татьяна Ринатовна</cp:lastModifiedBy>
  <cp:revision>178</cp:revision>
  <cp:lastPrinted>2018-09-14T01:36:00Z</cp:lastPrinted>
  <dcterms:created xsi:type="dcterms:W3CDTF">2017-11-20T01:41:00Z</dcterms:created>
  <dcterms:modified xsi:type="dcterms:W3CDTF">2018-12-18T22:30:00Z</dcterms:modified>
</cp:coreProperties>
</file>