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96594" w:rsidRPr="005F4A4C" w:rsidRDefault="00E96594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7B63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F4A4C" w:rsidRPr="005F4A4C" w:rsidRDefault="005F4A4C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892" w:rsidRPr="00300238" w:rsidRDefault="00047B63" w:rsidP="007E5D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594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областную Думу Губернатором Сахалинской области письмом от </w:t>
      </w:r>
      <w:r w:rsidR="00E96594" w:rsidRPr="00E965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6594" w:rsidRPr="00E9659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51B6F" w:rsidRPr="00E96594">
        <w:rPr>
          <w:rFonts w:ascii="Times New Roman" w:eastAsia="Times New Roman" w:hAnsi="Times New Roman" w:cs="Times New Roman"/>
          <w:sz w:val="28"/>
          <w:szCs w:val="28"/>
        </w:rPr>
        <w:t>1.1-</w:t>
      </w:r>
      <w:r w:rsidR="00E96594" w:rsidRPr="00E96594">
        <w:rPr>
          <w:rFonts w:ascii="Times New Roman" w:eastAsia="Times New Roman" w:hAnsi="Times New Roman" w:cs="Times New Roman"/>
          <w:sz w:val="28"/>
          <w:szCs w:val="28"/>
        </w:rPr>
        <w:t>1792</w:t>
      </w:r>
    </w:p>
    <w:p w:rsidR="00437707" w:rsidRPr="00437707" w:rsidRDefault="00437707" w:rsidP="0049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7E5D3A" w:rsidRPr="00053647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7E5D3A" w:rsidRPr="00053647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Законопроектом утвержденный план областного бюджета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год предлагается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увеличить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доходам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7080000,9</w:t>
      </w:r>
      <w:r w:rsidRPr="0005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и по расходам на </w:t>
      </w:r>
      <w:r>
        <w:rPr>
          <w:rFonts w:ascii="Times New Roman" w:eastAsia="Times New Roman" w:hAnsi="Times New Roman" w:cs="Times New Roman"/>
          <w:sz w:val="28"/>
          <w:szCs w:val="28"/>
        </w:rPr>
        <w:t>7667365,8</w:t>
      </w:r>
      <w:r w:rsidRPr="0005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7E5D3A" w:rsidRPr="00053647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53647">
        <w:rPr>
          <w:rFonts w:ascii="Times New Roman" w:eastAsia="Times New Roman" w:hAnsi="Times New Roman" w:cs="Times New Roman"/>
          <w:sz w:val="28"/>
          <w:szCs w:val="28"/>
        </w:rPr>
        <w:t>В соответствии с представленными уточненными основными параметрами областного бюджета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доходы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>
        <w:rPr>
          <w:rFonts w:ascii="Times New Roman" w:hAnsi="Times New Roman" w:cs="Times New Roman"/>
          <w:sz w:val="28"/>
          <w:szCs w:val="28"/>
        </w:rPr>
        <w:t>105313360,6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 или на 7,2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% больше утвержденных действующим законом об областном бюджете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20032357,8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6,8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% больше утвержденных назначений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 дефицита областного бюджета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величится на 587364,9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4,2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%) и составит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4718997,2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  <w:proofErr w:type="gramEnd"/>
    </w:p>
    <w:p w:rsidR="00CE3892" w:rsidRPr="005F4A4C" w:rsidRDefault="00CE389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</w:p>
    <w:p w:rsidR="00127ED5" w:rsidRPr="00FE2441" w:rsidRDefault="00127ED5" w:rsidP="0076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законопроекта</w:t>
      </w:r>
    </w:p>
    <w:p w:rsidR="00CE3892" w:rsidRPr="005F4A4C" w:rsidRDefault="00CE3892" w:rsidP="00BC2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E5D3A" w:rsidRPr="00960580" w:rsidRDefault="007E5D3A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по сравнению с </w:t>
      </w:r>
      <w:r w:rsidR="00881C03"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 областном бюджете</w:t>
      </w:r>
      <w:r w:rsidR="00FE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 отдельные положения статей, отражающих оказание финансовой поддержки юридическим лицам</w:t>
      </w:r>
      <w:r w:rsidR="005B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предпринимателям </w:t>
      </w:r>
      <w:r w:rsidR="005B4F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работ, услуг в рамках реализации государственных программ Сахалинской области</w:t>
      </w:r>
      <w:r w:rsidR="00881C03"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FCB"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="00FE24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введены новые виды поддержки.</w:t>
      </w:r>
    </w:p>
    <w:p w:rsidR="001E1654" w:rsidRPr="00BC2167" w:rsidRDefault="00FE2441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2FCB"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C03"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12, предусматривающей </w:t>
      </w:r>
      <w:r w:rsidR="00992FCB"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</w:t>
      </w:r>
      <w:r w:rsidR="00881C03"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 </w:t>
      </w:r>
      <w:r w:rsidR="001E1654"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</w:t>
      </w:r>
      <w:r w:rsidR="00881C03" w:rsidRPr="00960580">
        <w:rPr>
          <w:rFonts w:ascii="Times New Roman" w:eastAsia="Calibri" w:hAnsi="Times New Roman" w:cs="Times New Roman"/>
          <w:sz w:val="28"/>
          <w:szCs w:val="28"/>
        </w:rPr>
        <w:t>«Экономическое развитие и инновационная политика Сахалинской области на 2017-2022 годы»</w:t>
      </w:r>
      <w:r w:rsidR="001E1654" w:rsidRPr="00960580">
        <w:rPr>
          <w:rFonts w:ascii="Times New Roman" w:eastAsia="Calibri" w:hAnsi="Times New Roman" w:cs="Times New Roman"/>
          <w:sz w:val="28"/>
          <w:szCs w:val="28"/>
        </w:rPr>
        <w:t xml:space="preserve">, сокращен перечень </w:t>
      </w:r>
      <w:r w:rsidRPr="00960580">
        <w:rPr>
          <w:rFonts w:ascii="Times New Roman" w:hAnsi="Times New Roman" w:cs="Times New Roman"/>
          <w:bCs/>
          <w:sz w:val="28"/>
          <w:szCs w:val="28"/>
        </w:rPr>
        <w:t>мер государственной поддержки субъектов малого и среднего предпринимательства</w:t>
      </w:r>
      <w:r w:rsidRPr="0096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C03" w:rsidRPr="00960580">
        <w:rPr>
          <w:rFonts w:ascii="Times New Roman" w:eastAsia="Calibri" w:hAnsi="Times New Roman" w:cs="Times New Roman"/>
          <w:sz w:val="28"/>
          <w:szCs w:val="28"/>
        </w:rPr>
        <w:t>(</w:t>
      </w:r>
      <w:r w:rsidR="001E1654" w:rsidRPr="00960580">
        <w:rPr>
          <w:rFonts w:ascii="Times New Roman" w:eastAsia="Calibri" w:hAnsi="Times New Roman" w:cs="Times New Roman"/>
          <w:sz w:val="28"/>
          <w:szCs w:val="28"/>
        </w:rPr>
        <w:t>исключена поддержка в следующих сл</w:t>
      </w:r>
      <w:r w:rsidR="00881C03" w:rsidRPr="00960580">
        <w:rPr>
          <w:rFonts w:ascii="Times New Roman" w:eastAsia="Calibri" w:hAnsi="Times New Roman" w:cs="Times New Roman"/>
          <w:sz w:val="28"/>
          <w:szCs w:val="28"/>
        </w:rPr>
        <w:t xml:space="preserve">учаях: на открытие собственного дела начинающим субъектам малого предпринимательства;  уплату процентов по кредитам, привлеченным </w:t>
      </w:r>
      <w:r w:rsidR="00881C03" w:rsidRPr="00BC2167">
        <w:rPr>
          <w:rFonts w:ascii="Times New Roman" w:eastAsia="Calibri" w:hAnsi="Times New Roman" w:cs="Times New Roman"/>
          <w:sz w:val="28"/>
          <w:szCs w:val="28"/>
        </w:rPr>
        <w:lastRenderedPageBreak/>
        <w:t>в российских кредитных организациях;</w:t>
      </w:r>
      <w:proofErr w:type="gramEnd"/>
      <w:r w:rsidR="00881C03" w:rsidRPr="00BC2167">
        <w:rPr>
          <w:rFonts w:ascii="Times New Roman" w:eastAsia="Calibri" w:hAnsi="Times New Roman" w:cs="Times New Roman"/>
          <w:sz w:val="28"/>
          <w:szCs w:val="28"/>
        </w:rPr>
        <w:t xml:space="preserve"> участие в международных, межрегиональных и областных конференциях, фестивалях, конкурсах, </w:t>
      </w:r>
      <w:proofErr w:type="spellStart"/>
      <w:r w:rsidR="00881C03" w:rsidRPr="00BC2167">
        <w:rPr>
          <w:rFonts w:ascii="Times New Roman" w:eastAsia="Calibri" w:hAnsi="Times New Roman" w:cs="Times New Roman"/>
          <w:sz w:val="28"/>
          <w:szCs w:val="28"/>
        </w:rPr>
        <w:t>выставочно</w:t>
      </w:r>
      <w:proofErr w:type="spellEnd"/>
      <w:r w:rsidR="00881C03" w:rsidRPr="00BC2167">
        <w:rPr>
          <w:rFonts w:ascii="Times New Roman" w:eastAsia="Calibri" w:hAnsi="Times New Roman" w:cs="Times New Roman"/>
          <w:sz w:val="28"/>
          <w:szCs w:val="28"/>
        </w:rPr>
        <w:t>-ярмарочных</w:t>
      </w:r>
      <w:r w:rsidR="005B4FDA" w:rsidRPr="005B4FDA">
        <w:t xml:space="preserve"> </w:t>
      </w:r>
      <w:r w:rsidR="00881C03" w:rsidRPr="00BC216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881C03" w:rsidRPr="00BC2167">
        <w:rPr>
          <w:rFonts w:ascii="Times New Roman" w:eastAsia="Calibri" w:hAnsi="Times New Roman" w:cs="Times New Roman"/>
          <w:sz w:val="28"/>
          <w:szCs w:val="28"/>
        </w:rPr>
        <w:t>конгресс</w:t>
      </w:r>
      <w:r w:rsidR="000329F6">
        <w:rPr>
          <w:rFonts w:ascii="Times New Roman" w:eastAsia="Calibri" w:hAnsi="Times New Roman" w:cs="Times New Roman"/>
          <w:sz w:val="28"/>
          <w:szCs w:val="28"/>
        </w:rPr>
        <w:t>ны</w:t>
      </w:r>
      <w:r w:rsidR="00881C03" w:rsidRPr="00BC2167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0329F6">
        <w:rPr>
          <w:rFonts w:ascii="Times New Roman" w:eastAsia="Calibri" w:hAnsi="Times New Roman" w:cs="Times New Roman"/>
          <w:sz w:val="28"/>
          <w:szCs w:val="28"/>
        </w:rPr>
        <w:t xml:space="preserve"> мероприятиях</w:t>
      </w:r>
      <w:r w:rsidR="00881C03" w:rsidRPr="00BC2167">
        <w:rPr>
          <w:rFonts w:ascii="Times New Roman" w:eastAsia="Calibri" w:hAnsi="Times New Roman" w:cs="Times New Roman"/>
          <w:sz w:val="28"/>
          <w:szCs w:val="28"/>
        </w:rPr>
        <w:t>; оплату образовательных услуг по переподготовке и повышению квалификации кадров; осуществление деятельности в сфере инноваций</w:t>
      </w:r>
      <w:r w:rsidR="001E1654" w:rsidRPr="00BC2167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1E1654" w:rsidRPr="00BC2167">
        <w:rPr>
          <w:rFonts w:ascii="Times New Roman" w:hAnsi="Times New Roman" w:cs="Times New Roman"/>
          <w:bCs/>
          <w:sz w:val="28"/>
          <w:szCs w:val="28"/>
        </w:rPr>
        <w:t>введена новая</w:t>
      </w:r>
      <w:r w:rsidR="00034036">
        <w:rPr>
          <w:rFonts w:ascii="Times New Roman" w:hAnsi="Times New Roman" w:cs="Times New Roman"/>
          <w:bCs/>
          <w:sz w:val="28"/>
          <w:szCs w:val="28"/>
        </w:rPr>
        <w:t xml:space="preserve"> мера государственной поддержки</w:t>
      </w:r>
      <w:r w:rsidR="001E1654" w:rsidRPr="00BC2167">
        <w:rPr>
          <w:rFonts w:ascii="Times New Roman" w:hAnsi="Times New Roman" w:cs="Times New Roman"/>
          <w:bCs/>
          <w:sz w:val="28"/>
          <w:szCs w:val="28"/>
        </w:rPr>
        <w:t xml:space="preserve"> в случае оказания услуг дополнительного образования детей</w:t>
      </w:r>
      <w:r w:rsidR="00992FCB" w:rsidRPr="00BC2167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993" w:rsidRPr="00BC2167" w:rsidRDefault="00992FCB" w:rsidP="00BC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167">
        <w:rPr>
          <w:rFonts w:ascii="Times New Roman" w:hAnsi="Times New Roman" w:cs="Times New Roman"/>
          <w:bCs/>
          <w:sz w:val="28"/>
          <w:szCs w:val="28"/>
        </w:rPr>
        <w:t>В связи с тем, что в текущем году субъектами агропромышленного комплекса, претендующи</w:t>
      </w:r>
      <w:r w:rsidR="00206993" w:rsidRPr="00BC2167">
        <w:rPr>
          <w:rFonts w:ascii="Times New Roman" w:hAnsi="Times New Roman" w:cs="Times New Roman"/>
          <w:bCs/>
          <w:sz w:val="28"/>
          <w:szCs w:val="28"/>
        </w:rPr>
        <w:t xml:space="preserve">ми на получение средств </w:t>
      </w:r>
      <w:proofErr w:type="gramStart"/>
      <w:r w:rsidR="00206993" w:rsidRPr="00BC2167">
        <w:rPr>
          <w:rFonts w:ascii="Times New Roman" w:hAnsi="Times New Roman" w:cs="Times New Roman"/>
          <w:bCs/>
          <w:sz w:val="28"/>
          <w:szCs w:val="28"/>
        </w:rPr>
        <w:t>субсидий</w:t>
      </w:r>
      <w:proofErr w:type="gramEnd"/>
      <w:r w:rsidRPr="00BC2167">
        <w:rPr>
          <w:rFonts w:ascii="Times New Roman" w:hAnsi="Times New Roman" w:cs="Times New Roman"/>
          <w:bCs/>
          <w:sz w:val="28"/>
          <w:szCs w:val="28"/>
        </w:rPr>
        <w:t xml:space="preserve"> на создание объектов агропромышленного комплекса, </w:t>
      </w:r>
      <w:r w:rsidR="00206993" w:rsidRPr="00BC2167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деятельность на Курильских островах </w:t>
      </w:r>
      <w:r w:rsidRPr="00BC2167">
        <w:rPr>
          <w:rFonts w:ascii="Times New Roman" w:hAnsi="Times New Roman" w:cs="Times New Roman"/>
          <w:bCs/>
          <w:sz w:val="28"/>
          <w:szCs w:val="28"/>
        </w:rPr>
        <w:t>не осуществляется</w:t>
      </w:r>
      <w:r w:rsidR="00206993" w:rsidRPr="00BC2167">
        <w:rPr>
          <w:rFonts w:ascii="Times New Roman" w:hAnsi="Times New Roman" w:cs="Times New Roman"/>
          <w:bCs/>
          <w:sz w:val="28"/>
          <w:szCs w:val="28"/>
        </w:rPr>
        <w:t>,</w:t>
      </w:r>
      <w:r w:rsidRPr="00BC216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E1654" w:rsidRPr="00BC2167">
        <w:rPr>
          <w:rFonts w:ascii="Times New Roman" w:eastAsia="Calibri" w:hAnsi="Times New Roman" w:cs="Times New Roman"/>
          <w:sz w:val="28"/>
          <w:szCs w:val="28"/>
        </w:rPr>
        <w:t>татья 13</w:t>
      </w:r>
      <w:r w:rsidRPr="00BC2167">
        <w:rPr>
          <w:rFonts w:ascii="Times New Roman" w:eastAsia="Calibri" w:hAnsi="Times New Roman" w:cs="Times New Roman"/>
          <w:sz w:val="28"/>
          <w:szCs w:val="28"/>
        </w:rPr>
        <w:t xml:space="preserve"> изложена в новой редакции</w:t>
      </w:r>
      <w:r w:rsidR="00206993" w:rsidRPr="00BC21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C2167">
        <w:rPr>
          <w:rFonts w:ascii="Times New Roman" w:eastAsia="Calibri" w:hAnsi="Times New Roman" w:cs="Times New Roman"/>
          <w:sz w:val="28"/>
          <w:szCs w:val="28"/>
        </w:rPr>
        <w:t>в рамках государственной программы «Социально-экономическое развитие Курильских островов (Сахалинская область) на 2016-2025 годы»</w:t>
      </w:r>
      <w:r w:rsidR="00206993" w:rsidRPr="00BC216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06993" w:rsidRPr="00BC2167" w:rsidRDefault="00206993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167">
        <w:rPr>
          <w:rFonts w:ascii="Times New Roman" w:hAnsi="Times New Roman" w:cs="Times New Roman"/>
          <w:bCs/>
          <w:sz w:val="28"/>
          <w:szCs w:val="28"/>
        </w:rPr>
        <w:t xml:space="preserve">Также в связи с введением новой меры социальной поддержки в статью 17 внесены изменения, предусматривающие предоставление нового </w:t>
      </w:r>
      <w:r w:rsidR="00770C09" w:rsidRPr="00BC2167">
        <w:rPr>
          <w:rFonts w:ascii="Times New Roman" w:hAnsi="Times New Roman" w:cs="Times New Roman"/>
          <w:bCs/>
          <w:sz w:val="28"/>
          <w:szCs w:val="28"/>
        </w:rPr>
        <w:t>вида субсидий юридическим лицам</w:t>
      </w:r>
      <w:r w:rsidRPr="00BC2167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Pr="00BC2167">
        <w:rPr>
          <w:rFonts w:ascii="Times New Roman" w:hAnsi="Times New Roman" w:cs="Times New Roman"/>
          <w:sz w:val="28"/>
          <w:szCs w:val="28"/>
        </w:rPr>
        <w:t xml:space="preserve">реализации государственной </w:t>
      </w:r>
      <w:hyperlink r:id="rId10" w:history="1">
        <w:r w:rsidRPr="00BC216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C2167">
        <w:rPr>
          <w:rFonts w:ascii="Times New Roman" w:hAnsi="Times New Roman" w:cs="Times New Roman"/>
          <w:sz w:val="28"/>
          <w:szCs w:val="28"/>
        </w:rPr>
        <w:t xml:space="preserve"> Сахалинской области «Социальная поддержка населения Сахалинской области на 2014-2020 годы»</w:t>
      </w:r>
      <w:r w:rsidR="00770C09" w:rsidRPr="00BC2167">
        <w:rPr>
          <w:rFonts w:ascii="Times New Roman" w:hAnsi="Times New Roman" w:cs="Times New Roman"/>
          <w:sz w:val="28"/>
          <w:szCs w:val="28"/>
        </w:rPr>
        <w:t>,</w:t>
      </w:r>
      <w:r w:rsidRPr="00BC2167">
        <w:rPr>
          <w:rFonts w:ascii="Times New Roman" w:hAnsi="Times New Roman" w:cs="Times New Roman"/>
          <w:sz w:val="28"/>
          <w:szCs w:val="28"/>
        </w:rPr>
        <w:t xml:space="preserve"> </w:t>
      </w:r>
      <w:r w:rsidRPr="00BC2167">
        <w:rPr>
          <w:rFonts w:ascii="Times New Roman" w:hAnsi="Times New Roman" w:cs="Times New Roman"/>
          <w:bCs/>
          <w:sz w:val="28"/>
          <w:szCs w:val="28"/>
        </w:rPr>
        <w:t>на оказание адресной продовольственной помощи малоимущим семьям с детьми.</w:t>
      </w:r>
    </w:p>
    <w:p w:rsidR="00960580" w:rsidRPr="00BC2167" w:rsidRDefault="00960580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2167">
        <w:rPr>
          <w:rFonts w:ascii="Times New Roman" w:eastAsia="Calibri" w:hAnsi="Times New Roman" w:cs="Times New Roman"/>
          <w:sz w:val="28"/>
          <w:szCs w:val="28"/>
        </w:rPr>
        <w:t>В</w:t>
      </w:r>
      <w:r w:rsidRPr="00BC2167">
        <w:rPr>
          <w:rFonts w:ascii="Times New Roman" w:hAnsi="Times New Roman" w:cs="Times New Roman"/>
          <w:bCs/>
          <w:sz w:val="28"/>
          <w:szCs w:val="28"/>
        </w:rPr>
        <w:t xml:space="preserve"> целях поддержки субъектов малого и среднего предпринимательства  в сфере лесного хозяйства статьей 18.1 предусматривается государственная поддержка на возмещение части затрат в случаях производства работ по </w:t>
      </w:r>
      <w:proofErr w:type="spellStart"/>
      <w:r w:rsidRPr="00BC2167">
        <w:rPr>
          <w:rFonts w:ascii="Times New Roman" w:hAnsi="Times New Roman" w:cs="Times New Roman"/>
          <w:bCs/>
          <w:sz w:val="28"/>
          <w:szCs w:val="28"/>
        </w:rPr>
        <w:t>лесовосстановлению</w:t>
      </w:r>
      <w:proofErr w:type="spellEnd"/>
      <w:r w:rsidRPr="00BC2167">
        <w:rPr>
          <w:rFonts w:ascii="Times New Roman" w:hAnsi="Times New Roman" w:cs="Times New Roman"/>
          <w:bCs/>
          <w:sz w:val="28"/>
          <w:szCs w:val="28"/>
        </w:rPr>
        <w:t xml:space="preserve"> на лесных участках, включая приобретение стандартного посадочного материала, а также приобретени</w:t>
      </w:r>
      <w:r w:rsidR="00770C09" w:rsidRPr="00BC2167">
        <w:rPr>
          <w:rFonts w:ascii="Times New Roman" w:hAnsi="Times New Roman" w:cs="Times New Roman"/>
          <w:bCs/>
          <w:sz w:val="28"/>
          <w:szCs w:val="28"/>
        </w:rPr>
        <w:t>е</w:t>
      </w:r>
      <w:r w:rsidRPr="00BC2167">
        <w:rPr>
          <w:rFonts w:ascii="Times New Roman" w:hAnsi="Times New Roman" w:cs="Times New Roman"/>
          <w:bCs/>
          <w:sz w:val="28"/>
          <w:szCs w:val="28"/>
        </w:rPr>
        <w:t xml:space="preserve"> техники и оборудования (государственная программа Сахалинской области </w:t>
      </w:r>
      <w:r w:rsidRPr="00BC2167">
        <w:rPr>
          <w:rFonts w:ascii="Times New Roman" w:hAnsi="Times New Roman" w:cs="Times New Roman"/>
          <w:sz w:val="28"/>
          <w:szCs w:val="28"/>
        </w:rPr>
        <w:t>«Развитие лесного комплекса, охотничьего хозяйства и особо охраняемых природных территорий Сахалинской области на 2014-2020 годы»)</w:t>
      </w:r>
      <w:r w:rsidRPr="00BC216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60580" w:rsidRPr="00BC2167" w:rsidRDefault="00960580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167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государственной программы Сахалинской области </w:t>
      </w:r>
      <w:r w:rsidRPr="00BC2167"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 в Сахалинской области на 2017-2022 годы» с</w:t>
      </w:r>
      <w:r w:rsidRPr="00BC2167">
        <w:rPr>
          <w:rFonts w:ascii="Times New Roman" w:hAnsi="Times New Roman" w:cs="Times New Roman"/>
          <w:bCs/>
          <w:sz w:val="28"/>
          <w:szCs w:val="28"/>
        </w:rPr>
        <w:t>татьей 18.2 введен</w:t>
      </w:r>
      <w:r w:rsidR="00117427" w:rsidRPr="00BC2167">
        <w:rPr>
          <w:rFonts w:ascii="Times New Roman" w:hAnsi="Times New Roman" w:cs="Times New Roman"/>
          <w:bCs/>
          <w:sz w:val="28"/>
          <w:szCs w:val="28"/>
        </w:rPr>
        <w:t>а</w:t>
      </w:r>
      <w:r w:rsidRPr="00BC2167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117427" w:rsidRPr="00BC2167">
        <w:rPr>
          <w:rFonts w:ascii="Times New Roman" w:hAnsi="Times New Roman" w:cs="Times New Roman"/>
          <w:bCs/>
          <w:sz w:val="28"/>
          <w:szCs w:val="28"/>
        </w:rPr>
        <w:t>ая</w:t>
      </w:r>
      <w:r w:rsidRPr="00BC2167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117427" w:rsidRPr="00BC2167">
        <w:rPr>
          <w:rFonts w:ascii="Times New Roman" w:hAnsi="Times New Roman" w:cs="Times New Roman"/>
          <w:bCs/>
          <w:sz w:val="28"/>
          <w:szCs w:val="28"/>
        </w:rPr>
        <w:t>а</w:t>
      </w:r>
      <w:r w:rsidRPr="00BC2167">
        <w:rPr>
          <w:rFonts w:ascii="Times New Roman" w:hAnsi="Times New Roman" w:cs="Times New Roman"/>
          <w:bCs/>
          <w:sz w:val="28"/>
          <w:szCs w:val="28"/>
        </w:rPr>
        <w:t xml:space="preserve"> субъектов туристской деятельности в случаях</w:t>
      </w:r>
      <w:r w:rsidR="00770C09" w:rsidRPr="00BC2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167">
        <w:rPr>
          <w:rFonts w:ascii="Times New Roman" w:hAnsi="Times New Roman" w:cs="Times New Roman"/>
          <w:bCs/>
          <w:sz w:val="28"/>
          <w:szCs w:val="28"/>
        </w:rPr>
        <w:t>оказания услуг в сфере социального туризма</w:t>
      </w:r>
      <w:r w:rsidR="00770C09" w:rsidRPr="00BC216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C2167">
        <w:rPr>
          <w:rFonts w:ascii="Times New Roman" w:hAnsi="Times New Roman" w:cs="Times New Roman"/>
          <w:bCs/>
          <w:sz w:val="28"/>
          <w:szCs w:val="28"/>
        </w:rPr>
        <w:t xml:space="preserve"> организации воздушных перевозок граждан Российской Федерации на Курильские острова в составе туристского продукта. </w:t>
      </w:r>
    </w:p>
    <w:p w:rsidR="00960580" w:rsidRPr="00BC2167" w:rsidRDefault="00960580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2167">
        <w:rPr>
          <w:rFonts w:ascii="Times New Roman" w:hAnsi="Times New Roman" w:cs="Times New Roman"/>
          <w:bCs/>
          <w:sz w:val="28"/>
          <w:szCs w:val="28"/>
        </w:rPr>
        <w:t xml:space="preserve">В  целях обеспечения сохранения и прироста количества выпущенной товарной продукции предприятиями рыбохозяйственного комплекса,  статьей 18.3 предусмотрено предоставление нового вида государственной поддержки предприятий рыбохозяйственного комплекса, осуществляющих  производство товарной продукции, в том числе консервов, пресервов из водных биологических ресурсов,  при реализации мероприятий по развитию прибрежного рыболовства и береговой рыбопереработки (государственная программа Сахалинской области </w:t>
      </w:r>
      <w:r w:rsidRPr="00BC2167">
        <w:rPr>
          <w:rFonts w:ascii="Times New Roman" w:hAnsi="Times New Roman" w:cs="Times New Roman"/>
          <w:sz w:val="28"/>
          <w:szCs w:val="28"/>
        </w:rPr>
        <w:t>«Развитие рыбохозяйственного комплекса</w:t>
      </w:r>
      <w:proofErr w:type="gramEnd"/>
      <w:r w:rsidRPr="00BC2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167">
        <w:rPr>
          <w:rFonts w:ascii="Times New Roman" w:hAnsi="Times New Roman" w:cs="Times New Roman"/>
          <w:sz w:val="28"/>
          <w:szCs w:val="28"/>
        </w:rPr>
        <w:t>Сахалинской области на 2014-2020 годы»)</w:t>
      </w:r>
      <w:r w:rsidRPr="00BC216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760D5" w:rsidRDefault="00F760D5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67">
        <w:rPr>
          <w:rFonts w:ascii="Times New Roman" w:hAnsi="Times New Roman" w:cs="Times New Roman"/>
          <w:bCs/>
          <w:sz w:val="28"/>
          <w:szCs w:val="28"/>
        </w:rPr>
        <w:t>В статье 19</w:t>
      </w:r>
      <w:r w:rsidR="0041186A" w:rsidRPr="00BC2167">
        <w:rPr>
          <w:rFonts w:ascii="Times New Roman" w:hAnsi="Times New Roman" w:cs="Times New Roman"/>
          <w:bCs/>
          <w:sz w:val="28"/>
          <w:szCs w:val="28"/>
        </w:rPr>
        <w:t xml:space="preserve"> «Межбюджетные трансферты местным бюджетам»</w:t>
      </w:r>
      <w:r w:rsidRPr="00BC2167">
        <w:rPr>
          <w:rFonts w:ascii="Times New Roman" w:hAnsi="Times New Roman" w:cs="Times New Roman"/>
          <w:bCs/>
          <w:sz w:val="28"/>
          <w:szCs w:val="28"/>
        </w:rPr>
        <w:t xml:space="preserve"> предусмотрена новая субсидия муниципальным образованиям на 2017 год в сумме 100000,0 тыс. рублей на реализацию мероприятий по созданию</w:t>
      </w:r>
      <w:r w:rsidRPr="00F76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0D5">
        <w:rPr>
          <w:rFonts w:ascii="Times New Roman" w:hAnsi="Times New Roman" w:cs="Times New Roman"/>
          <w:bCs/>
          <w:sz w:val="28"/>
          <w:szCs w:val="28"/>
        </w:rPr>
        <w:lastRenderedPageBreak/>
        <w:t>условий для управления многоквартирными домами в рамках государственной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0D5">
        <w:rPr>
          <w:rFonts w:ascii="Times New Roman" w:hAnsi="Times New Roman" w:cs="Times New Roman"/>
          <w:sz w:val="28"/>
          <w:szCs w:val="28"/>
        </w:rPr>
        <w:t>«Обеспечение населения Сахалинской области качественным</w:t>
      </w:r>
      <w:r>
        <w:rPr>
          <w:rFonts w:ascii="Times New Roman" w:hAnsi="Times New Roman" w:cs="Times New Roman"/>
          <w:sz w:val="28"/>
          <w:szCs w:val="28"/>
        </w:rPr>
        <w:t>и услугами жилищно-коммунального хозяйства</w:t>
      </w:r>
      <w:r w:rsidRPr="00F760D5">
        <w:rPr>
          <w:rFonts w:ascii="Times New Roman" w:hAnsi="Times New Roman" w:cs="Times New Roman"/>
          <w:sz w:val="28"/>
          <w:szCs w:val="28"/>
        </w:rPr>
        <w:t xml:space="preserve">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0D5" w:rsidRPr="00F760D5" w:rsidRDefault="00FE2441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статье</w:t>
      </w:r>
      <w:r w:rsidR="00F760D5">
        <w:rPr>
          <w:rFonts w:ascii="Times New Roman" w:hAnsi="Times New Roman" w:cs="Times New Roman"/>
          <w:bCs/>
          <w:sz w:val="28"/>
          <w:szCs w:val="28"/>
        </w:rPr>
        <w:t xml:space="preserve"> 22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«Предоставление бюджетных кредитов местным бюджетам в 2017 году» сумма кредитов, предоставляемых на срок, выходящий за пределы финансового года, увеличена с 1200000,0 </w:t>
      </w:r>
      <w:r w:rsidR="009B1A39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bCs/>
          <w:sz w:val="28"/>
          <w:szCs w:val="28"/>
        </w:rPr>
        <w:t>рублей до 2200000,0 тыс. рублей.</w:t>
      </w:r>
    </w:p>
    <w:p w:rsidR="00992FCB" w:rsidRDefault="00F760D5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0D5">
        <w:rPr>
          <w:rFonts w:ascii="Times New Roman" w:hAnsi="Times New Roman" w:cs="Times New Roman"/>
          <w:bCs/>
          <w:sz w:val="28"/>
          <w:szCs w:val="28"/>
        </w:rPr>
        <w:t>Подпункт «б» пункта 8 статьи 30</w:t>
      </w:r>
      <w:r w:rsidR="0041186A">
        <w:rPr>
          <w:rFonts w:ascii="Times New Roman" w:hAnsi="Times New Roman" w:cs="Times New Roman"/>
          <w:bCs/>
          <w:sz w:val="28"/>
          <w:szCs w:val="28"/>
        </w:rPr>
        <w:t xml:space="preserve"> «Особенности исполнения областного бюджета»</w:t>
      </w:r>
      <w:r w:rsidRPr="00F760D5">
        <w:rPr>
          <w:rFonts w:ascii="Times New Roman" w:hAnsi="Times New Roman" w:cs="Times New Roman"/>
          <w:bCs/>
          <w:sz w:val="28"/>
          <w:szCs w:val="28"/>
        </w:rPr>
        <w:t xml:space="preserve"> признан утратившим силу в связи с распределением зарезервированных сре</w:t>
      </w:r>
      <w:proofErr w:type="gramStart"/>
      <w:r w:rsidRPr="00F760D5"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 w:rsidRPr="00F760D5">
        <w:rPr>
          <w:rFonts w:ascii="Times New Roman" w:hAnsi="Times New Roman" w:cs="Times New Roman"/>
          <w:bCs/>
          <w:sz w:val="28"/>
          <w:szCs w:val="28"/>
        </w:rPr>
        <w:t>умме 545292,3 тыс. рублей муниципальным образованиям на мероприятия по подготовке систем жизнеобеспечения к отопительному периоду 2017-2018 годов.</w:t>
      </w:r>
    </w:p>
    <w:p w:rsidR="0041186A" w:rsidRPr="005F4A4C" w:rsidRDefault="0041186A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07" w:rsidRDefault="00437707" w:rsidP="00765CA0">
      <w:pPr>
        <w:suppressAutoHyphens/>
        <w:autoSpaceDN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Доходы</w:t>
      </w:r>
    </w:p>
    <w:p w:rsidR="00CE3892" w:rsidRPr="005F4A4C" w:rsidRDefault="00CE3892" w:rsidP="0043770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4"/>
        <w:rPr>
          <w:rFonts w:ascii="Calibri" w:eastAsia="SimSun" w:hAnsi="Calibri" w:cs="Tahoma"/>
          <w:kern w:val="3"/>
          <w:sz w:val="28"/>
          <w:szCs w:val="28"/>
        </w:rPr>
      </w:pPr>
    </w:p>
    <w:p w:rsidR="00437707" w:rsidRPr="00437707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proofErr w:type="gramStart"/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 предлагается утвердить общий прогнозируемый объем доходов областного бюджета на 2017 год в сумме</w:t>
      </w:r>
      <w:r w:rsidR="005E7B5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>105313360,6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или с ростом против утвержденного Законом № 112-ЗО 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(в редакции от 22.02.2017)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 </w:t>
      </w:r>
      <w:r w:rsidR="0055578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7080000,9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тыс. рублей (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7,2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  <w:proofErr w:type="gramEnd"/>
    </w:p>
    <w:p w:rsidR="00CE3892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437707" w:rsidRPr="00437707" w:rsidRDefault="00CE3892" w:rsidP="00CE389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                                                                                                                                       </w:t>
      </w:r>
      <w:r w:rsidR="00437707" w:rsidRPr="00437707">
        <w:rPr>
          <w:rFonts w:ascii="Times New Roman" w:eastAsia="SimSun" w:hAnsi="Times New Roman" w:cs="Times New Roman"/>
          <w:kern w:val="3"/>
        </w:rPr>
        <w:t>тыс. рублей</w:t>
      </w:r>
      <w:r>
        <w:rPr>
          <w:rFonts w:ascii="Times New Roman" w:eastAsia="SimSun" w:hAnsi="Times New Roman" w:cs="Times New Roman"/>
          <w:kern w:val="3"/>
        </w:rPr>
        <w:t xml:space="preserve">   </w:t>
      </w:r>
    </w:p>
    <w:tbl>
      <w:tblPr>
        <w:tblW w:w="936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1526"/>
        <w:gridCol w:w="786"/>
        <w:gridCol w:w="1508"/>
        <w:gridCol w:w="818"/>
        <w:gridCol w:w="1475"/>
      </w:tblGrid>
      <w:tr w:rsidR="00437707" w:rsidRPr="00437707" w:rsidTr="005530D7">
        <w:trPr>
          <w:cantSplit/>
        </w:trPr>
        <w:tc>
          <w:tcPr>
            <w:tcW w:w="3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Показатели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Утверждено на 2017 год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600690" w:rsidP="006006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Законопроект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437707">
              <w:rPr>
                <w:rFonts w:ascii="Times New Roman" w:eastAsia="SimSun" w:hAnsi="Times New Roman" w:cs="Times New Roman"/>
                <w:kern w:val="3"/>
              </w:rPr>
              <w:t>Откл</w:t>
            </w:r>
            <w:proofErr w:type="spellEnd"/>
            <w:r w:rsidRPr="00437707">
              <w:rPr>
                <w:rFonts w:ascii="Times New Roman" w:eastAsia="SimSun" w:hAnsi="Times New Roman" w:cs="Times New Roman"/>
                <w:kern w:val="3"/>
              </w:rPr>
              <w:t>.</w:t>
            </w: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(+,-)</w:t>
            </w:r>
          </w:p>
        </w:tc>
      </w:tr>
      <w:tr w:rsidR="00437707" w:rsidRPr="00437707" w:rsidTr="005530D7">
        <w:trPr>
          <w:cantSplit/>
        </w:trPr>
        <w:tc>
          <w:tcPr>
            <w:tcW w:w="3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437707" w:rsidTr="005530D7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96 017 260,</w:t>
            </w:r>
            <w:r w:rsidR="00437707"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</w:t>
            </w:r>
            <w:r w:rsidR="00E03CA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1186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102 699 276,0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077D12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</w:t>
            </w:r>
            <w:r w:rsidR="0041186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F7B8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6 682 016,0</w:t>
            </w:r>
          </w:p>
        </w:tc>
      </w:tr>
      <w:tr w:rsidR="00437707" w:rsidRPr="00437707" w:rsidTr="005530D7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 216 099,7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2,</w:t>
            </w:r>
            <w:r w:rsidR="00E03CA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 w:rsidR="0041186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 614 084,6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 w:rsidR="00A4025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</w:t>
            </w:r>
            <w:r w:rsidR="0041186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F7B8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397 984,9</w:t>
            </w:r>
            <w:r w:rsidR="00E03CA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5530D7">
        <w:trPr>
          <w:trHeight w:val="1082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 xml:space="preserve">- в том числе </w:t>
            </w:r>
            <w:r w:rsidRPr="00437707">
              <w:rPr>
                <w:rFonts w:ascii="Times New Roman" w:eastAsia="SimSun" w:hAnsi="Times New Roman" w:cs="Times New Roman"/>
                <w:iCs/>
                <w:kern w:val="3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2 046 856,7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A4025B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 w:rsidR="0041186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 482 887,6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F7B8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436 030,9</w:t>
            </w:r>
            <w:r w:rsidR="005E2B1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5530D7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</w:rPr>
              <w:t>Итого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 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98</w:t>
            </w: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 233 359,7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 </w:t>
            </w:r>
            <w:r w:rsidR="0041186A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105 313 360,6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F7B8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х</w:t>
            </w:r>
            <w:r w:rsidR="00E03CA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</w:t>
            </w:r>
          </w:p>
        </w:tc>
      </w:tr>
    </w:tbl>
    <w:p w:rsidR="00437707" w:rsidRPr="00CE3892" w:rsidRDefault="00437707" w:rsidP="0043770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4F7B87" w:rsidRPr="005E5D29" w:rsidRDefault="004F7B87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29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прогнозируется в сумме 102699276,0 тыс. рублей с ростом на 6682016,0 тыс. рублей (7,0 %), безвозмездных поступлений – в сумме 2614084,6 тыс. рублей с ростом на 397984,9 тыс. рублей (18,0 %).</w:t>
      </w:r>
    </w:p>
    <w:p w:rsidR="005E5D29" w:rsidRPr="005E5D29" w:rsidRDefault="00C635F2" w:rsidP="00BC2167">
      <w:pPr>
        <w:pStyle w:val="ConsPlusNormal"/>
        <w:ind w:firstLine="709"/>
        <w:jc w:val="both"/>
        <w:rPr>
          <w:szCs w:val="28"/>
        </w:rPr>
      </w:pPr>
      <w:r w:rsidRPr="005E5D29">
        <w:rPr>
          <w:szCs w:val="28"/>
        </w:rPr>
        <w:t>Увеличение доходов областного бюджета прогнозируется в основном за счет поступлений доходов</w:t>
      </w:r>
      <w:r w:rsidR="005E5D29" w:rsidRPr="005E5D29">
        <w:rPr>
          <w:szCs w:val="28"/>
        </w:rPr>
        <w:t>:</w:t>
      </w:r>
    </w:p>
    <w:p w:rsidR="00C635F2" w:rsidRPr="005E5D29" w:rsidRDefault="005E5D29" w:rsidP="00BC2167">
      <w:pPr>
        <w:pStyle w:val="ConsPlusNormal"/>
        <w:ind w:firstLine="709"/>
        <w:jc w:val="both"/>
        <w:rPr>
          <w:szCs w:val="28"/>
        </w:rPr>
      </w:pPr>
      <w:r w:rsidRPr="005E5D29">
        <w:rPr>
          <w:szCs w:val="28"/>
        </w:rPr>
        <w:t xml:space="preserve">- </w:t>
      </w:r>
      <w:r w:rsidR="00C635F2" w:rsidRPr="005E5D29">
        <w:rPr>
          <w:szCs w:val="28"/>
        </w:rPr>
        <w:t>в виде доли прибыльной продукции государства при выполнении соглашения о разделе продукции в общей сумме 7134753,0 тыс. рублей, в том числе: по проекту «Сахалин-1» – 3316700,0 тыс. рублей, по проекту «Сахалин-2» – 3818053,0 тыс. рублей</w:t>
      </w:r>
      <w:r w:rsidRPr="005E5D29">
        <w:rPr>
          <w:szCs w:val="28"/>
        </w:rPr>
        <w:t>;</w:t>
      </w:r>
    </w:p>
    <w:p w:rsidR="005E5D29" w:rsidRPr="00FA6907" w:rsidRDefault="005E5D29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07">
        <w:rPr>
          <w:rFonts w:ascii="Times New Roman" w:hAnsi="Times New Roman" w:cs="Times New Roman"/>
          <w:sz w:val="28"/>
          <w:szCs w:val="28"/>
        </w:rPr>
        <w:t xml:space="preserve">- от акцизов </w:t>
      </w:r>
      <w:r w:rsidR="00FA6907" w:rsidRPr="00FA6907">
        <w:rPr>
          <w:rFonts w:ascii="Times New Roman" w:hAnsi="Times New Roman" w:cs="Times New Roman"/>
          <w:sz w:val="28"/>
          <w:szCs w:val="28"/>
        </w:rPr>
        <w:t>по подакцизным товарам (продукции), производимой на территории Российской Федерации – 132798,0 тыс. рублей</w:t>
      </w:r>
      <w:r w:rsidRPr="00FA6907">
        <w:rPr>
          <w:rFonts w:ascii="Times New Roman" w:hAnsi="Times New Roman" w:cs="Times New Roman"/>
          <w:sz w:val="28"/>
          <w:szCs w:val="28"/>
        </w:rPr>
        <w:t>;</w:t>
      </w:r>
    </w:p>
    <w:p w:rsidR="00FA6907" w:rsidRPr="00FA6907" w:rsidRDefault="00FA69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6907">
        <w:rPr>
          <w:rFonts w:ascii="Times New Roman" w:hAnsi="Times New Roman" w:cs="Times New Roman"/>
          <w:sz w:val="28"/>
          <w:szCs w:val="28"/>
        </w:rPr>
        <w:t>по регулярным платежам за добычу полезных ископаемых (роялти) – 431410,0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D29" w:rsidRPr="005E5D29" w:rsidRDefault="005E5D29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07">
        <w:rPr>
          <w:rFonts w:ascii="Times New Roman" w:hAnsi="Times New Roman" w:cs="Times New Roman"/>
          <w:sz w:val="28"/>
          <w:szCs w:val="28"/>
        </w:rPr>
        <w:t xml:space="preserve">- государственной пошлины </w:t>
      </w:r>
      <w:r w:rsidR="00FA6907" w:rsidRPr="00FA6907">
        <w:rPr>
          <w:rFonts w:ascii="Times New Roman" w:hAnsi="Times New Roman" w:cs="Times New Roman"/>
          <w:sz w:val="28"/>
          <w:szCs w:val="28"/>
        </w:rPr>
        <w:t xml:space="preserve">– </w:t>
      </w:r>
      <w:r w:rsidRPr="00FA6907">
        <w:rPr>
          <w:rFonts w:ascii="Times New Roman" w:hAnsi="Times New Roman" w:cs="Times New Roman"/>
          <w:sz w:val="28"/>
          <w:szCs w:val="28"/>
        </w:rPr>
        <w:t>17559,0 тыс. рублей</w:t>
      </w:r>
      <w:r w:rsidRPr="005E5D29">
        <w:rPr>
          <w:rFonts w:ascii="Times New Roman" w:hAnsi="Times New Roman" w:cs="Times New Roman"/>
          <w:sz w:val="28"/>
          <w:szCs w:val="28"/>
        </w:rPr>
        <w:t>;</w:t>
      </w:r>
    </w:p>
    <w:p w:rsidR="005E5D29" w:rsidRPr="005E5D29" w:rsidRDefault="005E5D29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29">
        <w:rPr>
          <w:rFonts w:ascii="Times New Roman" w:hAnsi="Times New Roman" w:cs="Times New Roman"/>
          <w:sz w:val="28"/>
          <w:szCs w:val="28"/>
        </w:rPr>
        <w:t>- процентов, полученных от предоставления бюджетных кредитов внутри страны</w:t>
      </w:r>
      <w:r w:rsidR="00FA6907">
        <w:rPr>
          <w:rFonts w:ascii="Times New Roman" w:hAnsi="Times New Roman" w:cs="Times New Roman"/>
          <w:sz w:val="28"/>
          <w:szCs w:val="28"/>
        </w:rPr>
        <w:t xml:space="preserve"> </w:t>
      </w:r>
      <w:r w:rsidR="00FA6907" w:rsidRPr="00FA6907">
        <w:rPr>
          <w:rFonts w:ascii="Times New Roman" w:hAnsi="Times New Roman" w:cs="Times New Roman"/>
          <w:sz w:val="28"/>
          <w:szCs w:val="28"/>
        </w:rPr>
        <w:t xml:space="preserve">– </w:t>
      </w:r>
      <w:r w:rsidRPr="005E5D29">
        <w:rPr>
          <w:rFonts w:ascii="Times New Roman" w:hAnsi="Times New Roman" w:cs="Times New Roman"/>
          <w:sz w:val="28"/>
          <w:szCs w:val="28"/>
        </w:rPr>
        <w:t>883,0 тыс. рублей;</w:t>
      </w:r>
    </w:p>
    <w:p w:rsidR="005E5D29" w:rsidRPr="005E5D29" w:rsidRDefault="005E5D29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29">
        <w:rPr>
          <w:rFonts w:ascii="Times New Roman" w:hAnsi="Times New Roman" w:cs="Times New Roman"/>
          <w:sz w:val="28"/>
          <w:szCs w:val="28"/>
        </w:rPr>
        <w:t xml:space="preserve">- доходов от оказания платных услуг и компенсации затрат государства </w:t>
      </w:r>
      <w:r w:rsidR="00FA6907" w:rsidRPr="00FA6907">
        <w:rPr>
          <w:rFonts w:ascii="Times New Roman" w:hAnsi="Times New Roman" w:cs="Times New Roman"/>
          <w:sz w:val="28"/>
          <w:szCs w:val="28"/>
        </w:rPr>
        <w:t xml:space="preserve">– </w:t>
      </w:r>
      <w:r w:rsidRPr="005E5D29">
        <w:rPr>
          <w:rFonts w:ascii="Times New Roman" w:hAnsi="Times New Roman" w:cs="Times New Roman"/>
          <w:sz w:val="28"/>
          <w:szCs w:val="28"/>
        </w:rPr>
        <w:t>94421,0 тыс. рублей;</w:t>
      </w:r>
    </w:p>
    <w:p w:rsidR="005E5D29" w:rsidRDefault="005E5D29" w:rsidP="00BC2167">
      <w:pPr>
        <w:spacing w:after="0" w:line="240" w:lineRule="auto"/>
        <w:ind w:firstLine="709"/>
        <w:jc w:val="both"/>
        <w:rPr>
          <w:szCs w:val="28"/>
        </w:rPr>
      </w:pPr>
      <w:r w:rsidRPr="005E5D29">
        <w:rPr>
          <w:rFonts w:ascii="Times New Roman" w:hAnsi="Times New Roman" w:cs="Times New Roman"/>
          <w:sz w:val="28"/>
          <w:szCs w:val="28"/>
        </w:rPr>
        <w:t>- штрафов, санкций, возмещение ущерба – 23116,0 тыс. рублей.</w:t>
      </w:r>
    </w:p>
    <w:p w:rsidR="005E5D29" w:rsidRPr="00354C20" w:rsidRDefault="005E5D29" w:rsidP="00BC21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C20">
        <w:rPr>
          <w:rFonts w:ascii="Times New Roman" w:hAnsi="Times New Roman" w:cs="Times New Roman"/>
          <w:sz w:val="28"/>
          <w:szCs w:val="28"/>
        </w:rPr>
        <w:t>По результатам деятельности за 2016 год в областной бюджет поступил налог на прибыль от иностранных инвесторов в рамках реализации соглашений о разделе продукции проекта «Сахалин-1» в сумме 3304336,0 тыс. рублей, по проекту «Сахалин-2» – 36228711,0 тыс. рублей, что в целом на 2792553,0 тыс. рублей меньше, чем</w:t>
      </w:r>
      <w:r w:rsidR="00984D0B" w:rsidRPr="00354C20">
        <w:rPr>
          <w:rFonts w:ascii="Times New Roman" w:hAnsi="Times New Roman" w:cs="Times New Roman"/>
          <w:sz w:val="28"/>
          <w:szCs w:val="28"/>
        </w:rPr>
        <w:t xml:space="preserve"> планировалось</w:t>
      </w:r>
      <w:r w:rsidRPr="00354C20">
        <w:rPr>
          <w:rFonts w:ascii="Times New Roman" w:hAnsi="Times New Roman" w:cs="Times New Roman"/>
          <w:sz w:val="28"/>
          <w:szCs w:val="28"/>
        </w:rPr>
        <w:t>, в том числе по проекту «Сахалин-1» – превышение на 2427936,0 тыс. рублей, по проекту «Сахалин-2</w:t>
      </w:r>
      <w:proofErr w:type="gramEnd"/>
      <w:r w:rsidRPr="00354C20">
        <w:rPr>
          <w:rFonts w:ascii="Times New Roman" w:hAnsi="Times New Roman" w:cs="Times New Roman"/>
          <w:sz w:val="28"/>
          <w:szCs w:val="28"/>
        </w:rPr>
        <w:t>» – снижение на 5220489,0 тыс. рублей. На снижение поступления налога на прибыль основное влияние оказал более низкий курс рубля, исходя из которого произведено перечисление налога в бюджет</w:t>
      </w:r>
      <w:r w:rsidR="001E5D24">
        <w:rPr>
          <w:rFonts w:ascii="Times New Roman" w:hAnsi="Times New Roman" w:cs="Times New Roman"/>
          <w:sz w:val="28"/>
          <w:szCs w:val="28"/>
        </w:rPr>
        <w:t>.</w:t>
      </w:r>
      <w:r w:rsidRPr="00354C20">
        <w:rPr>
          <w:rFonts w:ascii="Times New Roman" w:hAnsi="Times New Roman" w:cs="Times New Roman"/>
          <w:sz w:val="28"/>
          <w:szCs w:val="28"/>
        </w:rPr>
        <w:t xml:space="preserve"> </w:t>
      </w:r>
      <w:r w:rsidRPr="0035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Доходы областного бюджета на 2017 год были сформированы на основе параметров </w:t>
      </w:r>
      <w:r w:rsidRPr="00354C20">
        <w:rPr>
          <w:rFonts w:ascii="Times New Roman" w:hAnsi="Times New Roman" w:cs="Times New Roman"/>
          <w:color w:val="000000"/>
          <w:sz w:val="28"/>
          <w:szCs w:val="28"/>
        </w:rPr>
        <w:t>прогноза социально-экономического развития Российской Федерации</w:t>
      </w:r>
      <w:r w:rsidRPr="00354C20">
        <w:rPr>
          <w:rFonts w:ascii="Times New Roman" w:hAnsi="Times New Roman" w:cs="Times New Roman"/>
          <w:sz w:val="28"/>
          <w:szCs w:val="28"/>
        </w:rPr>
        <w:t xml:space="preserve"> на 2017-2019 годы, утвержденного Министерством экономического развития Российской Федерации</w:t>
      </w:r>
      <w:r w:rsidRPr="00354C2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курс рубля в размере 67,5 рублей за доллар США. </w:t>
      </w:r>
      <w:r w:rsidRPr="00354C20">
        <w:rPr>
          <w:rFonts w:ascii="Times New Roman" w:hAnsi="Times New Roman" w:cs="Times New Roman"/>
          <w:sz w:val="28"/>
          <w:szCs w:val="28"/>
        </w:rPr>
        <w:t>Уплата налога на прибыль по проектам произведена исходя из фактически сложившегося обменного курса в размере 56,1 рубль за доллар США.</w:t>
      </w:r>
    </w:p>
    <w:p w:rsidR="00984D0B" w:rsidRDefault="00354C20" w:rsidP="00BC216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84D0B">
        <w:rPr>
          <w:szCs w:val="28"/>
        </w:rPr>
        <w:t>рогнозируется увеличение н</w:t>
      </w:r>
      <w:r w:rsidR="00984D0B" w:rsidRPr="005E5D29">
        <w:rPr>
          <w:szCs w:val="28"/>
        </w:rPr>
        <w:t>алог</w:t>
      </w:r>
      <w:r w:rsidR="00984D0B">
        <w:rPr>
          <w:szCs w:val="28"/>
        </w:rPr>
        <w:t>а</w:t>
      </w:r>
      <w:r w:rsidR="00984D0B" w:rsidRPr="005E5D29">
        <w:rPr>
          <w:szCs w:val="28"/>
        </w:rPr>
        <w:t xml:space="preserve"> на прибыль от российских участников проекта «Сахалин-1» </w:t>
      </w:r>
      <w:r>
        <w:rPr>
          <w:szCs w:val="28"/>
        </w:rPr>
        <w:t>на</w:t>
      </w:r>
      <w:r w:rsidR="00984D0B" w:rsidRPr="005E5D29">
        <w:rPr>
          <w:szCs w:val="28"/>
        </w:rPr>
        <w:t xml:space="preserve"> 1216217,0 тыс. рублей</w:t>
      </w:r>
      <w:r>
        <w:rPr>
          <w:szCs w:val="28"/>
        </w:rPr>
        <w:t xml:space="preserve"> и </w:t>
      </w:r>
      <w:r w:rsidR="00984D0B" w:rsidRPr="00FA6907">
        <w:rPr>
          <w:szCs w:val="28"/>
        </w:rPr>
        <w:t xml:space="preserve">налога на прибыль от организаций консолидированных групп налогоплательщиков </w:t>
      </w:r>
      <w:r>
        <w:rPr>
          <w:szCs w:val="28"/>
        </w:rPr>
        <w:t>на</w:t>
      </w:r>
      <w:r w:rsidR="00984D0B" w:rsidRPr="00FA6907">
        <w:rPr>
          <w:szCs w:val="28"/>
        </w:rPr>
        <w:t xml:space="preserve"> 485</w:t>
      </w:r>
      <w:r>
        <w:rPr>
          <w:szCs w:val="28"/>
        </w:rPr>
        <w:t>147,0 тыс. рублей.</w:t>
      </w:r>
    </w:p>
    <w:p w:rsidR="00FA6907" w:rsidRPr="00984D0B" w:rsidRDefault="00FA6907" w:rsidP="00BC2167">
      <w:pPr>
        <w:pStyle w:val="ConsPlusNormal"/>
        <w:ind w:firstLine="709"/>
        <w:jc w:val="both"/>
        <w:rPr>
          <w:szCs w:val="28"/>
        </w:rPr>
      </w:pPr>
      <w:r w:rsidRPr="00984D0B">
        <w:rPr>
          <w:szCs w:val="28"/>
        </w:rPr>
        <w:t>Таким образом</w:t>
      </w:r>
      <w:r w:rsidR="00984D0B" w:rsidRPr="00984D0B">
        <w:rPr>
          <w:szCs w:val="28"/>
        </w:rPr>
        <w:t>,</w:t>
      </w:r>
      <w:r w:rsidRPr="00984D0B">
        <w:rPr>
          <w:szCs w:val="28"/>
        </w:rPr>
        <w:t xml:space="preserve"> общая сумма прогнозируемого налога на прибыль организаций уменьшена с 50323948,0 тыс. рублей до 49232759,0 тыс. рублей </w:t>
      </w:r>
      <w:r w:rsidRPr="00354C20">
        <w:rPr>
          <w:szCs w:val="28"/>
        </w:rPr>
        <w:t>или на 1091189,0 тыс.</w:t>
      </w:r>
      <w:r w:rsidRPr="00984D0B">
        <w:rPr>
          <w:szCs w:val="28"/>
        </w:rPr>
        <w:t xml:space="preserve"> рублей</w:t>
      </w:r>
      <w:r w:rsidR="00984D0B" w:rsidRPr="00984D0B">
        <w:rPr>
          <w:szCs w:val="28"/>
        </w:rPr>
        <w:t xml:space="preserve"> (2,2 %)</w:t>
      </w:r>
      <w:r w:rsidRPr="00984D0B">
        <w:rPr>
          <w:szCs w:val="28"/>
        </w:rPr>
        <w:t>.</w:t>
      </w:r>
    </w:p>
    <w:p w:rsidR="00984D0B" w:rsidRPr="00984D0B" w:rsidRDefault="00354C20" w:rsidP="00BC216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="00984D0B" w:rsidRPr="00984D0B">
        <w:rPr>
          <w:szCs w:val="28"/>
        </w:rPr>
        <w:t>прогнозируется снижение по другим налоговым и неналоговым доходам, в том числе:</w:t>
      </w:r>
    </w:p>
    <w:p w:rsidR="00984D0B" w:rsidRPr="00984D0B" w:rsidRDefault="00984D0B" w:rsidP="00BC2167">
      <w:pPr>
        <w:pStyle w:val="3"/>
        <w:tabs>
          <w:tab w:val="left" w:pos="720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984D0B">
        <w:rPr>
          <w:iCs/>
          <w:sz w:val="28"/>
          <w:szCs w:val="28"/>
        </w:rPr>
        <w:t>- налога на игорный бизнес – 143,0 тыс. рублей (в связи с уменьшением объектов игорного бизнеса);</w:t>
      </w:r>
    </w:p>
    <w:p w:rsidR="00984D0B" w:rsidRPr="00984D0B" w:rsidRDefault="00984D0B" w:rsidP="00BC21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0B">
        <w:rPr>
          <w:rFonts w:ascii="Times New Roman" w:hAnsi="Times New Roman" w:cs="Times New Roman"/>
          <w:sz w:val="28"/>
          <w:szCs w:val="28"/>
        </w:rPr>
        <w:t>- налога на добычу полезных ископаемых – 59554,0 тыс. рублей (снижение объема добычи золот</w:t>
      </w:r>
      <w:proofErr w:type="gramStart"/>
      <w:r w:rsidRPr="00984D0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84D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4D0B">
        <w:rPr>
          <w:rFonts w:ascii="Times New Roman" w:hAnsi="Times New Roman" w:cs="Times New Roman"/>
          <w:sz w:val="28"/>
          <w:szCs w:val="28"/>
        </w:rPr>
        <w:t>Курилгео</w:t>
      </w:r>
      <w:proofErr w:type="spellEnd"/>
      <w:r w:rsidRPr="00984D0B">
        <w:rPr>
          <w:rFonts w:ascii="Times New Roman" w:hAnsi="Times New Roman" w:cs="Times New Roman"/>
          <w:sz w:val="28"/>
          <w:szCs w:val="28"/>
        </w:rPr>
        <w:t>» против объемов, заложенных при формировании бюджета);</w:t>
      </w:r>
    </w:p>
    <w:p w:rsidR="00AE77A7" w:rsidRDefault="00984D0B" w:rsidP="00BC21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0B">
        <w:rPr>
          <w:rFonts w:ascii="Times New Roman" w:hAnsi="Times New Roman" w:cs="Times New Roman"/>
          <w:sz w:val="28"/>
          <w:szCs w:val="28"/>
        </w:rPr>
        <w:t xml:space="preserve">- платежей при пользовании природными ресурсами – 2038,0 тыс. рублей (снижение обменного курса рубля на дату внесения платы за договорную акваторию и участки морского дна, полученной при пользовании недрами, </w:t>
      </w:r>
      <w:proofErr w:type="gramStart"/>
      <w:r w:rsidRPr="00984D0B">
        <w:rPr>
          <w:rFonts w:ascii="Times New Roman" w:hAnsi="Times New Roman" w:cs="Times New Roman"/>
          <w:sz w:val="28"/>
          <w:szCs w:val="28"/>
        </w:rPr>
        <w:t>пр</w:t>
      </w:r>
      <w:r w:rsidR="00354C20">
        <w:rPr>
          <w:rFonts w:ascii="Times New Roman" w:hAnsi="Times New Roman" w:cs="Times New Roman"/>
          <w:sz w:val="28"/>
          <w:szCs w:val="28"/>
        </w:rPr>
        <w:t>отив</w:t>
      </w:r>
      <w:proofErr w:type="gramEnd"/>
      <w:r w:rsidR="00354C20">
        <w:rPr>
          <w:rFonts w:ascii="Times New Roman" w:hAnsi="Times New Roman" w:cs="Times New Roman"/>
          <w:sz w:val="28"/>
          <w:szCs w:val="28"/>
        </w:rPr>
        <w:t xml:space="preserve"> предусмотренного в областном </w:t>
      </w:r>
      <w:r w:rsidRPr="00984D0B">
        <w:rPr>
          <w:rFonts w:ascii="Times New Roman" w:hAnsi="Times New Roman" w:cs="Times New Roman"/>
          <w:sz w:val="28"/>
          <w:szCs w:val="28"/>
        </w:rPr>
        <w:t>бюджете).</w:t>
      </w:r>
    </w:p>
    <w:p w:rsidR="00354C20" w:rsidRPr="00C50E6C" w:rsidRDefault="00354C20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безвозмездных поступлений составил </w:t>
      </w:r>
      <w:r w:rsid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>2614084,6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увеличен на </w:t>
      </w:r>
      <w:r w:rsid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>397984,9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</w:t>
      </w:r>
      <w:r w:rsid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других бюджетов бюджетной системы Российской Федерации на </w:t>
      </w:r>
      <w:r w:rsid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>436030,9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</w:t>
      </w:r>
      <w:r w:rsid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</w:t>
      </w:r>
      <w:r w:rsidR="00C50E6C"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</w:t>
      </w:r>
      <w:r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 w:rsidRPr="00C50E6C">
        <w:rPr>
          <w:rFonts w:ascii="Times New Roman" w:hAnsi="Times New Roman" w:cs="Times New Roman"/>
          <w:iCs/>
          <w:sz w:val="28"/>
          <w:szCs w:val="28"/>
        </w:rPr>
        <w:t xml:space="preserve">звозмездных поступлений </w:t>
      </w:r>
      <w:r w:rsidR="00C50E6C" w:rsidRPr="00C50E6C">
        <w:rPr>
          <w:rFonts w:ascii="Times New Roman" w:hAnsi="Times New Roman" w:cs="Times New Roman"/>
          <w:iCs/>
          <w:sz w:val="28"/>
          <w:szCs w:val="28"/>
        </w:rPr>
        <w:t>на</w:t>
      </w:r>
      <w:r w:rsidRPr="00C50E6C">
        <w:rPr>
          <w:rFonts w:ascii="Times New Roman" w:hAnsi="Times New Roman" w:cs="Times New Roman"/>
          <w:sz w:val="28"/>
          <w:szCs w:val="28"/>
        </w:rPr>
        <w:t xml:space="preserve"> </w:t>
      </w:r>
      <w:r w:rsidR="00C50E6C" w:rsidRPr="00C50E6C">
        <w:rPr>
          <w:rFonts w:ascii="Times New Roman" w:hAnsi="Times New Roman" w:cs="Times New Roman"/>
          <w:sz w:val="28"/>
          <w:szCs w:val="28"/>
        </w:rPr>
        <w:t>38046,0</w:t>
      </w:r>
      <w:r w:rsidRPr="00C50E6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54C20" w:rsidRPr="00C50E6C" w:rsidRDefault="00354C20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Безвозмездные поступления от других бюджетов бюджетной системы Российской Федерации увеличены за счет</w:t>
      </w:r>
      <w:r w:rsidR="00C50E6C"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дотаций на 161171,2 тыс. рублей,</w:t>
      </w:r>
      <w:r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C50E6C"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48004,5</w:t>
      </w:r>
      <w:r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субвенций – 1</w:t>
      </w:r>
      <w:r w:rsidR="00C50E6C"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>38402,3</w:t>
      </w:r>
      <w:r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иных межбюджетных трансфертов – </w:t>
      </w:r>
      <w:r w:rsidR="00C50E6C"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>88452,9</w:t>
      </w:r>
      <w:r w:rsidRPr="00C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C570A" w:rsidRDefault="00C50E6C" w:rsidP="00BC2167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50E6C">
        <w:rPr>
          <w:sz w:val="28"/>
          <w:szCs w:val="28"/>
        </w:rPr>
        <w:t>рочи</w:t>
      </w:r>
      <w:r>
        <w:rPr>
          <w:sz w:val="28"/>
          <w:szCs w:val="28"/>
        </w:rPr>
        <w:t>е</w:t>
      </w:r>
      <w:r w:rsidRPr="00C50E6C">
        <w:rPr>
          <w:sz w:val="28"/>
          <w:szCs w:val="28"/>
        </w:rPr>
        <w:t xml:space="preserve"> безвозмездны</w:t>
      </w:r>
      <w:r>
        <w:rPr>
          <w:sz w:val="28"/>
          <w:szCs w:val="28"/>
        </w:rPr>
        <w:t>е</w:t>
      </w:r>
      <w:r w:rsidRPr="00C50E6C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планируются в объеме 70689,0 тыс. рублей, что на</w:t>
      </w:r>
      <w:r w:rsidRPr="00C50E6C">
        <w:rPr>
          <w:sz w:val="28"/>
          <w:szCs w:val="28"/>
        </w:rPr>
        <w:t xml:space="preserve"> 38046,0 тыс. рублей </w:t>
      </w:r>
      <w:r w:rsidR="005C570A">
        <w:rPr>
          <w:sz w:val="28"/>
          <w:szCs w:val="28"/>
        </w:rPr>
        <w:t>меньше, чем предусмотрено законом об областном бюджете, в том числе:</w:t>
      </w:r>
    </w:p>
    <w:p w:rsidR="00C50E6C" w:rsidRDefault="005C570A" w:rsidP="00BC2167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34500,0 тыс. рублей – в связи со </w:t>
      </w:r>
      <w:r w:rsidR="00C50E6C" w:rsidRPr="00C50E6C">
        <w:rPr>
          <w:sz w:val="28"/>
          <w:szCs w:val="28"/>
        </w:rPr>
        <w:t>снижением курса иены к рублю на дату перечисления 150 миллионов иен по Исполнительному соглашению «О безвозмездном техническом содействии и порядке его использования», заключенному между Правительством Сахалинской области и Генеральным консульством Японии в г. Южно-Сахалинске;</w:t>
      </w:r>
    </w:p>
    <w:p w:rsidR="00C50E6C" w:rsidRPr="00C50E6C" w:rsidRDefault="005C570A" w:rsidP="00BC2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3431,0 тыс. рублей – </w:t>
      </w:r>
      <w:r w:rsidR="00C50E6C" w:rsidRPr="00C50E6C">
        <w:rPr>
          <w:rFonts w:ascii="Times New Roman" w:hAnsi="Times New Roman" w:cs="Times New Roman"/>
          <w:sz w:val="28"/>
          <w:szCs w:val="28"/>
        </w:rPr>
        <w:t>изменение порядка зачисления родительской платы за путевки в оздоровительные лагеря;</w:t>
      </w:r>
    </w:p>
    <w:p w:rsidR="00C50E6C" w:rsidRPr="00C50E6C" w:rsidRDefault="005C570A" w:rsidP="00BC2167">
      <w:pPr>
        <w:pStyle w:val="a9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115,0 тыс. рублей </w:t>
      </w:r>
      <w:r>
        <w:rPr>
          <w:sz w:val="28"/>
          <w:szCs w:val="28"/>
        </w:rPr>
        <w:t>–</w:t>
      </w:r>
      <w:r w:rsidR="00C50E6C" w:rsidRPr="00C50E6C">
        <w:rPr>
          <w:color w:val="000000"/>
          <w:sz w:val="28"/>
          <w:szCs w:val="28"/>
        </w:rPr>
        <w:t xml:space="preserve"> уменьшением </w:t>
      </w:r>
      <w:r w:rsidR="00C50E6C" w:rsidRPr="00C50E6C">
        <w:rPr>
          <w:sz w:val="28"/>
          <w:szCs w:val="28"/>
        </w:rPr>
        <w:t>добровольных пожертвований от физических лиц и спонсорских средств от юридических лиц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54C20" w:rsidRPr="00053647" w:rsidRDefault="005C57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об изменении поступлений доходов в областной бюджет Сахалинской области 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 1</w:t>
      </w:r>
      <w:r w:rsidR="003B196B" w:rsidRPr="003B196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к настоящему заключению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87" w:rsidRPr="00053647" w:rsidRDefault="00354C20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С учетом факторов, оказавших влияние на изменения прогнозируемых доходов областного бюджета в текущем</w:t>
      </w:r>
      <w:r w:rsidR="005C570A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году, контрольно-счетная палата Сахалинской области считает возможным согласиться с предлагаемым увеличением доходов областного бюджета на </w:t>
      </w:r>
      <w:r w:rsidR="005C570A">
        <w:rPr>
          <w:rFonts w:ascii="Times New Roman" w:hAnsi="Times New Roman" w:cs="Times New Roman"/>
          <w:sz w:val="28"/>
          <w:szCs w:val="28"/>
        </w:rPr>
        <w:t>7080000,9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– </w:t>
      </w:r>
      <w:r w:rsidR="005C570A">
        <w:rPr>
          <w:rFonts w:ascii="Times New Roman" w:hAnsi="Times New Roman" w:cs="Times New Roman"/>
          <w:sz w:val="28"/>
          <w:szCs w:val="28"/>
        </w:rPr>
        <w:t>6682016,0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7B87" w:rsidRPr="005F4A4C" w:rsidRDefault="004F7B87" w:rsidP="004F7B8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37707" w:rsidRDefault="00437707" w:rsidP="003132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</w:p>
    <w:p w:rsidR="00CE3892" w:rsidRPr="005F4A4C" w:rsidRDefault="00CE3892" w:rsidP="00437707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37707" w:rsidRPr="00437707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увеличение общего объема расходов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2017 год с </w:t>
      </w:r>
      <w:r w:rsidR="00E03CA4">
        <w:rPr>
          <w:rFonts w:ascii="Times New Roman" w:eastAsia="SimSun" w:hAnsi="Times New Roman" w:cs="Times New Roman"/>
          <w:kern w:val="3"/>
          <w:sz w:val="28"/>
          <w:szCs w:val="28"/>
        </w:rPr>
        <w:t xml:space="preserve">112364992,0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тыс. рублей до</w:t>
      </w:r>
      <w:r w:rsidR="005C570A">
        <w:rPr>
          <w:rFonts w:ascii="Times New Roman" w:eastAsia="SimSun" w:hAnsi="Times New Roman" w:cs="Times New Roman"/>
          <w:kern w:val="3"/>
          <w:sz w:val="28"/>
          <w:szCs w:val="28"/>
        </w:rPr>
        <w:t xml:space="preserve"> 120032357,8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рублей, или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>на</w:t>
      </w:r>
      <w:r w:rsidR="005C570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7667365,8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тыс. рублей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5C570A">
        <w:rPr>
          <w:rFonts w:ascii="Times New Roman" w:eastAsia="SimSun" w:hAnsi="Times New Roman" w:cs="Times New Roman"/>
          <w:kern w:val="3"/>
          <w:sz w:val="28"/>
          <w:szCs w:val="28"/>
        </w:rPr>
        <w:t>6,8</w:t>
      </w:r>
      <w:r w:rsidR="00A4025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437707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по разделам классификации расходов областного бюджета представлен в следующей таблице: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5C570A" w:rsidRPr="008B5C82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</w:rPr>
      </w:pPr>
      <w:r w:rsidRPr="008B5C82">
        <w:rPr>
          <w:rFonts w:ascii="Times New Roman" w:eastAsia="Times New Roman" w:hAnsi="Times New Roman" w:cs="Times New Roman"/>
          <w:kern w:val="3"/>
        </w:rPr>
        <w:t>тыс. рублей</w:t>
      </w:r>
    </w:p>
    <w:tbl>
      <w:tblPr>
        <w:tblW w:w="9406" w:type="dxa"/>
        <w:jc w:val="center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1830"/>
        <w:gridCol w:w="2012"/>
        <w:gridCol w:w="1563"/>
        <w:gridCol w:w="40"/>
      </w:tblGrid>
      <w:tr w:rsidR="005C570A" w:rsidRPr="008B5C82" w:rsidTr="005C570A">
        <w:trPr>
          <w:cantSplit/>
          <w:trHeight w:val="1073"/>
          <w:tblHeader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8B5C82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  <w:p w:rsidR="005C570A" w:rsidRPr="008B5C82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Раздел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8B5C82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5C570A" w:rsidRPr="008B5C82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8B5C82">
              <w:rPr>
                <w:rFonts w:ascii="Times New Roman" w:eastAsia="SimSun" w:hAnsi="Times New Roman" w:cs="Tahoma"/>
                <w:b/>
                <w:kern w:val="3"/>
              </w:rPr>
              <w:t>Утверждено на 2017 год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8B5C82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  <w:p w:rsidR="005C570A" w:rsidRPr="008B5C82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0A" w:rsidRPr="008B5C82" w:rsidRDefault="005C570A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Отклонение</w:t>
            </w:r>
          </w:p>
          <w:p w:rsidR="005C570A" w:rsidRPr="008B5C82" w:rsidRDefault="005C570A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 </w:t>
            </w:r>
          </w:p>
        </w:tc>
        <w:tc>
          <w:tcPr>
            <w:tcW w:w="40" w:type="dxa"/>
          </w:tcPr>
          <w:p w:rsidR="005C570A" w:rsidRPr="008B5C82" w:rsidRDefault="005C570A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8B5C82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112 364 992,0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120 032 357,8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7 667 365,8</w:t>
            </w:r>
            <w:r w:rsidR="005E2B12"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437707" w:rsidRPr="008B5C82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4 560 245,7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4</w:t>
            </w:r>
            <w:r w:rsidR="00CF0ED3" w:rsidRPr="008B5C82">
              <w:rPr>
                <w:rFonts w:ascii="Times New Roman" w:eastAsia="Times New Roman" w:hAnsi="Times New Roman" w:cs="Times New Roman"/>
                <w:kern w:val="3"/>
              </w:rPr>
              <w:t> 733 065,5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172 819,8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4,1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4</w:t>
            </w:r>
            <w:r w:rsidR="00CF0ED3"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 xml:space="preserve"> -</w:t>
            </w:r>
            <w:r w:rsidR="00CF0ED3" w:rsidRPr="008B5C82">
              <w:rPr>
                <w:rFonts w:ascii="Times New Roman" w:eastAsia="Times New Roman" w:hAnsi="Times New Roman" w:cs="Times New Roman"/>
                <w:kern w:val="3"/>
              </w:rPr>
              <w:t>0,1</w:t>
            </w:r>
          </w:p>
        </w:tc>
      </w:tr>
      <w:tr w:rsidR="00437707" w:rsidRPr="008B5C82" w:rsidTr="005C570A">
        <w:trPr>
          <w:gridAfter w:val="1"/>
          <w:wAfter w:w="40" w:type="dxa"/>
          <w:trHeight w:val="19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Национальная оборона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141 512,1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14</w:t>
            </w:r>
            <w:r w:rsidR="00CF0ED3" w:rsidRPr="008B5C82">
              <w:rPr>
                <w:rFonts w:ascii="Times New Roman" w:eastAsia="Times New Roman" w:hAnsi="Times New Roman" w:cs="Times New Roman"/>
                <w:kern w:val="3"/>
              </w:rPr>
              <w:t>6 957,9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5 445,8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34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 xml:space="preserve">- </w:t>
            </w:r>
          </w:p>
        </w:tc>
      </w:tr>
      <w:tr w:rsidR="00437707" w:rsidRPr="008B5C82" w:rsidTr="005C570A">
        <w:trPr>
          <w:gridAfter w:val="1"/>
          <w:wAfter w:w="40" w:type="dxa"/>
          <w:trHeight w:val="63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2 185 206,7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2 427 536,9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242 330,2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2,0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 xml:space="preserve"> -</w:t>
            </w:r>
          </w:p>
        </w:tc>
      </w:tr>
      <w:tr w:rsidR="00437707" w:rsidRPr="008B5C82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lastRenderedPageBreak/>
              <w:t>Национальная экономика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23 219 815,2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23 588 955,0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369 139,8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20,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19,6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-1,1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5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17 870 866,7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19 963 103,8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2 092 237,1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15,</w:t>
            </w:r>
            <w:r w:rsidR="00E03CA4" w:rsidRPr="008B5C82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16,6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0,7</w:t>
            </w:r>
            <w:r w:rsidR="00A4025B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Охрана окружающей среды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155 497,5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353 839,4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198 341,9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0,3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CF0ED3" w:rsidRPr="008B5C82">
              <w:rPr>
                <w:rFonts w:ascii="Times New Roman" w:eastAsia="Times New Roman" w:hAnsi="Times New Roman" w:cs="Times New Roman"/>
                <w:kern w:val="3"/>
              </w:rPr>
              <w:t>0,2</w:t>
            </w:r>
          </w:p>
        </w:tc>
      </w:tr>
      <w:tr w:rsidR="00437707" w:rsidRPr="008B5C82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Образование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16 833 791,7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17 968 582,4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1 134 790,7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14,9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15,0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0,1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Культура, кинематография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2 417 561,9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</w:t>
            </w:r>
            <w:r w:rsidR="00CF0ED3" w:rsidRPr="008B5C82">
              <w:rPr>
                <w:rFonts w:ascii="Times New Roman" w:eastAsia="Times New Roman" w:hAnsi="Times New Roman" w:cs="Times New Roman"/>
                <w:kern w:val="3"/>
              </w:rPr>
              <w:t> 587 749,0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CF0ED3" w:rsidRPr="008B5C82">
              <w:rPr>
                <w:rFonts w:ascii="Times New Roman" w:eastAsia="Times New Roman" w:hAnsi="Times New Roman" w:cs="Times New Roman"/>
                <w:kern w:val="3"/>
              </w:rPr>
              <w:t>170 187,1</w:t>
            </w:r>
          </w:p>
        </w:tc>
      </w:tr>
      <w:tr w:rsidR="00437707" w:rsidRPr="008B5C82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hd w:val="clear" w:color="auto" w:fill="FFFFFF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  <w:shd w:val="clear" w:color="auto" w:fill="FFFFFF"/>
              </w:rPr>
              <w:t>2,2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 xml:space="preserve">- </w:t>
            </w:r>
          </w:p>
        </w:tc>
      </w:tr>
      <w:tr w:rsidR="00437707" w:rsidRPr="008B5C82" w:rsidTr="005C570A">
        <w:trPr>
          <w:gridAfter w:val="1"/>
          <w:wAfter w:w="40" w:type="dxa"/>
          <w:trHeight w:val="27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Здравоохранение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10 302 234,4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12 442 036,3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2 139 801,9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9,2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10,4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1,2</w:t>
            </w:r>
          </w:p>
        </w:tc>
      </w:tr>
      <w:tr w:rsidR="00437707" w:rsidRPr="008B5C82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Социальная политика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21 962 445,4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22 507 046,4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544 601,0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19,6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18,7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-0,9</w:t>
            </w:r>
            <w:r w:rsidR="00E03CA4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Физическая культура и спорт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4 423 091,9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4 652 640,8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229 548,9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3,9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3,9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 xml:space="preserve">- </w:t>
            </w:r>
          </w:p>
        </w:tc>
      </w:tr>
      <w:tr w:rsidR="00437707" w:rsidRPr="008B5C82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8B5C8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Итого по соц. - культ</w:t>
            </w:r>
            <w:proofErr w:type="gramStart"/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.</w:t>
            </w:r>
            <w:proofErr w:type="gramEnd"/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 </w:t>
            </w:r>
            <w:proofErr w:type="gramStart"/>
            <w:r w:rsid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с</w:t>
            </w:r>
            <w:proofErr w:type="gramEnd"/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фере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55 939 125,3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60 158 054,9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4 218 929,6</w:t>
            </w:r>
            <w:r w:rsidR="005E2B12"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 </w:t>
            </w:r>
            <w:r w:rsidR="00E03CA4"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49,8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50,2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0,4</w:t>
            </w:r>
          </w:p>
        </w:tc>
      </w:tr>
      <w:tr w:rsidR="00437707" w:rsidRPr="008B5C82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Средства массовой информации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164 272,9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166 272,9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2 000,0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-</w:t>
            </w:r>
          </w:p>
        </w:tc>
      </w:tr>
      <w:tr w:rsidR="00437707" w:rsidRPr="008B5C82" w:rsidTr="005C570A">
        <w:trPr>
          <w:gridAfter w:val="1"/>
          <w:wAfter w:w="40" w:type="dxa"/>
          <w:trHeight w:val="5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Межбюджетные трансферты общего характера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8 128 449,9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8 494 571,5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366 121,6</w:t>
            </w:r>
            <w:r w:rsidR="005E2B12" w:rsidRPr="008B5C82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437707" w:rsidRPr="008B5C82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i/>
                <w:kern w:val="3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7,2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437707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</w:pPr>
            <w:r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7,</w:t>
            </w:r>
            <w:r w:rsidR="00CF0ED3" w:rsidRPr="008B5C82">
              <w:rPr>
                <w:rFonts w:ascii="Times New Roman" w:eastAsia="SimSun" w:hAnsi="Times New Roman" w:cs="Times New Roman"/>
                <w:bCs/>
                <w:color w:val="000000"/>
                <w:kern w:val="3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8B5C82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B5C82">
              <w:rPr>
                <w:rFonts w:ascii="Times New Roman" w:eastAsia="Times New Roman" w:hAnsi="Times New Roman" w:cs="Times New Roman"/>
                <w:kern w:val="3"/>
              </w:rPr>
              <w:t>-0,1</w:t>
            </w:r>
          </w:p>
        </w:tc>
      </w:tr>
    </w:tbl>
    <w:p w:rsidR="00437707" w:rsidRPr="008B5C82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437707" w:rsidRPr="00437707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о том, что</w:t>
      </w:r>
      <w:r w:rsidR="005C570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 всем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 законодательно утвержденны</w:t>
      </w:r>
      <w:r w:rsidR="005C570A">
        <w:rPr>
          <w:rFonts w:ascii="Times New Roman" w:eastAsia="SimSun" w:hAnsi="Times New Roman" w:cs="Times New Roman"/>
          <w:kern w:val="3"/>
          <w:sz w:val="28"/>
          <w:szCs w:val="28"/>
        </w:rPr>
        <w:t>м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</w:t>
      </w:r>
      <w:r w:rsidR="005C570A">
        <w:rPr>
          <w:rFonts w:ascii="Times New Roman" w:eastAsia="SimSun" w:hAnsi="Times New Roman" w:cs="Times New Roman"/>
          <w:kern w:val="3"/>
          <w:sz w:val="28"/>
          <w:szCs w:val="28"/>
        </w:rPr>
        <w:t>ам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классификации расходов бюджетов </w:t>
      </w:r>
      <w:r w:rsidR="00910385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планируется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увеличение бюджетных ассигнований.</w:t>
      </w:r>
    </w:p>
    <w:p w:rsidR="00910385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Наибольшее увеличение бюджетных ассигнований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предусматривается по </w:t>
      </w:r>
      <w:r w:rsidR="00910385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следующим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раздел</w:t>
      </w:r>
      <w:r w:rsidR="00910385">
        <w:rPr>
          <w:rFonts w:ascii="Times New Roman" w:eastAsia="SimSun" w:hAnsi="Times New Roman" w:cs="Times New Roman"/>
          <w:kern w:val="3"/>
          <w:sz w:val="28"/>
          <w:szCs w:val="28"/>
        </w:rPr>
        <w:t>ам:</w:t>
      </w:r>
    </w:p>
    <w:p w:rsidR="00910385" w:rsidRDefault="0091038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«Здравоохра</w:t>
      </w:r>
      <w:r w:rsidR="00117427">
        <w:rPr>
          <w:rFonts w:ascii="Times New Roman" w:eastAsia="SimSun" w:hAnsi="Times New Roman" w:cs="Times New Roman"/>
          <w:kern w:val="3"/>
          <w:sz w:val="28"/>
          <w:szCs w:val="28"/>
        </w:rPr>
        <w:t>не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ние»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2139801,9 тыс. рублей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(27,9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%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от общей суммы увеличения);</w:t>
      </w:r>
    </w:p>
    <w:p w:rsidR="00910385" w:rsidRDefault="0091038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437707" w:rsidRPr="00437707"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="00A4025B">
        <w:rPr>
          <w:rFonts w:ascii="Times New Roman" w:eastAsia="SimSun" w:hAnsi="Times New Roman" w:cs="Times New Roman"/>
          <w:kern w:val="3"/>
          <w:sz w:val="28"/>
          <w:szCs w:val="28"/>
        </w:rPr>
        <w:t>Жилищно-коммунальное хозяйство</w:t>
      </w:r>
      <w:r w:rsidR="00437707"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» – </w:t>
      </w:r>
      <w:r w:rsidR="009A02D0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092237,1</w:t>
      </w:r>
      <w:r w:rsidR="00437707"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437707"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9A02D0">
        <w:rPr>
          <w:rFonts w:ascii="Times New Roman" w:eastAsia="Times New Roman" w:hAnsi="Times New Roman" w:cs="Times New Roman"/>
          <w:kern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9A02D0">
        <w:rPr>
          <w:rFonts w:ascii="Times New Roman" w:eastAsia="Times New Roman" w:hAnsi="Times New Roman" w:cs="Times New Roman"/>
          <w:kern w:val="3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3</w:t>
      </w:r>
      <w:r w:rsidR="00437707" w:rsidRPr="00437707">
        <w:rPr>
          <w:rFonts w:ascii="Times New Roman" w:eastAsia="SimSun" w:hAnsi="Times New Roman" w:cs="Times New Roman"/>
          <w:kern w:val="3"/>
          <w:sz w:val="28"/>
          <w:szCs w:val="28"/>
        </w:rPr>
        <w:t>%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);</w:t>
      </w:r>
    </w:p>
    <w:p w:rsidR="00437707" w:rsidRDefault="0091038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- «Образование»</w:t>
      </w:r>
      <w:r w:rsidRPr="0091038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1134790,7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(14,8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%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);</w:t>
      </w:r>
    </w:p>
    <w:p w:rsidR="00910385" w:rsidRDefault="0091038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«Социальная политика»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544601,0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(7,1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%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);</w:t>
      </w:r>
    </w:p>
    <w:p w:rsidR="00437707" w:rsidRPr="00437707" w:rsidRDefault="0091038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«Национальная экономика»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369139,8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(4,8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%</w:t>
      </w:r>
      <w:r w:rsidR="00D73FF1"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  <w:r w:rsidR="00D73FF1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</w:p>
    <w:p w:rsidR="00026CB8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Расходы на социально-культурную сферу в целом составят </w:t>
      </w:r>
      <w:r w:rsidR="00D73FF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60158054,9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D73FF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50,2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 и увеличатся на </w:t>
      </w:r>
      <w:r w:rsidR="00D73FF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4218929,6 тыс. рублей (55,0 % от общей суммы увеличения)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При этом доля расходов на социально-культурную сферу в общей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сумме расходов </w:t>
      </w:r>
      <w:r w:rsidR="00D73FF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увеличится на 0,4 процентных пункта</w:t>
      </w:r>
      <w:r w:rsidR="009A02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5F4A4C" w:rsidRPr="005F4A4C" w:rsidRDefault="0099540A" w:rsidP="005F4A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77D1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Распределение бюджетных ассигнований по группам видов расходо</w:t>
      </w:r>
      <w:r w:rsidR="0060069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 приведено в следующей таблице:</w:t>
      </w:r>
    </w:p>
    <w:p w:rsidR="003B196B" w:rsidRDefault="003B196B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8B5C82" w:rsidRDefault="008B5C8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486C14" w:rsidRPr="00486C14" w:rsidRDefault="00486C14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99540A" w:rsidRPr="00486C14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486C14">
        <w:rPr>
          <w:rFonts w:ascii="Times New Roman" w:eastAsia="Times New Roman" w:hAnsi="Times New Roman" w:cs="Times New Roman"/>
          <w:kern w:val="3"/>
          <w:lang w:eastAsia="ru-RU"/>
        </w:rPr>
        <w:lastRenderedPageBreak/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99540A" w:rsidRPr="00486C14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486C14" w:rsidRDefault="00CE3892" w:rsidP="00CE389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</w:p>
          <w:p w:rsidR="0099540A" w:rsidRPr="00486C14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486C14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</w:pPr>
          </w:p>
          <w:p w:rsidR="0099540A" w:rsidRPr="00486C14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</w:pPr>
            <w:r w:rsidRPr="00486C14">
              <w:rPr>
                <w:rFonts w:ascii="Times New Roman" w:eastAsia="Calibri" w:hAnsi="Times New Roman" w:cs="Times New Roman"/>
                <w:b/>
                <w:kern w:val="3"/>
                <w:lang w:eastAsia="ru-RU"/>
              </w:rPr>
              <w:t>Код</w:t>
            </w:r>
          </w:p>
          <w:p w:rsidR="0099540A" w:rsidRPr="00486C14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486C14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</w:p>
          <w:p w:rsidR="0099540A" w:rsidRPr="00486C14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Утверждено на</w:t>
            </w:r>
            <w:r w:rsidR="00CE3892" w:rsidRPr="00486C14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 xml:space="preserve"> </w:t>
            </w:r>
            <w:r w:rsidRPr="00486C14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2017 год</w:t>
            </w:r>
          </w:p>
          <w:p w:rsidR="0099540A" w:rsidRPr="00486C14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486C14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</w:p>
          <w:p w:rsidR="0099540A" w:rsidRPr="00486C14" w:rsidRDefault="0099540A" w:rsidP="008B5C82">
            <w:pPr>
              <w:suppressAutoHyphens/>
              <w:autoSpaceDN w:val="0"/>
              <w:spacing w:after="0" w:line="240" w:lineRule="auto"/>
              <w:ind w:left="-28" w:right="-187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486C14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  <w:p w:rsidR="0099540A" w:rsidRPr="00486C14" w:rsidRDefault="0099540A" w:rsidP="008B5C82">
            <w:pPr>
              <w:suppressAutoHyphens/>
              <w:autoSpaceDN w:val="0"/>
              <w:spacing w:after="0" w:line="240" w:lineRule="auto"/>
              <w:ind w:right="-107" w:hanging="1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486C14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  <w:p w:rsidR="0099540A" w:rsidRPr="00486C14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proofErr w:type="spellStart"/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О</w:t>
            </w:r>
            <w:r w:rsidR="0099540A"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ткл</w:t>
            </w:r>
            <w:proofErr w:type="spellEnd"/>
            <w:r w:rsidR="0099540A"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.</w:t>
            </w:r>
          </w:p>
        </w:tc>
      </w:tr>
      <w:tr w:rsidR="0099540A" w:rsidRPr="00486C14" w:rsidTr="00214877">
        <w:trPr>
          <w:cantSplit/>
          <w:trHeight w:val="261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486C14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486C14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486C14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486C14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486C14" w:rsidRDefault="00CE389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%</w:t>
            </w:r>
          </w:p>
        </w:tc>
      </w:tr>
      <w:tr w:rsidR="0099540A" w:rsidRPr="00486C14" w:rsidTr="00214877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112 364 992,0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120 032 357,8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CF0ED3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7 667 365,8</w:t>
            </w:r>
            <w:r w:rsidR="005E2B12"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 </w:t>
            </w:r>
            <w:r w:rsidR="00E03CA4"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D73FF1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106,8</w:t>
            </w:r>
            <w:r w:rsidR="00E03CA4"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 </w:t>
            </w:r>
            <w:r w:rsidR="005E2B12" w:rsidRPr="00486C14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 xml:space="preserve"> </w:t>
            </w:r>
          </w:p>
        </w:tc>
      </w:tr>
      <w:tr w:rsidR="0099540A" w:rsidRPr="00486C14" w:rsidTr="00214877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 xml:space="preserve">6 743 586,4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CF0ED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6</w:t>
            </w:r>
            <w:r w:rsidR="00FA1B6D" w:rsidRPr="00486C14">
              <w:rPr>
                <w:rFonts w:ascii="Times New Roman" w:eastAsia="Times New Roman" w:hAnsi="Times New Roman" w:cs="Times New Roman"/>
                <w:kern w:val="3"/>
              </w:rPr>
              <w:t> </w:t>
            </w:r>
            <w:r w:rsidRPr="00486C14">
              <w:rPr>
                <w:rFonts w:ascii="Times New Roman" w:eastAsia="Times New Roman" w:hAnsi="Times New Roman" w:cs="Times New Roman"/>
                <w:kern w:val="3"/>
              </w:rPr>
              <w:t>880</w:t>
            </w:r>
            <w:r w:rsidR="00FA1B6D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Pr="00486C14">
              <w:rPr>
                <w:rFonts w:ascii="Times New Roman" w:eastAsia="Times New Roman" w:hAnsi="Times New Roman" w:cs="Times New Roman"/>
                <w:kern w:val="3"/>
              </w:rPr>
              <w:t>015,2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</w:rPr>
              <w:t>136 428,8</w:t>
            </w:r>
            <w:r w:rsidR="0099540A" w:rsidRPr="00486C14"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  </w:t>
            </w:r>
            <w:r w:rsidR="00FA1B6D" w:rsidRPr="00486C14">
              <w:rPr>
                <w:rFonts w:ascii="Times New Roman" w:eastAsia="Times New Roman" w:hAnsi="Times New Roman" w:cs="Times New Roman"/>
                <w:color w:val="000000"/>
                <w:kern w:val="3"/>
              </w:rPr>
              <w:t>102,0</w:t>
            </w:r>
          </w:p>
        </w:tc>
      </w:tr>
      <w:tr w:rsidR="0099540A" w:rsidRPr="00486C14" w:rsidTr="00214877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5 841 888,4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6 799 454,6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</w:rPr>
              <w:t>957 566,2</w:t>
            </w:r>
            <w:r w:rsidR="00E03CA4" w:rsidRPr="00486C14"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 </w:t>
            </w:r>
            <w:r w:rsidR="005E2B12" w:rsidRPr="00486C14"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5E2B12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 </w:t>
            </w:r>
            <w:r w:rsidR="00FA1B6D" w:rsidRPr="00486C14">
              <w:rPr>
                <w:rFonts w:ascii="Times New Roman" w:eastAsia="Times New Roman" w:hAnsi="Times New Roman" w:cs="Times New Roman"/>
                <w:color w:val="000000"/>
                <w:kern w:val="3"/>
              </w:rPr>
              <w:t>116,4</w:t>
            </w:r>
          </w:p>
        </w:tc>
      </w:tr>
      <w:tr w:rsidR="0099540A" w:rsidRPr="00486C14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14 621 930,4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14</w:t>
            </w:r>
            <w:r w:rsidR="00FA1B6D" w:rsidRPr="00486C14">
              <w:rPr>
                <w:rFonts w:ascii="Times New Roman" w:eastAsia="Times New Roman" w:hAnsi="Times New Roman" w:cs="Times New Roman"/>
                <w:kern w:val="3"/>
              </w:rPr>
              <w:t> </w:t>
            </w:r>
            <w:r w:rsidRPr="00486C14">
              <w:rPr>
                <w:rFonts w:ascii="Times New Roman" w:eastAsia="Times New Roman" w:hAnsi="Times New Roman" w:cs="Times New Roman"/>
                <w:kern w:val="3"/>
              </w:rPr>
              <w:t>6</w:t>
            </w:r>
            <w:r w:rsidR="00FA1B6D" w:rsidRPr="00486C14">
              <w:rPr>
                <w:rFonts w:ascii="Times New Roman" w:eastAsia="Times New Roman" w:hAnsi="Times New Roman" w:cs="Times New Roman"/>
                <w:kern w:val="3"/>
              </w:rPr>
              <w:t>52 185,3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30 254,9</w:t>
            </w:r>
            <w:r w:rsidR="0099540A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100</w:t>
            </w:r>
            <w:r w:rsidR="00FA1B6D" w:rsidRPr="00486C14">
              <w:rPr>
                <w:rFonts w:ascii="Times New Roman" w:eastAsia="Times New Roman" w:hAnsi="Times New Roman" w:cs="Times New Roman"/>
                <w:kern w:val="3"/>
              </w:rPr>
              <w:t>,2</w:t>
            </w:r>
          </w:p>
        </w:tc>
      </w:tr>
      <w:tr w:rsidR="0099540A" w:rsidRPr="00486C14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17 069 006,9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15 589 759,3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-1 479 247,6</w:t>
            </w:r>
            <w:r w:rsidR="00E03CA4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5E2B12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99540A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91,3</w:t>
            </w:r>
          </w:p>
        </w:tc>
      </w:tr>
      <w:tr w:rsidR="0099540A" w:rsidRPr="00486C14" w:rsidTr="00214877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39 343 195,3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46 176 456,0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6 833 260,7</w:t>
            </w:r>
            <w:r w:rsidR="00E03CA4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5E2B12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99540A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117,4</w:t>
            </w:r>
            <w:r w:rsidR="0099540A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  <w:tr w:rsidR="0099540A" w:rsidRPr="00486C14" w:rsidTr="00214877">
        <w:trPr>
          <w:trHeight w:val="348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14 092 963,2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</w:t>
            </w:r>
            <w:r w:rsidR="00FA1B6D" w:rsidRPr="00486C14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6 231 022,5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2 138 059,3</w:t>
            </w:r>
            <w:r w:rsidR="00E03CA4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5E2B12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99540A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5E2B12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  <w:r w:rsidR="00FA1B6D" w:rsidRPr="00486C14">
              <w:rPr>
                <w:rFonts w:ascii="Times New Roman" w:eastAsia="Times New Roman" w:hAnsi="Times New Roman" w:cs="Times New Roman"/>
                <w:kern w:val="3"/>
              </w:rPr>
              <w:t>115,2</w:t>
            </w:r>
          </w:p>
        </w:tc>
      </w:tr>
      <w:tr w:rsidR="0099540A" w:rsidRPr="00486C14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 xml:space="preserve"> 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-</w:t>
            </w:r>
          </w:p>
        </w:tc>
      </w:tr>
      <w:tr w:rsidR="0099540A" w:rsidRPr="00486C14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14 652 421,4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99540A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</w:t>
            </w:r>
            <w:r w:rsidR="00FA1B6D" w:rsidRPr="00486C14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3 703 464,9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-948 956,5</w:t>
            </w:r>
            <w:r w:rsidR="0099540A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486C14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86C14">
              <w:rPr>
                <w:rFonts w:ascii="Times New Roman" w:eastAsia="Times New Roman" w:hAnsi="Times New Roman" w:cs="Times New Roman"/>
                <w:kern w:val="3"/>
              </w:rPr>
              <w:t>93,5</w:t>
            </w:r>
            <w:r w:rsidR="0099540A" w:rsidRPr="00486C14">
              <w:rPr>
                <w:rFonts w:ascii="Times New Roman" w:eastAsia="Times New Roman" w:hAnsi="Times New Roman" w:cs="Times New Roman"/>
                <w:kern w:val="3"/>
              </w:rPr>
              <w:t xml:space="preserve"> </w:t>
            </w:r>
          </w:p>
        </w:tc>
      </w:tr>
    </w:tbl>
    <w:p w:rsidR="0099540A" w:rsidRPr="00486C14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99540A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Законопроектом предлагается увеличение бюджетных ассигнований по группам видов расходов:</w:t>
      </w:r>
    </w:p>
    <w:p w:rsidR="00D73FF1" w:rsidRPr="00D73FF1" w:rsidRDefault="00D73FF1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100 «</w:t>
      </w:r>
      <w:r w:rsidRPr="00D73FF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148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» на 136428,8 тыс. рублей (2,0 %);</w:t>
      </w:r>
    </w:p>
    <w:p w:rsidR="0099540A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200 «Закупка товаров, работ и услуг для государственных нужд» </w:t>
      </w:r>
      <w:r w:rsidR="00214877" w:rsidRPr="00437707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="00214877">
        <w:rPr>
          <w:rFonts w:ascii="Times New Roman" w:eastAsia="SimSun" w:hAnsi="Times New Roman" w:cs="Times New Roman"/>
          <w:kern w:val="3"/>
          <w:sz w:val="28"/>
          <w:szCs w:val="28"/>
        </w:rPr>
        <w:t xml:space="preserve"> 957566,2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2148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16,4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%);</w:t>
      </w:r>
    </w:p>
    <w:p w:rsidR="00214877" w:rsidRPr="00214877" w:rsidRDefault="0021487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148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300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Pr="002148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Социальное обеспечение и иные выплаты населению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»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30254,9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0,2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%);</w:t>
      </w:r>
    </w:p>
    <w:p w:rsidR="0099540A" w:rsidRPr="0099540A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500 «Межбюджетные трансферты» </w:t>
      </w:r>
      <w:r w:rsidR="00214877" w:rsidRPr="00437707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2148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6833260,7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2148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17,4</w:t>
      </w: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%);</w:t>
      </w:r>
    </w:p>
    <w:p w:rsidR="0099540A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600 «</w:t>
      </w:r>
      <w:r w:rsidRPr="0099540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организациям» </w:t>
      </w:r>
      <w:r w:rsidR="00214877" w:rsidRPr="00437707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Pr="0099540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2148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2138059,3</w:t>
      </w:r>
      <w:r w:rsidRPr="0099540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тыс. рублей (</w:t>
      </w:r>
      <w:r w:rsidR="002148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15,2</w:t>
      </w:r>
      <w:r w:rsidR="009834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%).</w:t>
      </w:r>
    </w:p>
    <w:p w:rsidR="009834FF" w:rsidRPr="00214877" w:rsidRDefault="0021487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9834FF" w:rsidRP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меньшение бюджетных ассигнований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предусмотрено </w:t>
      </w:r>
      <w:r w:rsidR="009834FF" w:rsidRP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 вид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ам</w:t>
      </w:r>
      <w:r w:rsidR="009834FF" w:rsidRP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расходов 400 «Капитальные вложения в объекты государственной (муниципальной) собственности» на 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479247,6</w:t>
      </w:r>
      <w:r w:rsidR="009834FF" w:rsidRP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8,7</w:t>
      </w:r>
      <w:r w:rsidR="009834FF" w:rsidRPr="009834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</w:t>
      </w:r>
      <w:r w:rsidRPr="002148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800</w:t>
      </w:r>
      <w:r w:rsidRPr="002148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«</w:t>
      </w:r>
      <w:r w:rsidRPr="002148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Иные бюджетные ассигнования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»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948956,5 тыс. рублей (6,5 %).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172BAF" w:rsidRDefault="004377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90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Законопроектом вносятся изменения, затрагивающие финансовое обеспечение реализации </w:t>
      </w:r>
      <w:r w:rsidR="00117427" w:rsidRPr="00600690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9834FF" w:rsidRPr="00600690">
        <w:rPr>
          <w:rFonts w:ascii="Times New Roman" w:eastAsia="SimSun" w:hAnsi="Times New Roman" w:cs="Times New Roman"/>
          <w:kern w:val="3"/>
          <w:sz w:val="28"/>
          <w:szCs w:val="28"/>
        </w:rPr>
        <w:t>5</w:t>
      </w:r>
      <w:r w:rsidRP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5530D7" w:rsidRP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.</w:t>
      </w:r>
      <w:r w:rsidRP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 </w:t>
      </w:r>
      <w:r w:rsidR="00172BAF" w:rsidRPr="00600690">
        <w:rPr>
          <w:rFonts w:ascii="Times New Roman" w:eastAsia="SimSun" w:hAnsi="Times New Roman" w:cs="Times New Roman"/>
          <w:kern w:val="3"/>
          <w:sz w:val="28"/>
          <w:szCs w:val="28"/>
        </w:rPr>
        <w:t>20</w:t>
      </w:r>
      <w:r w:rsidR="009834FF" w:rsidRP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600690">
        <w:rPr>
          <w:rFonts w:ascii="Times New Roman" w:eastAsia="SimSun" w:hAnsi="Times New Roman" w:cs="Times New Roman"/>
          <w:kern w:val="3"/>
          <w:sz w:val="28"/>
          <w:szCs w:val="28"/>
        </w:rPr>
        <w:t>гос</w:t>
      </w:r>
      <w:r w:rsidR="005530D7" w:rsidRP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ударственным </w:t>
      </w:r>
      <w:r w:rsidRPr="00600690">
        <w:rPr>
          <w:rFonts w:ascii="Times New Roman" w:eastAsia="SimSun" w:hAnsi="Times New Roman" w:cs="Times New Roman"/>
          <w:kern w:val="3"/>
          <w:sz w:val="28"/>
          <w:szCs w:val="28"/>
        </w:rPr>
        <w:t>программам предусматривается увеличение бюджетных ассигнований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общую сумму </w:t>
      </w:r>
      <w:r w:rsidR="00172BAF">
        <w:rPr>
          <w:rFonts w:ascii="Times New Roman" w:eastAsia="SimSun" w:hAnsi="Times New Roman" w:cs="Times New Roman"/>
          <w:kern w:val="3"/>
          <w:sz w:val="28"/>
          <w:szCs w:val="28"/>
        </w:rPr>
        <w:t>8788951,5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172BAF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="00172BAF" w:rsidRPr="00172BAF">
        <w:rPr>
          <w:rFonts w:ascii="Times New Roman" w:hAnsi="Times New Roman" w:cs="Times New Roman"/>
          <w:sz w:val="28"/>
          <w:szCs w:val="28"/>
        </w:rPr>
        <w:t xml:space="preserve"> </w:t>
      </w:r>
      <w:r w:rsidR="00172BAF" w:rsidRPr="00053647">
        <w:rPr>
          <w:rFonts w:ascii="Times New Roman" w:hAnsi="Times New Roman" w:cs="Times New Roman"/>
          <w:sz w:val="28"/>
          <w:szCs w:val="28"/>
        </w:rPr>
        <w:t xml:space="preserve">по </w:t>
      </w:r>
      <w:r w:rsidR="00172BAF">
        <w:rPr>
          <w:rFonts w:ascii="Times New Roman" w:hAnsi="Times New Roman" w:cs="Times New Roman"/>
          <w:sz w:val="28"/>
          <w:szCs w:val="28"/>
        </w:rPr>
        <w:t xml:space="preserve">5 </w:t>
      </w:r>
      <w:r w:rsidR="00172BAF" w:rsidRPr="00053647">
        <w:rPr>
          <w:rFonts w:ascii="Times New Roman" w:hAnsi="Times New Roman" w:cs="Times New Roman"/>
          <w:sz w:val="28"/>
          <w:szCs w:val="28"/>
        </w:rPr>
        <w:t>гос</w:t>
      </w:r>
      <w:r w:rsidR="00172BAF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="00172BAF" w:rsidRPr="00053647">
        <w:rPr>
          <w:rFonts w:ascii="Times New Roman" w:hAnsi="Times New Roman" w:cs="Times New Roman"/>
          <w:sz w:val="28"/>
          <w:szCs w:val="28"/>
        </w:rPr>
        <w:t xml:space="preserve">программам – уменьшение бюджетных ассигнований на </w:t>
      </w:r>
      <w:r w:rsidR="00172BAF">
        <w:rPr>
          <w:rFonts w:ascii="Times New Roman" w:hAnsi="Times New Roman" w:cs="Times New Roman"/>
          <w:sz w:val="28"/>
          <w:szCs w:val="28"/>
        </w:rPr>
        <w:t>1163388,8</w:t>
      </w:r>
      <w:r w:rsidR="00172BAF"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2BAF">
        <w:rPr>
          <w:rFonts w:ascii="Times New Roman" w:hAnsi="Times New Roman" w:cs="Times New Roman"/>
          <w:sz w:val="28"/>
          <w:szCs w:val="28"/>
        </w:rPr>
        <w:t xml:space="preserve">. </w:t>
      </w:r>
      <w:r w:rsidR="00172BAF" w:rsidRPr="00053647">
        <w:rPr>
          <w:rFonts w:ascii="Times New Roman" w:hAnsi="Times New Roman" w:cs="Times New Roman"/>
          <w:sz w:val="28"/>
          <w:szCs w:val="28"/>
        </w:rPr>
        <w:t>Таким образом, общее финансовое обеспечение гос</w:t>
      </w:r>
      <w:r w:rsidR="00172BAF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172BAF" w:rsidRPr="0005364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172BAF" w:rsidRPr="00053647">
        <w:rPr>
          <w:rFonts w:ascii="Times New Roman" w:hAnsi="Times New Roman" w:cs="Times New Roman"/>
          <w:bCs/>
          <w:sz w:val="28"/>
          <w:szCs w:val="28"/>
        </w:rPr>
        <w:t xml:space="preserve">увеличится на </w:t>
      </w:r>
      <w:r w:rsidR="00172BAF">
        <w:rPr>
          <w:rFonts w:ascii="Times New Roman" w:hAnsi="Times New Roman" w:cs="Times New Roman"/>
          <w:bCs/>
          <w:sz w:val="28"/>
          <w:szCs w:val="28"/>
        </w:rPr>
        <w:t>7625562,7</w:t>
      </w:r>
      <w:r w:rsidR="00172BAF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172BAF" w:rsidRPr="00053647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72BAF"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BAF" w:rsidRPr="0005364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72BAF">
        <w:rPr>
          <w:rFonts w:ascii="Times New Roman" w:hAnsi="Times New Roman" w:cs="Times New Roman"/>
          <w:sz w:val="28"/>
          <w:szCs w:val="28"/>
        </w:rPr>
        <w:t>7,1</w:t>
      </w:r>
      <w:r w:rsidR="00172BAF"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BAF" w:rsidRPr="00053647">
        <w:rPr>
          <w:rFonts w:ascii="Times New Roman" w:hAnsi="Times New Roman" w:cs="Times New Roman"/>
          <w:iCs/>
          <w:sz w:val="28"/>
          <w:szCs w:val="28"/>
        </w:rPr>
        <w:t xml:space="preserve">% от </w:t>
      </w:r>
      <w:r w:rsidR="00172BAF">
        <w:rPr>
          <w:rFonts w:ascii="Times New Roman" w:hAnsi="Times New Roman" w:cs="Times New Roman"/>
          <w:iCs/>
          <w:sz w:val="28"/>
          <w:szCs w:val="28"/>
        </w:rPr>
        <w:t>утвержденных назначений</w:t>
      </w:r>
      <w:r w:rsidR="00172BAF" w:rsidRPr="00053647">
        <w:rPr>
          <w:rFonts w:ascii="Times New Roman" w:hAnsi="Times New Roman" w:cs="Times New Roman"/>
          <w:sz w:val="28"/>
          <w:szCs w:val="28"/>
        </w:rPr>
        <w:t xml:space="preserve"> и составит 1</w:t>
      </w:r>
      <w:r w:rsidR="00172BAF">
        <w:rPr>
          <w:rFonts w:ascii="Times New Roman" w:hAnsi="Times New Roman" w:cs="Times New Roman"/>
          <w:sz w:val="28"/>
          <w:szCs w:val="28"/>
        </w:rPr>
        <w:t>15635858,4</w:t>
      </w:r>
      <w:r w:rsidR="00172BAF" w:rsidRPr="00053647">
        <w:rPr>
          <w:rFonts w:ascii="Times New Roman" w:hAnsi="Times New Roman" w:cs="Times New Roman"/>
          <w:sz w:val="28"/>
          <w:szCs w:val="28"/>
        </w:rPr>
        <w:t xml:space="preserve"> тыс. рублей или 96,</w:t>
      </w:r>
      <w:r w:rsidR="00172BAF">
        <w:rPr>
          <w:rFonts w:ascii="Times New Roman" w:hAnsi="Times New Roman" w:cs="Times New Roman"/>
          <w:sz w:val="28"/>
          <w:szCs w:val="28"/>
        </w:rPr>
        <w:t>4</w:t>
      </w:r>
      <w:r w:rsidR="00172BAF" w:rsidRPr="00053647">
        <w:rPr>
          <w:rFonts w:ascii="Times New Roman" w:hAnsi="Times New Roman" w:cs="Times New Roman"/>
          <w:sz w:val="28"/>
          <w:szCs w:val="28"/>
        </w:rPr>
        <w:t xml:space="preserve"> % общего объема расходов.</w:t>
      </w:r>
    </w:p>
    <w:p w:rsidR="00172BAF" w:rsidRPr="0070491C" w:rsidRDefault="00172BAF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об изменении бюджетных ассигнований на реализацию государственных программ </w:t>
      </w:r>
      <w:r w:rsidR="00E72754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2017 год 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представлена в приложение №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3B196B" w:rsidRPr="003B196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к настоящему заключению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172BAF" w:rsidRPr="00053647" w:rsidRDefault="00172BAF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Наибольшее увеличение бюджетных ассигнований предусматривается по следующим гос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ударственным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программам:</w:t>
      </w:r>
    </w:p>
    <w:p w:rsidR="00172BAF" w:rsidRPr="00053647" w:rsidRDefault="00172BAF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 «Развитие здравоохранения в Сахалинской области на 2014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годы» </w:t>
      </w:r>
      <w:r w:rsidRPr="00835D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2157326,8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%);</w:t>
      </w:r>
    </w:p>
    <w:p w:rsidR="005E1DF2" w:rsidRDefault="00172BAF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DF2"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«Обеспечение населения Сахалинской области качественными услугами жилищно-коммунального хозяйства на 2014-2020 годы» </w:t>
      </w:r>
      <w:r w:rsidR="005E1DF2" w:rsidRPr="0083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5E1DF2"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1DF2"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5E1DF2">
        <w:rPr>
          <w:rFonts w:ascii="Times New Roman" w:eastAsia="Times New Roman" w:hAnsi="Times New Roman" w:cs="Times New Roman"/>
          <w:color w:val="000000"/>
          <w:sz w:val="28"/>
          <w:szCs w:val="28"/>
        </w:rPr>
        <w:t>1766977,0</w:t>
      </w:r>
      <w:r w:rsidR="005E1DF2"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5E1DF2">
        <w:rPr>
          <w:rFonts w:ascii="Times New Roman" w:eastAsia="Times New Roman" w:hAnsi="Times New Roman" w:cs="Times New Roman"/>
          <w:color w:val="000000"/>
          <w:sz w:val="28"/>
          <w:szCs w:val="28"/>
        </w:rPr>
        <w:t>15,2</w:t>
      </w:r>
      <w:r w:rsidR="005E1DF2"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</w:t>
      </w:r>
      <w:r w:rsidR="005E1D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DF2" w:rsidRDefault="005E1DF2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«Обеспечение населения Сахалинской области качественным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жильем</w:t>
      </w:r>
      <w:r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2014-2020 годы» </w:t>
      </w:r>
      <w:r w:rsidRPr="0083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1156717,3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21,7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1DF2" w:rsidRDefault="005E1DF2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ния в Сахалинской области на 2014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годы» </w:t>
      </w:r>
      <w:r w:rsidRPr="00835D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1149059,1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7,7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%);</w:t>
      </w:r>
    </w:p>
    <w:p w:rsidR="005E1DF2" w:rsidRDefault="005E1DF2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«Социальная поддержка населения Сахалинской области на 2014-2020 годы» </w:t>
      </w:r>
      <w:r w:rsidRPr="00835D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482499,3 тыс. рублей (</w:t>
      </w:r>
      <w:r w:rsidR="00026CB8">
        <w:rPr>
          <w:rFonts w:ascii="Times New Roman" w:eastAsia="Times New Roman" w:hAnsi="Times New Roman" w:cs="Times New Roman"/>
          <w:bCs/>
          <w:sz w:val="28"/>
          <w:szCs w:val="28"/>
        </w:rPr>
        <w:t>2,9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%).</w:t>
      </w:r>
    </w:p>
    <w:p w:rsidR="005E1DF2" w:rsidRPr="00053647" w:rsidRDefault="005E1DF2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Наибольшее уменьшение бюджетных ассигнований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предусматривается по гос</w:t>
      </w:r>
      <w:r w:rsidR="00A24662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ударственным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программам:</w:t>
      </w:r>
    </w:p>
    <w:p w:rsidR="00A24662" w:rsidRDefault="00A24662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«Социально-экономическое развитие Курильских островов (Сахалинская область) на 2016-2025 годы» </w:t>
      </w:r>
      <w:r w:rsidRPr="00835D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574671,7 тыс. рублей (12,0%);</w:t>
      </w:r>
    </w:p>
    <w:p w:rsidR="00A24662" w:rsidRPr="00314CCC" w:rsidRDefault="00A24662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4CCC">
        <w:rPr>
          <w:rFonts w:ascii="Times New Roman" w:eastAsia="Times New Roman" w:hAnsi="Times New Roman" w:cs="Times New Roman"/>
          <w:bCs/>
          <w:sz w:val="28"/>
          <w:szCs w:val="28"/>
        </w:rPr>
        <w:t>- «Экономическое развитие и инновационная политика Сахалинской области на 2017-2022 годы» – на 439107,6 тыс. рублей (12,9 %);</w:t>
      </w:r>
    </w:p>
    <w:p w:rsidR="00437707" w:rsidRPr="00314CCC" w:rsidRDefault="00A24662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CCC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Pr="00314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внутреннего и въездного туризма в Сахалинской области на 2017-2022 годы»</w:t>
      </w:r>
      <w:r w:rsidRPr="00314CC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 145823,3 тыс. рублей (38,6 %).</w:t>
      </w:r>
      <w:r w:rsidRPr="00314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4CCC" w:rsidRPr="00314CCC" w:rsidRDefault="00314CCC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реализации </w:t>
      </w:r>
      <w:r w:rsidRPr="00314CCC">
        <w:rPr>
          <w:rFonts w:ascii="Times New Roman" w:hAnsi="Times New Roman" w:cs="Times New Roman"/>
          <w:sz w:val="28"/>
          <w:szCs w:val="28"/>
        </w:rPr>
        <w:t>мероприятий Комплексного плана первоочередных мероприятий по развитию Углегорского городского округа Сахалинской области на 2017-2019 годы внесены изменения в закон об областном бюджете в части планового периода 2018-2019 годов.</w:t>
      </w:r>
      <w:r w:rsidR="00600690">
        <w:rPr>
          <w:rFonts w:ascii="Times New Roman" w:hAnsi="Times New Roman" w:cs="Times New Roman"/>
          <w:sz w:val="28"/>
          <w:szCs w:val="28"/>
        </w:rPr>
        <w:t xml:space="preserve"> </w:t>
      </w:r>
      <w:r w:rsidRPr="00314CCC">
        <w:rPr>
          <w:rFonts w:ascii="Times New Roman" w:hAnsi="Times New Roman" w:cs="Times New Roman"/>
          <w:sz w:val="28"/>
          <w:szCs w:val="28"/>
        </w:rPr>
        <w:t>Государственная программа «Управление государственными финансами Сахалинской области» в 2018 и 2019 годах уменьшена на 300000,0 тыс. рублей ежегодно в связи с перераспределением средств</w:t>
      </w:r>
      <w:r>
        <w:rPr>
          <w:rFonts w:ascii="Times New Roman" w:hAnsi="Times New Roman" w:cs="Times New Roman"/>
          <w:sz w:val="28"/>
          <w:szCs w:val="28"/>
        </w:rPr>
        <w:t>, предусмотренных на</w:t>
      </w:r>
      <w:r w:rsidRPr="00314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CCC">
        <w:rPr>
          <w:rFonts w:ascii="Times New Roman" w:hAnsi="Times New Roman" w:cs="Times New Roman"/>
          <w:sz w:val="28"/>
          <w:szCs w:val="28"/>
        </w:rPr>
        <w:t>дотаци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14CCC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местных бюджетов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CCC">
        <w:rPr>
          <w:rFonts w:ascii="Times New Roman" w:hAnsi="Times New Roman" w:cs="Times New Roman"/>
          <w:sz w:val="28"/>
          <w:szCs w:val="28"/>
        </w:rPr>
        <w:t xml:space="preserve"> на другие государственные программы.</w:t>
      </w:r>
    </w:p>
    <w:p w:rsidR="00A24662" w:rsidRPr="00314CCC" w:rsidRDefault="00E72754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об изменении 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средств, предусмотренных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реализацию государственных программ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2018-2019 год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ы,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855FAE" w:rsidRDefault="004377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Принятие законопроекта </w:t>
      </w:r>
      <w:r w:rsidRPr="0070491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«О внесении изменений в Закон Сахалинской области «Об областном бюджете Сахалинской области на 2017 год и на плановый период 2018 и 2019 годов» 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потребует внесения изменений в нормативные акты, касающиеся </w:t>
      </w:r>
      <w:r w:rsidR="00A24662">
        <w:rPr>
          <w:rFonts w:ascii="Times New Roman" w:eastAsia="SimSun" w:hAnsi="Times New Roman" w:cs="Times New Roman"/>
          <w:kern w:val="3"/>
          <w:sz w:val="28"/>
          <w:szCs w:val="28"/>
        </w:rPr>
        <w:t>25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государственных программ</w:t>
      </w:r>
      <w:r w:rsidR="00E72754">
        <w:rPr>
          <w:rFonts w:ascii="Times New Roman" w:eastAsia="SimSun" w:hAnsi="Times New Roman" w:cs="Times New Roman"/>
          <w:kern w:val="3"/>
          <w:sz w:val="28"/>
          <w:szCs w:val="28"/>
        </w:rPr>
        <w:t>, из них изменения, касающиеся 2018-2019 годов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="00E72754">
        <w:rPr>
          <w:rFonts w:ascii="Times New Roman" w:eastAsia="SimSun" w:hAnsi="Times New Roman" w:cs="Times New Roman"/>
          <w:kern w:val="3"/>
          <w:sz w:val="28"/>
          <w:szCs w:val="28"/>
        </w:rPr>
        <w:t xml:space="preserve"> –  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в 8</w:t>
      </w:r>
      <w:r w:rsidR="00E72754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государственных программ</w:t>
      </w:r>
      <w:r w:rsidR="0070491C" w:rsidRPr="00704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707" w:rsidRPr="00437707" w:rsidRDefault="004377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Изменились бюджетные ассигнования у </w:t>
      </w:r>
      <w:r w:rsidR="00E72754">
        <w:rPr>
          <w:rFonts w:ascii="Times New Roman" w:eastAsia="Times New Roman" w:hAnsi="Times New Roman" w:cs="Times New Roman"/>
          <w:kern w:val="3"/>
          <w:sz w:val="28"/>
          <w:szCs w:val="28"/>
        </w:rPr>
        <w:t>33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37 главных распорядителей бюджетных средств, утвержденных в ведомственной структуре расходов, при этом в сторону увеличения –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 </w:t>
      </w:r>
      <w:r w:rsidR="00E72754">
        <w:rPr>
          <w:rFonts w:ascii="Times New Roman" w:eastAsia="Times New Roman" w:hAnsi="Times New Roman" w:cs="Times New Roman"/>
          <w:kern w:val="3"/>
          <w:sz w:val="28"/>
          <w:szCs w:val="28"/>
        </w:rPr>
        <w:t>25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них, в сторону уменьшения – у </w:t>
      </w:r>
      <w:r w:rsidR="00E72754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E72754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Из общей суммы увеличения расходов областного бюджета (</w:t>
      </w:r>
      <w:r w:rsidR="00E72754">
        <w:rPr>
          <w:rFonts w:ascii="Times New Roman" w:eastAsia="Times New Roman" w:hAnsi="Times New Roman" w:cs="Times New Roman"/>
          <w:kern w:val="3"/>
          <w:sz w:val="28"/>
          <w:szCs w:val="28"/>
        </w:rPr>
        <w:t>8769240,6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рублей) наибольший удельный вес приходится на</w:t>
      </w:r>
      <w:r w:rsidR="00E7275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следующих</w:t>
      </w:r>
      <w:r w:rsidR="00E72754" w:rsidRPr="00E7275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E72754"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главных распорядителей бюджетных средств</w:t>
      </w:r>
      <w:r w:rsidR="00E72754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246386" w:rsidRDefault="00E72754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="00437707"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24638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министерство жилищно-коммунального хозяйства Сахалинской области –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2463475,9</w:t>
      </w:r>
      <w:r w:rsidR="0024638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28,1</w:t>
      </w:r>
      <w:r w:rsidR="0024638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% </w:t>
      </w:r>
      <w:r w:rsidR="00437707"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от общей суммы увеличения)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;</w:t>
      </w:r>
    </w:p>
    <w:p w:rsidR="00E72754" w:rsidRDefault="00E72754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министерство здравоохранения Сахалинской области </w:t>
      </w:r>
      <w:r w:rsidR="001A7DA8">
        <w:rPr>
          <w:rFonts w:ascii="Times New Roman" w:eastAsia="Times New Roman" w:hAnsi="Times New Roman" w:cs="Times New Roman"/>
          <w:kern w:val="3"/>
          <w:sz w:val="28"/>
          <w:szCs w:val="28"/>
        </w:rPr>
        <w:t>– 2400746,5 тыс. рублей (27,4 %);</w:t>
      </w:r>
    </w:p>
    <w:p w:rsidR="001A7DA8" w:rsidRDefault="001A7DA8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- министерство образования Сахалинской области – 1215338,8 тыс. рублей (13,9 %);</w:t>
      </w:r>
    </w:p>
    <w:p w:rsidR="001A7DA8" w:rsidRDefault="001A7DA8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- министерство транспорта и дорожного хозяйства Сахалинской области – 922839,0 тыс. рублей (10,5 %).</w:t>
      </w:r>
    </w:p>
    <w:p w:rsidR="001A7DA8" w:rsidRPr="00053647" w:rsidRDefault="001A7DA8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Из общей суммы уменьшения расходов областного бюджета (</w:t>
      </w:r>
      <w:r>
        <w:rPr>
          <w:rFonts w:ascii="Times New Roman" w:eastAsia="Times New Roman" w:hAnsi="Times New Roman" w:cs="Times New Roman"/>
          <w:sz w:val="28"/>
          <w:szCs w:val="28"/>
        </w:rPr>
        <w:t>1101874,8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тыс. рублей) наибольший удельный вес приходится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главных распорядителей бюджетных средств. Агентству по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электроэнергетики и газификации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расходы уменьшены на </w:t>
      </w:r>
      <w:r>
        <w:rPr>
          <w:rFonts w:ascii="Times New Roman" w:eastAsia="Times New Roman" w:hAnsi="Times New Roman" w:cs="Times New Roman"/>
          <w:sz w:val="28"/>
          <w:szCs w:val="28"/>
        </w:rPr>
        <w:t>575499,2 тыс. рублей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52,2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% от общей суммы уменьшения), министерству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Сахалинской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360976,0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32,8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5FAE" w:rsidRDefault="001A7DA8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3647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по главным распорядителям бюджетных средств </w:t>
      </w:r>
      <w:r w:rsidR="00D51F33" w:rsidRPr="00053647">
        <w:rPr>
          <w:rFonts w:ascii="Times New Roman" w:hAnsi="Times New Roman" w:cs="Times New Roman"/>
          <w:sz w:val="28"/>
          <w:szCs w:val="28"/>
        </w:rPr>
        <w:t>на 201</w:t>
      </w:r>
      <w:r w:rsidR="00D51F33">
        <w:rPr>
          <w:rFonts w:ascii="Times New Roman" w:hAnsi="Times New Roman" w:cs="Times New Roman"/>
          <w:sz w:val="28"/>
          <w:szCs w:val="28"/>
        </w:rPr>
        <w:t>7</w:t>
      </w:r>
      <w:r w:rsidR="00D51F33" w:rsidRPr="0005364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53647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196B" w:rsidRPr="003B196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к настоящему заключению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600690" w:rsidRPr="00CB15DE" w:rsidRDefault="00600690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66D3F" w:rsidRDefault="00266D3F" w:rsidP="00266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 фонд Сахалинской области</w:t>
      </w:r>
    </w:p>
    <w:p w:rsidR="00266D3F" w:rsidRPr="00053647" w:rsidRDefault="00266D3F" w:rsidP="00266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3F" w:rsidRDefault="00266D3F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 законопроекта предусмотрен объем бюджетных ассигнований дорожного фонда Сахалинской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0034798,9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целевых источников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1199659,0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ассигнований дорожного фонда), за счет части общих доходов областного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8835139,9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0541D" w:rsidRPr="00053647" w:rsidRDefault="00C0541D" w:rsidP="0075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3F" w:rsidRPr="00E96594" w:rsidRDefault="00266D3F" w:rsidP="00266D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96594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70"/>
        <w:gridCol w:w="1701"/>
        <w:gridCol w:w="1666"/>
        <w:gridCol w:w="1453"/>
      </w:tblGrid>
      <w:tr w:rsidR="00266D3F" w:rsidRPr="00E96594" w:rsidTr="00165C84">
        <w:trPr>
          <w:trHeight w:val="661"/>
        </w:trPr>
        <w:tc>
          <w:tcPr>
            <w:tcW w:w="3244" w:type="dxa"/>
            <w:shd w:val="clear" w:color="auto" w:fill="auto"/>
            <w:vAlign w:val="center"/>
          </w:tcPr>
          <w:p w:rsidR="00266D3F" w:rsidRPr="00E96594" w:rsidRDefault="00266D3F" w:rsidP="0016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66D3F" w:rsidRPr="00E96594" w:rsidRDefault="00266D3F" w:rsidP="002E0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</w:t>
            </w:r>
            <w:r w:rsidR="002E0F24" w:rsidRPr="00E96594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66D3F" w:rsidRPr="00E96594" w:rsidRDefault="00266D3F" w:rsidP="00266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66D3F" w:rsidRPr="00E96594" w:rsidRDefault="00266D3F" w:rsidP="0016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66D3F" w:rsidRPr="00E96594" w:rsidRDefault="00266D3F" w:rsidP="0016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  <w:p w:rsidR="00266D3F" w:rsidRPr="00E96594" w:rsidRDefault="00266D3F" w:rsidP="0016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266D3F" w:rsidRPr="00E96594" w:rsidTr="00165C84">
        <w:trPr>
          <w:trHeight w:val="358"/>
        </w:trPr>
        <w:tc>
          <w:tcPr>
            <w:tcW w:w="3244" w:type="dxa"/>
            <w:shd w:val="clear" w:color="auto" w:fill="auto"/>
          </w:tcPr>
          <w:p w:rsidR="00266D3F" w:rsidRPr="00E96594" w:rsidRDefault="00266D3F" w:rsidP="00266D3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Всего, том числе за счет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9 589 139,2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10 034 798,9</w:t>
            </w:r>
          </w:p>
        </w:tc>
        <w:tc>
          <w:tcPr>
            <w:tcW w:w="1711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445 659,7</w:t>
            </w:r>
          </w:p>
        </w:tc>
        <w:tc>
          <w:tcPr>
            <w:tcW w:w="1144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104,6</w:t>
            </w:r>
          </w:p>
        </w:tc>
      </w:tr>
      <w:tr w:rsidR="00266D3F" w:rsidRPr="00E96594" w:rsidTr="00165C84">
        <w:tc>
          <w:tcPr>
            <w:tcW w:w="3244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Целевых источников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1 210 008,0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1 199 659,0</w:t>
            </w:r>
          </w:p>
        </w:tc>
        <w:tc>
          <w:tcPr>
            <w:tcW w:w="1711" w:type="dxa"/>
            <w:shd w:val="clear" w:color="auto" w:fill="auto"/>
          </w:tcPr>
          <w:p w:rsidR="00266D3F" w:rsidRPr="00E96594" w:rsidRDefault="00266D3F" w:rsidP="00266D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-10 349,0</w:t>
            </w:r>
          </w:p>
        </w:tc>
        <w:tc>
          <w:tcPr>
            <w:tcW w:w="1144" w:type="dxa"/>
            <w:shd w:val="clear" w:color="auto" w:fill="auto"/>
          </w:tcPr>
          <w:p w:rsidR="00266D3F" w:rsidRPr="00E96594" w:rsidRDefault="00266D3F" w:rsidP="00266D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99,1</w:t>
            </w:r>
          </w:p>
        </w:tc>
      </w:tr>
      <w:tr w:rsidR="00266D3F" w:rsidRPr="00E96594" w:rsidTr="00165C84">
        <w:tc>
          <w:tcPr>
            <w:tcW w:w="3244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12,6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12,0</w:t>
            </w:r>
          </w:p>
        </w:tc>
        <w:tc>
          <w:tcPr>
            <w:tcW w:w="1711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66D3F" w:rsidRPr="00E96594" w:rsidTr="00165C84">
        <w:tc>
          <w:tcPr>
            <w:tcW w:w="3244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Общих доходов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8 379 131,2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8 835 139,9</w:t>
            </w:r>
          </w:p>
        </w:tc>
        <w:tc>
          <w:tcPr>
            <w:tcW w:w="1711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456 008,7</w:t>
            </w:r>
          </w:p>
        </w:tc>
        <w:tc>
          <w:tcPr>
            <w:tcW w:w="1144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105,4</w:t>
            </w:r>
          </w:p>
        </w:tc>
      </w:tr>
      <w:tr w:rsidR="00266D3F" w:rsidRPr="00E96594" w:rsidTr="00165C84">
        <w:tc>
          <w:tcPr>
            <w:tcW w:w="3244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87,4</w:t>
            </w:r>
          </w:p>
        </w:tc>
        <w:tc>
          <w:tcPr>
            <w:tcW w:w="1720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88,0</w:t>
            </w:r>
          </w:p>
        </w:tc>
        <w:tc>
          <w:tcPr>
            <w:tcW w:w="1711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</w:tcPr>
          <w:p w:rsidR="00266D3F" w:rsidRPr="00E96594" w:rsidRDefault="00266D3F" w:rsidP="00165C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66D3F" w:rsidRPr="00E50F83" w:rsidRDefault="00266D3F" w:rsidP="00266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3F" w:rsidRPr="003D2810" w:rsidRDefault="00266D3F" w:rsidP="00BC2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бюджетных ассигнований дорожного фонда Сахалинской области законопроектом увеличивается на 445659,7 тыс. рублей (4,6 %), в том числе за счет уменьшения целевых источников на </w:t>
      </w:r>
      <w:r w:rsidR="003D2810"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10349,0</w:t>
      </w:r>
      <w:r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3D2810"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(0,9 %)</w:t>
      </w:r>
      <w:r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увеличения общих доходов на </w:t>
      </w:r>
      <w:r w:rsidR="003D2810"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456008,7</w:t>
      </w:r>
      <w:r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3D2810"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(5,4 %)</w:t>
      </w:r>
      <w:r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6D3F" w:rsidRPr="003D2810" w:rsidRDefault="003D2810" w:rsidP="00BC2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Причинами изменений поступлений доходов по ц</w:t>
      </w:r>
      <w:r w:rsidR="00266D3F"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елевы</w:t>
      </w:r>
      <w:r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66D3F"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</w:t>
      </w:r>
      <w:r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266D3F"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счет которых у</w:t>
      </w:r>
      <w:r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</w:t>
      </w:r>
      <w:r w:rsidR="00266D3F" w:rsidRPr="003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ассигнований дорожного фонда являются:</w:t>
      </w:r>
    </w:p>
    <w:p w:rsidR="003D2810" w:rsidRDefault="003D2810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10">
        <w:rPr>
          <w:rFonts w:ascii="Times New Roman" w:hAnsi="Times New Roman" w:cs="Times New Roman"/>
          <w:bCs/>
          <w:sz w:val="28"/>
          <w:szCs w:val="28"/>
        </w:rPr>
        <w:t xml:space="preserve">- уменьшение прогноза поступления доходов от акцизов на нефтепродукты, распределяемые в бюджеты субъектов Российской Федерации, </w:t>
      </w:r>
      <w:r w:rsidRPr="00835D1D">
        <w:rPr>
          <w:rFonts w:ascii="Times New Roman" w:hAnsi="Times New Roman" w:cs="Times New Roman"/>
          <w:sz w:val="28"/>
          <w:szCs w:val="28"/>
        </w:rPr>
        <w:t>–</w:t>
      </w:r>
      <w:r w:rsidRPr="003D2810">
        <w:rPr>
          <w:rFonts w:ascii="Times New Roman" w:hAnsi="Times New Roman" w:cs="Times New Roman"/>
          <w:bCs/>
          <w:sz w:val="28"/>
          <w:szCs w:val="28"/>
        </w:rPr>
        <w:t xml:space="preserve"> на 36867,0 тыс. рублей;</w:t>
      </w:r>
    </w:p>
    <w:p w:rsidR="003D2810" w:rsidRPr="003D2810" w:rsidRDefault="003D2810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81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D2810">
        <w:rPr>
          <w:rFonts w:ascii="Times New Roman" w:hAnsi="Times New Roman" w:cs="Times New Roman"/>
          <w:sz w:val="28"/>
          <w:szCs w:val="28"/>
          <w:shd w:val="clear" w:color="auto" w:fill="FFFFFF"/>
        </w:rPr>
        <w:t>межбюджетных трансфертов из федерального бюджета – на 24059,0 тыс. рублей;</w:t>
      </w:r>
    </w:p>
    <w:p w:rsidR="00266D3F" w:rsidRPr="003D2810" w:rsidRDefault="003D2810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0">
        <w:rPr>
          <w:rFonts w:ascii="Times New Roman" w:hAnsi="Times New Roman" w:cs="Times New Roman"/>
          <w:bCs/>
          <w:sz w:val="28"/>
          <w:szCs w:val="28"/>
        </w:rPr>
        <w:t xml:space="preserve">увеличение прогноза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таких контрактов или иных договоров, </w:t>
      </w:r>
      <w:r w:rsidRPr="00835D1D">
        <w:rPr>
          <w:rFonts w:ascii="Times New Roman" w:hAnsi="Times New Roman" w:cs="Times New Roman"/>
          <w:sz w:val="28"/>
          <w:szCs w:val="28"/>
        </w:rPr>
        <w:t>–</w:t>
      </w:r>
      <w:r w:rsidRPr="003D2810">
        <w:rPr>
          <w:rFonts w:ascii="Times New Roman" w:hAnsi="Times New Roman" w:cs="Times New Roman"/>
          <w:bCs/>
          <w:sz w:val="28"/>
          <w:szCs w:val="28"/>
        </w:rPr>
        <w:t xml:space="preserve"> на 2459,0 тыс. рублей.</w:t>
      </w:r>
    </w:p>
    <w:p w:rsidR="00266D3F" w:rsidRPr="003D2810" w:rsidRDefault="00266D3F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0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увеличиваются на</w:t>
      </w:r>
      <w:r w:rsidRPr="003D2810">
        <w:rPr>
          <w:rFonts w:ascii="Times New Roman" w:hAnsi="Times New Roman" w:cs="Times New Roman"/>
          <w:bCs/>
          <w:sz w:val="28"/>
          <w:szCs w:val="28"/>
        </w:rPr>
        <w:t xml:space="preserve"> реализацию</w:t>
      </w:r>
      <w:r w:rsidRPr="003D2810">
        <w:rPr>
          <w:rFonts w:ascii="Times New Roman" w:hAnsi="Times New Roman" w:cs="Times New Roman"/>
          <w:sz w:val="28"/>
          <w:szCs w:val="28"/>
        </w:rPr>
        <w:t xml:space="preserve"> мероприятий следующих гос</w:t>
      </w:r>
      <w:r w:rsidR="00E86681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3D2810">
        <w:rPr>
          <w:rFonts w:ascii="Times New Roman" w:hAnsi="Times New Roman" w:cs="Times New Roman"/>
          <w:sz w:val="28"/>
          <w:szCs w:val="28"/>
        </w:rPr>
        <w:t>программ:</w:t>
      </w:r>
    </w:p>
    <w:p w:rsidR="00266D3F" w:rsidRPr="00053647" w:rsidRDefault="00266D3F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«Социально-экономическое развитие Курильских островов (Сахалинская область) на 2016-2025 годы» </w:t>
      </w:r>
      <w:r w:rsidRPr="00835D1D">
        <w:rPr>
          <w:rFonts w:ascii="Times New Roman" w:hAnsi="Times New Roman" w:cs="Times New Roman"/>
          <w:sz w:val="28"/>
          <w:szCs w:val="28"/>
        </w:rPr>
        <w:t>–</w:t>
      </w:r>
      <w:r w:rsidRPr="00053647">
        <w:rPr>
          <w:rFonts w:ascii="Times New Roman" w:hAnsi="Times New Roman" w:cs="Times New Roman"/>
          <w:sz w:val="28"/>
          <w:szCs w:val="28"/>
        </w:rPr>
        <w:t xml:space="preserve"> на </w:t>
      </w:r>
      <w:r w:rsidR="00E86681">
        <w:rPr>
          <w:rFonts w:ascii="Times New Roman" w:hAnsi="Times New Roman" w:cs="Times New Roman"/>
          <w:sz w:val="28"/>
          <w:szCs w:val="28"/>
        </w:rPr>
        <w:t>295182,7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86681">
        <w:rPr>
          <w:rFonts w:ascii="Times New Roman" w:hAnsi="Times New Roman" w:cs="Times New Roman"/>
          <w:sz w:val="28"/>
          <w:szCs w:val="28"/>
        </w:rPr>
        <w:t>26,6</w:t>
      </w:r>
      <w:r w:rsidRPr="00053647">
        <w:rPr>
          <w:rFonts w:ascii="Times New Roman" w:hAnsi="Times New Roman" w:cs="Times New Roman"/>
          <w:sz w:val="28"/>
          <w:szCs w:val="28"/>
        </w:rPr>
        <w:t>%);</w:t>
      </w:r>
    </w:p>
    <w:p w:rsidR="00266D3F" w:rsidRPr="00053647" w:rsidRDefault="00266D3F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«Развитие транспортной инфраструктуры и дорожного хозяйства Сахалинской области на 2014-202</w:t>
      </w:r>
      <w:r w:rsidR="00E86681">
        <w:rPr>
          <w:rFonts w:ascii="Times New Roman" w:hAnsi="Times New Roman" w:cs="Times New Roman"/>
          <w:sz w:val="28"/>
          <w:szCs w:val="28"/>
        </w:rPr>
        <w:t>2</w:t>
      </w:r>
      <w:r w:rsidRPr="00053647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835D1D">
        <w:rPr>
          <w:rFonts w:ascii="Times New Roman" w:hAnsi="Times New Roman" w:cs="Times New Roman"/>
          <w:sz w:val="28"/>
          <w:szCs w:val="28"/>
        </w:rPr>
        <w:t>–</w:t>
      </w:r>
      <w:r w:rsidRPr="00053647">
        <w:rPr>
          <w:rFonts w:ascii="Times New Roman" w:hAnsi="Times New Roman" w:cs="Times New Roman"/>
          <w:sz w:val="28"/>
          <w:szCs w:val="28"/>
        </w:rPr>
        <w:t xml:space="preserve"> на </w:t>
      </w:r>
      <w:r w:rsidR="00E86681">
        <w:rPr>
          <w:rFonts w:ascii="Times New Roman" w:hAnsi="Times New Roman" w:cs="Times New Roman"/>
          <w:sz w:val="28"/>
          <w:szCs w:val="28"/>
        </w:rPr>
        <w:t>152959,1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86681">
        <w:rPr>
          <w:rFonts w:ascii="Times New Roman" w:hAnsi="Times New Roman" w:cs="Times New Roman"/>
          <w:sz w:val="28"/>
          <w:szCs w:val="28"/>
        </w:rPr>
        <w:t>1,8</w:t>
      </w:r>
      <w:r w:rsidRPr="0005364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66D3F" w:rsidRPr="00053647" w:rsidRDefault="00266D3F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- «Экономическое развитие и инновационная политика Сахалинской области на 2014-2020 годы» </w:t>
      </w:r>
      <w:r w:rsidRPr="00835D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144,4 тыс. рублей.</w:t>
      </w:r>
    </w:p>
    <w:p w:rsidR="00CB15DE" w:rsidRDefault="00266D3F" w:rsidP="00CB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реализацию гос</w:t>
      </w:r>
      <w:r w:rsidR="00E86681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053647">
        <w:rPr>
          <w:rFonts w:ascii="Times New Roman" w:hAnsi="Times New Roman" w:cs="Times New Roman"/>
          <w:sz w:val="28"/>
          <w:szCs w:val="28"/>
        </w:rPr>
        <w:t xml:space="preserve">программы «Обеспечение общественного порядка, противодействие преступности и незаконному обороту наркотиков в Сахалинской области на 2013-2020 годы» уменьшаются на </w:t>
      </w:r>
      <w:r w:rsidR="00E86681">
        <w:rPr>
          <w:rFonts w:ascii="Times New Roman" w:hAnsi="Times New Roman" w:cs="Times New Roman"/>
          <w:sz w:val="28"/>
          <w:szCs w:val="28"/>
        </w:rPr>
        <w:t>2626,5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86681">
        <w:rPr>
          <w:rFonts w:ascii="Times New Roman" w:hAnsi="Times New Roman" w:cs="Times New Roman"/>
          <w:sz w:val="28"/>
          <w:szCs w:val="28"/>
        </w:rPr>
        <w:t>2,2</w:t>
      </w:r>
      <w:r w:rsidRPr="0005364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B15DE" w:rsidRDefault="00CB15DE" w:rsidP="00CB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FAE" w:rsidRDefault="005530D7" w:rsidP="00CB15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Межбюджетные трансферты</w:t>
      </w:r>
    </w:p>
    <w:p w:rsidR="00CB15DE" w:rsidRDefault="00CB15DE" w:rsidP="00CB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увеличение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объема межбюджетных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трансферт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ов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местным бюджетам на общую сумму 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5926422,9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(16,7 %)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600690" w:rsidRDefault="005530D7" w:rsidP="005530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приведены в следующей таблице:</w:t>
      </w:r>
    </w:p>
    <w:p w:rsidR="005530D7" w:rsidRPr="00486C14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486C1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1827"/>
        <w:gridCol w:w="1830"/>
        <w:gridCol w:w="1493"/>
        <w:gridCol w:w="818"/>
      </w:tblGrid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2017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lastRenderedPageBreak/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13</w:t>
            </w:r>
            <w:r>
              <w:rPr>
                <w:rFonts w:ascii="Times New Roman" w:eastAsia="SimSun" w:hAnsi="Times New Roman" w:cs="Times New Roman"/>
                <w:kern w:val="3"/>
              </w:rPr>
              <w:t> 657 720,2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FA1B6D">
              <w:rPr>
                <w:rFonts w:ascii="Times New Roman" w:eastAsia="SimSun" w:hAnsi="Times New Roman" w:cs="Times New Roman"/>
                <w:kern w:val="3"/>
              </w:rPr>
              <w:t>9 194 368,3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5 536 648,1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140,5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</w:t>
            </w:r>
            <w:r>
              <w:rPr>
                <w:rFonts w:ascii="Times New Roman" w:eastAsia="SimSun" w:hAnsi="Times New Roman" w:cs="Times New Roman"/>
                <w:kern w:val="3"/>
              </w:rPr>
              <w:t>86 123,1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3 040 458,3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54 335,2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101,8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336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278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FA1B6D">
              <w:rPr>
                <w:rFonts w:ascii="Times New Roman" w:eastAsia="SimSun" w:hAnsi="Times New Roman" w:cs="Times New Roman"/>
                <w:kern w:val="3"/>
              </w:rPr>
              <w:t> 444 975,0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108 697,0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FA1B6D">
              <w:rPr>
                <w:rFonts w:ascii="Times New Roman" w:eastAsia="SimSun" w:hAnsi="Times New Roman" w:cs="Times New Roman"/>
                <w:kern w:val="3"/>
              </w:rPr>
              <w:t>1,7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752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962,2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FA1B6D">
              <w:rPr>
                <w:rFonts w:ascii="Times New Roman" w:eastAsia="SimSun" w:hAnsi="Times New Roman" w:cs="Times New Roman"/>
                <w:kern w:val="3"/>
              </w:rPr>
              <w:t> 859 704,8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106 742,6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FA1B6D">
              <w:rPr>
                <w:rFonts w:ascii="Times New Roman" w:eastAsia="SimSun" w:hAnsi="Times New Roman" w:cs="Times New Roman"/>
                <w:kern w:val="3"/>
              </w:rPr>
              <w:t>2,2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025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010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2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="00FA1B6D">
              <w:rPr>
                <w:rFonts w:ascii="Times New Roman" w:eastAsia="SimSun" w:hAnsi="Times New Roman" w:cs="Times New Roman"/>
                <w:b/>
                <w:kern w:val="3"/>
              </w:rPr>
              <w:t>14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010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A3AAE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120 00</w:t>
            </w:r>
            <w:r w:rsidR="005A3AAE" w:rsidRPr="005A3AAE">
              <w:rPr>
                <w:rFonts w:ascii="Times New Roman" w:eastAsia="SimSun" w:hAnsi="Times New Roman" w:cs="Times New Roman"/>
                <w:b/>
                <w:kern w:val="3"/>
              </w:rPr>
              <w:t>0,0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</w:t>
            </w:r>
            <w:r w:rsidR="00FA1B6D">
              <w:rPr>
                <w:rFonts w:ascii="Times New Roman" w:eastAsia="SimSun" w:hAnsi="Times New Roman" w:cs="Times New Roman"/>
                <w:b/>
                <w:kern w:val="3"/>
              </w:rPr>
              <w:t>5,9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602,5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-дотация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-дотация на поддержку мер по обеспечению сбалансированности местных бюджетов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E2B1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796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407,5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FA1B6D">
              <w:rPr>
                <w:rFonts w:ascii="Times New Roman" w:eastAsia="SimSun" w:hAnsi="Times New Roman" w:cs="Times New Roman"/>
                <w:kern w:val="3"/>
              </w:rPr>
              <w:t> 916 407,5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120 00</w:t>
            </w:r>
            <w:r w:rsidR="005A3AAE"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FA1B6D">
              <w:rPr>
                <w:rFonts w:ascii="Times New Roman" w:eastAsia="SimSun" w:hAnsi="Times New Roman" w:cs="Times New Roman"/>
                <w:kern w:val="3"/>
              </w:rPr>
              <w:t>6,7</w:t>
            </w:r>
          </w:p>
        </w:tc>
      </w:tr>
      <w:tr w:rsidR="005530D7" w:rsidRPr="005530D7" w:rsidTr="00DF562E">
        <w:trPr>
          <w:trHeight w:val="236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000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03CA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35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 420 843,9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41 347 266,8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5 926 422,9</w:t>
            </w:r>
            <w:r w:rsidR="00E03CA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FA1B6D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116,7</w:t>
            </w:r>
          </w:p>
        </w:tc>
      </w:tr>
    </w:tbl>
    <w:p w:rsidR="005530D7" w:rsidRPr="00C0541D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530D7" w:rsidRPr="005530D7" w:rsidRDefault="005530D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B2D09">
        <w:rPr>
          <w:rFonts w:ascii="Times New Roman" w:eastAsia="SimSun" w:hAnsi="Times New Roman" w:cs="Times New Roman"/>
          <w:kern w:val="3"/>
          <w:sz w:val="28"/>
          <w:szCs w:val="28"/>
        </w:rPr>
        <w:t xml:space="preserve">С учетом предлагаемых изменений объем межбюджетных трансфертов местным бюджетам составит </w:t>
      </w:r>
      <w:r w:rsidR="00AB2D09" w:rsidRPr="00AB2D09">
        <w:rPr>
          <w:rFonts w:ascii="Times New Roman" w:eastAsia="SimSun" w:hAnsi="Times New Roman" w:cs="Times New Roman"/>
          <w:kern w:val="3"/>
          <w:sz w:val="28"/>
          <w:szCs w:val="28"/>
        </w:rPr>
        <w:t xml:space="preserve">41347266,8 </w:t>
      </w:r>
      <w:r w:rsidRPr="00AB2D09">
        <w:rPr>
          <w:rFonts w:ascii="Times New Roman" w:eastAsia="SimSun" w:hAnsi="Times New Roman" w:cs="Times New Roman"/>
          <w:kern w:val="3"/>
          <w:sz w:val="28"/>
          <w:szCs w:val="28"/>
        </w:rPr>
        <w:t>тыс. рублей. Удельный вес межбюджетных трансфертов в объеме расходов областного бюджета у</w:t>
      </w:r>
      <w:r w:rsidR="005A3AAE" w:rsidRPr="00AB2D09">
        <w:rPr>
          <w:rFonts w:ascii="Times New Roman" w:eastAsia="SimSun" w:hAnsi="Times New Roman" w:cs="Times New Roman"/>
          <w:kern w:val="3"/>
          <w:sz w:val="28"/>
          <w:szCs w:val="28"/>
        </w:rPr>
        <w:t>величится</w:t>
      </w:r>
      <w:r w:rsidRPr="00AB2D09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</w:t>
      </w:r>
      <w:r w:rsidR="00AB2D09" w:rsidRPr="00AB2D09">
        <w:rPr>
          <w:rFonts w:ascii="Times New Roman" w:eastAsia="SimSun" w:hAnsi="Times New Roman" w:cs="Times New Roman"/>
          <w:kern w:val="3"/>
          <w:sz w:val="28"/>
          <w:szCs w:val="28"/>
        </w:rPr>
        <w:t>2,9</w:t>
      </w:r>
      <w:r w:rsidRPr="00AB2D09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процентных пункта и составит 3</w:t>
      </w:r>
      <w:r w:rsidR="00AB2D09" w:rsidRPr="00AB2D09">
        <w:rPr>
          <w:rFonts w:ascii="Times New Roman" w:eastAsia="SimSun" w:hAnsi="Times New Roman" w:cs="Times New Roman"/>
          <w:kern w:val="3"/>
          <w:sz w:val="28"/>
          <w:szCs w:val="28"/>
        </w:rPr>
        <w:t>4,4</w:t>
      </w:r>
      <w:r w:rsidRPr="00AB2D09">
        <w:rPr>
          <w:rFonts w:ascii="Times New Roman" w:eastAsia="SimSun" w:hAnsi="Times New Roman" w:cs="Times New Roman"/>
          <w:kern w:val="3"/>
          <w:sz w:val="28"/>
          <w:szCs w:val="28"/>
        </w:rPr>
        <w:t xml:space="preserve"> %.</w:t>
      </w:r>
    </w:p>
    <w:p w:rsidR="001E2D8F" w:rsidRDefault="005E2B1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>Данные об изменении межбюджетных трансфертов в разрезе муниципальных образовани</w:t>
      </w:r>
      <w:r w:rsidR="00AB2D09">
        <w:rPr>
          <w:rFonts w:ascii="Times New Roman" w:eastAsia="SimSun" w:hAnsi="Times New Roman" w:cs="Times New Roman"/>
          <w:kern w:val="3"/>
          <w:sz w:val="28"/>
          <w:szCs w:val="28"/>
        </w:rPr>
        <w:t>й приведены в следующей таблице:</w:t>
      </w:r>
    </w:p>
    <w:p w:rsidR="00E96594" w:rsidRDefault="00E96594" w:rsidP="00855FA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5E2B12" w:rsidRPr="00E96594" w:rsidRDefault="00855FAE" w:rsidP="00855FA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843"/>
      </w:tblGrid>
      <w:tr w:rsidR="005E2B12" w:rsidRPr="005E2B12" w:rsidTr="00910CE2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5E2B12" w:rsidRPr="005E2B12" w:rsidRDefault="005E2B12" w:rsidP="00910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>7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  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>9 255 029,2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11 173 903,2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1 918 874,0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201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353,2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1 424 164,2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222 811,0</w:t>
            </w:r>
          </w:p>
        </w:tc>
      </w:tr>
      <w:tr w:rsidR="005E2B12" w:rsidRPr="005E2B12" w:rsidTr="00910CE2">
        <w:trPr>
          <w:trHeight w:val="7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171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785,7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2 757 801,7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586 016,0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lastRenderedPageBreak/>
              <w:t>Корсаковский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132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232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2 583 223,4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450 991,4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Невельский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094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192,1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1 373 220,9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279 028,8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03CA4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1 648 756,4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2 255 203,9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606 447,5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03CA4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2 317 293,0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2 400 712,5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83 419,5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564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633,7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1 883 579,1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318 945,4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233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214,6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2 476 223,2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243 008,6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Анивский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869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211,2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2 278 076,2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408 865,0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 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578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048,2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A3AAE" w:rsidP="00AB2D09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  <w:r w:rsidR="00AB2D09">
              <w:rPr>
                <w:rFonts w:ascii="Times New Roman" w:eastAsia="SimSun" w:hAnsi="Times New Roman" w:cs="Times New Roman"/>
                <w:kern w:val="3"/>
              </w:rPr>
              <w:t>1 156 692,2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578 644,0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Макаровский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747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322,8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826 482,5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AB2D09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B2D09">
              <w:rPr>
                <w:rFonts w:ascii="Times New Roman" w:eastAsia="SimSun" w:hAnsi="Times New Roman" w:cs="Times New Roman"/>
                <w:kern w:val="3"/>
              </w:rPr>
              <w:t>79 159,7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«Городской округ 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Ногликский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03CA4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732 789,6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1 212 749,2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479 959,6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Смирныховский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179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823,5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1 204 172,9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24 349,4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305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585,8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379 688,9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74 103,1</w:t>
            </w:r>
          </w:p>
        </w:tc>
      </w:tr>
      <w:tr w:rsidR="005E2B12" w:rsidRPr="005E2B12" w:rsidTr="00910CE2">
        <w:trPr>
          <w:trHeight w:val="13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 579 273,0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750 124,5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170 851,5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156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968,5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1 173 412,7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hanging="98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16 444,2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797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527,4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1 905 533,1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108 005,7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4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397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775,7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413 616,9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15 841,2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43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Шахтерское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123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003,5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2D8F" w:rsidP="00AB2D09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  <w:r w:rsidR="00AB2D09">
              <w:rPr>
                <w:rFonts w:ascii="Times New Roman" w:eastAsia="SimSun" w:hAnsi="Times New Roman" w:cs="Times New Roman"/>
                <w:kern w:val="3"/>
              </w:rPr>
              <w:t>161 232,0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38 228,5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27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Бошняковское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21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E2B12">
              <w:rPr>
                <w:rFonts w:ascii="Times New Roman" w:eastAsia="SimSun" w:hAnsi="Times New Roman" w:cs="Times New Roman"/>
                <w:kern w:val="3"/>
              </w:rPr>
              <w:t>198,2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27 705,8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6 507,6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21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03CA4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2 313 826,6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1 529 747,8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-784 078,8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E03CA4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35 420 843,9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AB2D09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41 347 266,8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266D3F" w:rsidP="001E2D8F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5 926 422,9</w:t>
            </w:r>
            <w:r w:rsidR="00E03CA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CB15DE" w:rsidRPr="00C0541D" w:rsidRDefault="00CB15DE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6681" w:rsidRPr="00E86681" w:rsidRDefault="00E86681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81">
        <w:rPr>
          <w:rFonts w:ascii="Times New Roman" w:hAnsi="Times New Roman" w:cs="Times New Roman"/>
          <w:sz w:val="28"/>
          <w:szCs w:val="28"/>
        </w:rPr>
        <w:t xml:space="preserve">Законопроектом финансовая помощь муниципальным образованиям увеличена на </w:t>
      </w:r>
      <w:r>
        <w:rPr>
          <w:rFonts w:ascii="Times New Roman" w:hAnsi="Times New Roman" w:cs="Times New Roman"/>
          <w:sz w:val="28"/>
          <w:szCs w:val="28"/>
        </w:rPr>
        <w:t>5926422,9</w:t>
      </w:r>
      <w:r w:rsidRPr="00E86681">
        <w:rPr>
          <w:rFonts w:ascii="Times New Roman" w:hAnsi="Times New Roman" w:cs="Times New Roman"/>
          <w:sz w:val="28"/>
          <w:szCs w:val="28"/>
        </w:rPr>
        <w:t xml:space="preserve"> тыс. рублей, из них за счет нераспределенных средств – </w:t>
      </w:r>
      <w:r>
        <w:rPr>
          <w:rFonts w:ascii="Times New Roman" w:hAnsi="Times New Roman" w:cs="Times New Roman"/>
          <w:sz w:val="28"/>
          <w:szCs w:val="28"/>
        </w:rPr>
        <w:t>784078,8</w:t>
      </w:r>
      <w:r w:rsidRPr="00E8668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681">
        <w:rPr>
          <w:rFonts w:ascii="Times New Roman" w:hAnsi="Times New Roman" w:cs="Times New Roman"/>
          <w:sz w:val="28"/>
          <w:szCs w:val="28"/>
        </w:rPr>
        <w:t xml:space="preserve">Увеличены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E86681">
        <w:rPr>
          <w:rFonts w:ascii="Times New Roman" w:hAnsi="Times New Roman" w:cs="Times New Roman"/>
          <w:sz w:val="28"/>
          <w:szCs w:val="28"/>
        </w:rPr>
        <w:t xml:space="preserve"> муниципальным образованиям.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81" w:rsidRDefault="00E86681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увеличение предусмотрено по субсидиям на софинансирование расходных обязательств, </w:t>
      </w:r>
      <w:r w:rsidRPr="00E86681">
        <w:rPr>
          <w:rFonts w:ascii="Times New Roman" w:hAnsi="Times New Roman" w:cs="Times New Roman"/>
          <w:sz w:val="28"/>
          <w:szCs w:val="28"/>
        </w:rPr>
        <w:t xml:space="preserve">возникающих при выполнении полномочий органов местного самоуправления по вопросам местного значения. Общий объем субсидий увеличен с </w:t>
      </w:r>
      <w:r>
        <w:rPr>
          <w:rFonts w:ascii="Times New Roman" w:hAnsi="Times New Roman" w:cs="Times New Roman"/>
          <w:sz w:val="28"/>
          <w:szCs w:val="28"/>
        </w:rPr>
        <w:t xml:space="preserve">13657720,2 до </w:t>
      </w:r>
      <w:r w:rsidRPr="00E866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194368,3 тыс</w:t>
      </w:r>
      <w:r w:rsidRPr="00E86681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>
        <w:rPr>
          <w:rFonts w:ascii="Times New Roman" w:hAnsi="Times New Roman" w:cs="Times New Roman"/>
          <w:sz w:val="28"/>
          <w:szCs w:val="28"/>
        </w:rPr>
        <w:t>5536648,1</w:t>
      </w:r>
      <w:r w:rsidRPr="00E866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(40,5 %)</w:t>
      </w:r>
      <w:r w:rsidRPr="00E86681">
        <w:rPr>
          <w:rFonts w:ascii="Times New Roman" w:hAnsi="Times New Roman" w:cs="Times New Roman"/>
          <w:sz w:val="28"/>
          <w:szCs w:val="28"/>
        </w:rPr>
        <w:t xml:space="preserve">. </w:t>
      </w:r>
      <w:r w:rsidRPr="00E86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субсидий законопроектом внесены изменения в 1</w:t>
      </w:r>
      <w:r w:rsidR="00D605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в том числе увеличены субсидии </w:t>
      </w:r>
      <w:proofErr w:type="gramStart"/>
      <w:r w:rsidRPr="00E86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6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050B" w:rsidRDefault="00824FB1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</w:t>
      </w:r>
      <w:r w:rsidRPr="008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предоставляемых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2573336,2 тыс. рублей</w:t>
      </w:r>
      <w:r w:rsidR="00CA3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4A9" w:rsidRDefault="00824FB1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населения качественным жильем – </w:t>
      </w:r>
      <w:r w:rsidR="00CA34A9">
        <w:rPr>
          <w:rFonts w:ascii="Times New Roman" w:eastAsia="Times New Roman" w:hAnsi="Times New Roman" w:cs="Times New Roman"/>
          <w:sz w:val="28"/>
          <w:szCs w:val="28"/>
          <w:lang w:eastAsia="ru-RU"/>
        </w:rPr>
        <w:t>683942,8 тыс. рублей;</w:t>
      </w:r>
    </w:p>
    <w:p w:rsidR="00824FB1" w:rsidRDefault="00CA34A9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образования – </w:t>
      </w:r>
      <w:r w:rsidR="00824FB1">
        <w:rPr>
          <w:rFonts w:ascii="Times New Roman" w:eastAsia="Times New Roman" w:hAnsi="Times New Roman" w:cs="Times New Roman"/>
          <w:sz w:val="28"/>
          <w:szCs w:val="28"/>
          <w:lang w:eastAsia="ru-RU"/>
        </w:rPr>
        <w:t>539224,8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4A9" w:rsidRDefault="00CA34A9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софинансирование</w:t>
      </w:r>
      <w:r w:rsidRPr="00CA34A9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459989,1 тыс. рублей;</w:t>
      </w:r>
    </w:p>
    <w:p w:rsidR="00CA34A9" w:rsidRDefault="00CA34A9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(реконструкция) автомобильных дорог общего пользования местного значения – 418998,1 тыс. рублей;</w:t>
      </w:r>
    </w:p>
    <w:p w:rsidR="00CA34A9" w:rsidRDefault="00CA34A9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 xml:space="preserve">осуществление функций административного центра Сахалинской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053647">
        <w:rPr>
          <w:rFonts w:ascii="Times New Roman" w:hAnsi="Times New Roman" w:cs="Times New Roman"/>
          <w:sz w:val="28"/>
          <w:szCs w:val="28"/>
        </w:rPr>
        <w:t>00,0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4A9" w:rsidRDefault="00CA34A9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4A9">
        <w:rPr>
          <w:rFonts w:ascii="Times New Roman" w:hAnsi="Times New Roman" w:cs="Times New Roman"/>
          <w:sz w:val="28"/>
          <w:szCs w:val="28"/>
        </w:rPr>
        <w:t>софинансирование расходов муниципальных образований в сфере транспорта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97016,7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4A9" w:rsidRDefault="00165C84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C84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78349,4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4A9" w:rsidRDefault="00CA34A9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физической культуры и спорта –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15107,7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4A9" w:rsidRDefault="00CA34A9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4A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34A9">
        <w:rPr>
          <w:rFonts w:ascii="Times New Roman" w:hAnsi="Times New Roman" w:cs="Times New Roman"/>
          <w:sz w:val="28"/>
          <w:szCs w:val="28"/>
        </w:rPr>
        <w:t xml:space="preserve"> электро-</w:t>
      </w:r>
      <w:r w:rsidR="00112A5E">
        <w:rPr>
          <w:rFonts w:ascii="Times New Roman" w:hAnsi="Times New Roman" w:cs="Times New Roman"/>
          <w:sz w:val="28"/>
          <w:szCs w:val="28"/>
        </w:rPr>
        <w:t>,</w:t>
      </w:r>
      <w:r w:rsidRPr="00CA34A9">
        <w:rPr>
          <w:rFonts w:ascii="Times New Roman" w:hAnsi="Times New Roman" w:cs="Times New Roman"/>
          <w:sz w:val="28"/>
          <w:szCs w:val="28"/>
        </w:rPr>
        <w:t xml:space="preserve"> тепло- и газоснабжения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15000,0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5C84">
        <w:rPr>
          <w:rFonts w:ascii="Times New Roman" w:hAnsi="Times New Roman" w:cs="Times New Roman"/>
          <w:sz w:val="28"/>
          <w:szCs w:val="28"/>
        </w:rPr>
        <w:t>.</w:t>
      </w:r>
    </w:p>
    <w:p w:rsidR="00165C84" w:rsidRPr="00165C84" w:rsidRDefault="004559ED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Законопроектом вводиться</w:t>
      </w:r>
      <w:r w:rsidR="00165C84" w:rsidRPr="00165C84">
        <w:rPr>
          <w:rFonts w:ascii="Times New Roman" w:hAnsi="Times New Roman" w:cs="Times New Roman"/>
          <w:sz w:val="28"/>
          <w:szCs w:val="28"/>
        </w:rPr>
        <w:t xml:space="preserve"> </w:t>
      </w:r>
      <w:r w:rsidR="00165C84">
        <w:rPr>
          <w:rFonts w:ascii="Times New Roman" w:hAnsi="Times New Roman" w:cs="Times New Roman"/>
          <w:sz w:val="28"/>
          <w:szCs w:val="28"/>
        </w:rPr>
        <w:t>3</w:t>
      </w:r>
      <w:r w:rsidR="00165C84" w:rsidRPr="00165C84">
        <w:rPr>
          <w:rFonts w:ascii="Times New Roman" w:hAnsi="Times New Roman" w:cs="Times New Roman"/>
          <w:sz w:val="28"/>
          <w:szCs w:val="28"/>
        </w:rPr>
        <w:t xml:space="preserve"> новых</w:t>
      </w:r>
      <w:r>
        <w:rPr>
          <w:rFonts w:ascii="Times New Roman" w:hAnsi="Times New Roman" w:cs="Times New Roman"/>
          <w:sz w:val="28"/>
          <w:szCs w:val="28"/>
        </w:rPr>
        <w:t xml:space="preserve"> вида субсидий</w:t>
      </w:r>
      <w:r w:rsidR="00165C84" w:rsidRPr="00165C84">
        <w:rPr>
          <w:rFonts w:ascii="Times New Roman" w:hAnsi="Times New Roman" w:cs="Times New Roman"/>
          <w:sz w:val="28"/>
          <w:szCs w:val="28"/>
        </w:rPr>
        <w:t>: на</w:t>
      </w:r>
      <w:r w:rsidR="00165C84">
        <w:rPr>
          <w:rFonts w:ascii="Times New Roman" w:hAnsi="Times New Roman" w:cs="Times New Roman"/>
          <w:sz w:val="28"/>
          <w:szCs w:val="28"/>
        </w:rPr>
        <w:t xml:space="preserve"> развитие культуры – 34847,1 тыс. рублей; на создание условий для развития туризма – 103759,9 тыс. рублей;</w:t>
      </w:r>
      <w:r w:rsidR="00165C84" w:rsidRPr="00165C84">
        <w:t xml:space="preserve"> </w:t>
      </w:r>
      <w:r w:rsidR="00165C84" w:rsidRPr="00165C84">
        <w:rPr>
          <w:rFonts w:ascii="Times New Roman" w:hAnsi="Times New Roman" w:cs="Times New Roman"/>
          <w:sz w:val="28"/>
          <w:szCs w:val="28"/>
        </w:rPr>
        <w:t>на софинансирование мероприятий муниципальных программ по поддержке и развитию субъектов малого и среднего предпринимательства</w:t>
      </w:r>
      <w:r w:rsidR="00165C84">
        <w:rPr>
          <w:rFonts w:ascii="Times New Roman" w:hAnsi="Times New Roman" w:cs="Times New Roman"/>
          <w:sz w:val="28"/>
          <w:szCs w:val="28"/>
        </w:rPr>
        <w:t xml:space="preserve"> – 246432,5 тыс. рублей.</w:t>
      </w:r>
      <w:r w:rsidR="00165C84" w:rsidRPr="00165C84">
        <w:rPr>
          <w:rFonts w:ascii="Times New Roman" w:hAnsi="Times New Roman" w:cs="Times New Roman"/>
          <w:sz w:val="28"/>
          <w:szCs w:val="28"/>
        </w:rPr>
        <w:t xml:space="preserve"> </w:t>
      </w:r>
      <w:r w:rsidR="00165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84" w:rsidRPr="00165C84" w:rsidRDefault="00165C84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84">
        <w:rPr>
          <w:rFonts w:ascii="Times New Roman" w:hAnsi="Times New Roman" w:cs="Times New Roman"/>
          <w:sz w:val="28"/>
          <w:szCs w:val="28"/>
        </w:rPr>
        <w:t xml:space="preserve">Уменьшены </w:t>
      </w:r>
      <w:r>
        <w:rPr>
          <w:rFonts w:ascii="Times New Roman" w:hAnsi="Times New Roman" w:cs="Times New Roman"/>
          <w:sz w:val="28"/>
          <w:szCs w:val="28"/>
        </w:rPr>
        <w:t xml:space="preserve">объемы субсидий,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5C84">
        <w:rPr>
          <w:rFonts w:ascii="Times New Roman" w:hAnsi="Times New Roman" w:cs="Times New Roman"/>
          <w:sz w:val="28"/>
          <w:szCs w:val="28"/>
        </w:rPr>
        <w:t>:</w:t>
      </w:r>
    </w:p>
    <w:p w:rsidR="00165C84" w:rsidRDefault="00165C84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агропромышленного комплекса – 59947,3 тыс. рублей;</w:t>
      </w:r>
    </w:p>
    <w:p w:rsidR="00165C84" w:rsidRDefault="00165C84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C84">
        <w:rPr>
          <w:rFonts w:ascii="Times New Roman" w:hAnsi="Times New Roman" w:cs="Times New Roman"/>
          <w:sz w:val="28"/>
          <w:szCs w:val="28"/>
        </w:rPr>
        <w:t>государственную поддержку на улучшение жилищных условий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– 7942,8 тыс. рублей;</w:t>
      </w:r>
    </w:p>
    <w:p w:rsidR="00165C84" w:rsidRDefault="00165C84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C84">
        <w:rPr>
          <w:rFonts w:ascii="Times New Roman" w:hAnsi="Times New Roman" w:cs="Times New Roman"/>
          <w:sz w:val="28"/>
          <w:szCs w:val="28"/>
        </w:rPr>
        <w:t>реализацию Комплексного плана первоочередных мероприятий по развитию Углегорского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6691,1 тыс. рублей</w:t>
      </w:r>
      <w:r w:rsidR="004559ED">
        <w:rPr>
          <w:rFonts w:ascii="Times New Roman" w:hAnsi="Times New Roman" w:cs="Times New Roman"/>
          <w:sz w:val="28"/>
          <w:szCs w:val="28"/>
        </w:rPr>
        <w:t>.</w:t>
      </w:r>
    </w:p>
    <w:p w:rsidR="00127ED5" w:rsidRDefault="004559ED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Также произведено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053647">
        <w:rPr>
          <w:rFonts w:ascii="Times New Roman" w:hAnsi="Times New Roman" w:cs="Times New Roman"/>
          <w:sz w:val="28"/>
          <w:szCs w:val="28"/>
        </w:rPr>
        <w:t xml:space="preserve"> по субсидиям, предусмотренным статьей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областном бюджете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-ЗО (в редакции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053647">
        <w:rPr>
          <w:rFonts w:ascii="Times New Roman" w:hAnsi="Times New Roman" w:cs="Times New Roman"/>
          <w:sz w:val="28"/>
          <w:szCs w:val="28"/>
        </w:rPr>
        <w:t xml:space="preserve"> распределение которых производится нормативными правовыми актами Правительства Сахалинской области по реализации мероприятий отдельных гос</w:t>
      </w:r>
      <w:r w:rsidR="005637D4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053647">
        <w:rPr>
          <w:rFonts w:ascii="Times New Roman" w:hAnsi="Times New Roman" w:cs="Times New Roman"/>
          <w:sz w:val="28"/>
          <w:szCs w:val="28"/>
        </w:rPr>
        <w:t xml:space="preserve">программ. Объем нераспределенных субсидий увеличен с </w:t>
      </w:r>
      <w:r>
        <w:rPr>
          <w:rFonts w:ascii="Times New Roman" w:hAnsi="Times New Roman" w:cs="Times New Roman"/>
          <w:sz w:val="28"/>
          <w:szCs w:val="28"/>
        </w:rPr>
        <w:t>309801,6</w:t>
      </w:r>
      <w:r w:rsidRPr="0005364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405026,6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95225,0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>
        <w:rPr>
          <w:rFonts w:ascii="Times New Roman" w:hAnsi="Times New Roman" w:cs="Times New Roman"/>
          <w:sz w:val="28"/>
          <w:szCs w:val="28"/>
        </w:rPr>
        <w:t>предусмотрена новая субсидия на реализацию мероприятий по созданию условий для управления многоквартирными домами в размере 100000,0 тыс. рублей.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DA6148" w:rsidRDefault="00BF1FA1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предоставляемых муниципальным образованиям субвенций на исполнение переданных государственных полномочий законопроектом предлагается увеличить на </w:t>
      </w:r>
      <w:r w:rsidR="004559ED">
        <w:rPr>
          <w:rFonts w:ascii="Times New Roman" w:eastAsia="Times New Roman" w:hAnsi="Times New Roman" w:cs="Times New Roman"/>
          <w:sz w:val="28"/>
          <w:szCs w:val="28"/>
          <w:lang w:eastAsia="ru-RU"/>
        </w:rPr>
        <w:t>54335,2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4559ED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из них 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государственными полномочиями Сахалинской области по опеке и попечительству»</w:t>
      </w:r>
      <w:r w:rsid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148">
        <w:rPr>
          <w:rFonts w:ascii="Times New Roman" w:hAnsi="Times New Roman" w:cs="Times New Roman"/>
          <w:sz w:val="28"/>
          <w:szCs w:val="28"/>
        </w:rPr>
        <w:t>– 50472,7 тыс. рублей</w:t>
      </w:r>
      <w:r w:rsidR="006E0253">
        <w:rPr>
          <w:rFonts w:ascii="Times New Roman" w:hAnsi="Times New Roman" w:cs="Times New Roman"/>
          <w:sz w:val="28"/>
          <w:szCs w:val="28"/>
        </w:rPr>
        <w:t xml:space="preserve"> (92,9 % от общей суммы увеличения субвенций)</w:t>
      </w:r>
      <w:r w:rsidR="00DA6148">
        <w:rPr>
          <w:rFonts w:ascii="Times New Roman" w:hAnsi="Times New Roman" w:cs="Times New Roman"/>
          <w:sz w:val="28"/>
          <w:szCs w:val="28"/>
        </w:rPr>
        <w:t>.</w:t>
      </w:r>
    </w:p>
    <w:p w:rsidR="00DA6148" w:rsidRDefault="00DA6148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AE43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</w:t>
      </w:r>
      <w:r w:rsidR="00AE4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бюджетам на обеспечение государственных гарантий реализации прав на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6148" w:rsidRPr="00DA6148" w:rsidRDefault="00DA6148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108697,0 тыс. рублей (1,7 %);</w:t>
      </w:r>
    </w:p>
    <w:p w:rsidR="00DA6148" w:rsidRDefault="00DA6148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106742,6 тыс. рублей (2,2 %).</w:t>
      </w:r>
    </w:p>
    <w:p w:rsidR="00855FAE" w:rsidRDefault="00AE4320" w:rsidP="00BC2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53647">
        <w:rPr>
          <w:rFonts w:ascii="Times New Roman" w:hAnsi="Times New Roman" w:cs="Times New Roman"/>
          <w:sz w:val="28"/>
          <w:szCs w:val="28"/>
        </w:rPr>
        <w:t>дотаций на поддержку мер по обеспечению сбалансированности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увеличен на 120000,0 тыс. рублей и составил 1916407,5 тыс. рублей, из которых в </w:t>
      </w:r>
      <w:r w:rsidRPr="00053647">
        <w:rPr>
          <w:rFonts w:ascii="Times New Roman" w:hAnsi="Times New Roman" w:cs="Times New Roman"/>
          <w:sz w:val="28"/>
          <w:szCs w:val="28"/>
        </w:rPr>
        <w:t>соответствии с Порядком, утвержденным постановлением Правительства Сахалинской области от 30.12.2014 № 658</w:t>
      </w:r>
      <w:r>
        <w:rPr>
          <w:rFonts w:ascii="Times New Roman" w:hAnsi="Times New Roman" w:cs="Times New Roman"/>
          <w:sz w:val="28"/>
          <w:szCs w:val="28"/>
        </w:rPr>
        <w:t>, распределено 1000000,0 тыс. рублей.</w:t>
      </w:r>
    </w:p>
    <w:p w:rsidR="00112A5E" w:rsidRDefault="006E0253" w:rsidP="00112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отметить об увеличение объема субсидий местным бюджетам, предусмотренным на плановый период 2018-2019 годов. Так на 2018 год введена субсидия муниципальному образованию «Южно-Курильский городской округ» на строительство (реконструкция)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 общего пользования местного значения в сумме 68100,0 тыс. рублей.</w:t>
      </w:r>
      <w:r w:rsidRPr="0064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65C84">
        <w:rPr>
          <w:rFonts w:ascii="Times New Roman" w:hAnsi="Times New Roman" w:cs="Times New Roman"/>
          <w:sz w:val="28"/>
          <w:szCs w:val="28"/>
        </w:rPr>
        <w:t>реализацию Комплексного плана первоочередных мероприятий по развитию Углегорского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2018-2019 годы предусмотрено 292375,2 тыс. рублей и 278481,6 тыс. рублей соответственно.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A5E" w:rsidRDefault="00112A5E" w:rsidP="00112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D7" w:rsidRDefault="005530D7" w:rsidP="00112A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</w:p>
    <w:p w:rsidR="00855FAE" w:rsidRPr="00112A5E" w:rsidRDefault="00855FAE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2E0F24" w:rsidRDefault="00127ED5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Объем дефицита областного бюджета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увеличен на 587364,9 тыс. рублей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и составил 14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718997,2 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 (14,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3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% от </w:t>
      </w:r>
      <w:r w:rsidRPr="00127ED5">
        <w:rPr>
          <w:rFonts w:ascii="Times New Roman" w:hAnsi="Times New Roman" w:cs="Times New Roman"/>
          <w:sz w:val="28"/>
        </w:rPr>
        <w:t>общего объема доходов областного бюджета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</w:rPr>
        <w:t>)</w:t>
      </w:r>
      <w:r w:rsidR="00BC2167">
        <w:rPr>
          <w:rFonts w:ascii="Times New Roman" w:hAnsi="Times New Roman" w:cs="Times New Roman"/>
          <w:sz w:val="28"/>
        </w:rPr>
        <w:t>,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не превышает максимально допустимый размер, установленный статьей 92.1 БК РФ (15</w:t>
      </w:r>
      <w:r w:rsid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%). </w:t>
      </w:r>
    </w:p>
    <w:p w:rsidR="00BC2167" w:rsidRPr="002E0F24" w:rsidRDefault="00BC2167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2E0F24" w:rsidRPr="002E0F24">
              <w:rPr>
                <w:rFonts w:ascii="Times New Roman" w:hAnsi="Times New Roman" w:cs="Times New Roman"/>
                <w:b/>
              </w:rPr>
              <w:t>7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2E0F24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98 233 359,7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105 313 360,6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7 080 000,9</w:t>
            </w:r>
          </w:p>
        </w:tc>
      </w:tr>
      <w:tr w:rsidR="006400FE" w:rsidRPr="006400FE" w:rsidTr="002E0F2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112 364 992,0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120 032 357,8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7 667 365,8</w:t>
            </w:r>
          </w:p>
        </w:tc>
      </w:tr>
      <w:tr w:rsidR="006400FE" w:rsidRPr="006400FE" w:rsidTr="002E0F24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14 131 632,3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14 718 997,2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587 364,9</w:t>
            </w:r>
          </w:p>
        </w:tc>
      </w:tr>
      <w:tr w:rsidR="006400FE" w:rsidRPr="006400FE" w:rsidTr="002E0F24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2E0F24">
            <w:pPr>
              <w:jc w:val="right"/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14,</w:t>
            </w:r>
            <w:r w:rsidR="002E0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2E0F24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400FE" w:rsidRPr="00127ED5" w:rsidRDefault="006400FE" w:rsidP="00127E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127ED5" w:rsidRPr="003C2360" w:rsidRDefault="005530D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Верхний предел государственного вн</w:t>
      </w:r>
      <w:r w:rsidR="00D02942">
        <w:rPr>
          <w:rFonts w:ascii="Times New Roman" w:eastAsia="SimSun" w:hAnsi="Times New Roman" w:cs="Times New Roman"/>
          <w:kern w:val="3"/>
          <w:sz w:val="28"/>
          <w:szCs w:val="28"/>
        </w:rPr>
        <w:t>утреннего долга на 1 января 2018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года и предельный объем расходов на обслуживание государственного долга Сахалинской области на 2017 год законопроектом не меняется</w:t>
      </w:r>
      <w:r w:rsidR="0099540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855FAE" w:rsidRPr="00112A5E" w:rsidRDefault="00855FAE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Default="003C2360" w:rsidP="00B77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855FAE" w:rsidRPr="00112A5E" w:rsidRDefault="00855FAE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Default="003C2360" w:rsidP="00BC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034036" w:rsidRDefault="00034036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034036" w:rsidRPr="00FD223E" w:rsidRDefault="00034036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87360" w:rsidRPr="003C2360" w:rsidRDefault="00DF747D" w:rsidP="00112A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>Д.В. Жижа</w:t>
      </w:r>
      <w:r w:rsidR="00013C1D" w:rsidRPr="003C2360">
        <w:rPr>
          <w:rFonts w:ascii="Times New Roman" w:eastAsia="Times New Roman" w:hAnsi="Times New Roman" w:cs="Times New Roman"/>
          <w:sz w:val="28"/>
          <w:szCs w:val="28"/>
        </w:rPr>
        <w:t>нков</w:t>
      </w:r>
    </w:p>
    <w:p w:rsidR="00142CC6" w:rsidRDefault="00142CC6"/>
    <w:sectPr w:rsidR="00142CC6" w:rsidSect="00E96594">
      <w:headerReference w:type="even" r:id="rId11"/>
      <w:headerReference w:type="default" r:id="rId12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FC" w:rsidRDefault="008C56FC">
      <w:pPr>
        <w:spacing w:after="0" w:line="240" w:lineRule="auto"/>
      </w:pPr>
      <w:r>
        <w:separator/>
      </w:r>
    </w:p>
  </w:endnote>
  <w:endnote w:type="continuationSeparator" w:id="0">
    <w:p w:rsidR="008C56FC" w:rsidRDefault="008C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FC" w:rsidRDefault="008C56FC">
      <w:pPr>
        <w:spacing w:after="0" w:line="240" w:lineRule="auto"/>
      </w:pPr>
      <w:r>
        <w:separator/>
      </w:r>
    </w:p>
  </w:footnote>
  <w:footnote w:type="continuationSeparator" w:id="0">
    <w:p w:rsidR="008C56FC" w:rsidRDefault="008C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DE" w:rsidRDefault="00CB15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5DE" w:rsidRDefault="00CB1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DE" w:rsidRDefault="00CB15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036">
      <w:rPr>
        <w:rStyle w:val="a5"/>
        <w:noProof/>
      </w:rPr>
      <w:t>14</w:t>
    </w:r>
    <w:r>
      <w:rPr>
        <w:rStyle w:val="a5"/>
      </w:rPr>
      <w:fldChar w:fldCharType="end"/>
    </w:r>
  </w:p>
  <w:p w:rsidR="00CB15DE" w:rsidRDefault="00CB15DE">
    <w:pPr>
      <w:pStyle w:val="a3"/>
    </w:pPr>
  </w:p>
  <w:p w:rsidR="00CB15DE" w:rsidRDefault="00CB15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BFF"/>
    <w:rsid w:val="00013C1D"/>
    <w:rsid w:val="0001596F"/>
    <w:rsid w:val="00020713"/>
    <w:rsid w:val="0002233E"/>
    <w:rsid w:val="00022751"/>
    <w:rsid w:val="00022D81"/>
    <w:rsid w:val="000255EE"/>
    <w:rsid w:val="000266C7"/>
    <w:rsid w:val="00026CB8"/>
    <w:rsid w:val="00027410"/>
    <w:rsid w:val="00027480"/>
    <w:rsid w:val="0003149B"/>
    <w:rsid w:val="00032319"/>
    <w:rsid w:val="000324EB"/>
    <w:rsid w:val="000329F6"/>
    <w:rsid w:val="00033D1A"/>
    <w:rsid w:val="00034036"/>
    <w:rsid w:val="00035C1F"/>
    <w:rsid w:val="00035D05"/>
    <w:rsid w:val="000368D2"/>
    <w:rsid w:val="000378C4"/>
    <w:rsid w:val="0004107F"/>
    <w:rsid w:val="00042382"/>
    <w:rsid w:val="000439F8"/>
    <w:rsid w:val="000449F7"/>
    <w:rsid w:val="00045899"/>
    <w:rsid w:val="00045E37"/>
    <w:rsid w:val="00047B63"/>
    <w:rsid w:val="00051B6F"/>
    <w:rsid w:val="00052E19"/>
    <w:rsid w:val="00054E43"/>
    <w:rsid w:val="00055AB0"/>
    <w:rsid w:val="0006051D"/>
    <w:rsid w:val="000711A4"/>
    <w:rsid w:val="00071682"/>
    <w:rsid w:val="00073362"/>
    <w:rsid w:val="00073711"/>
    <w:rsid w:val="0007450C"/>
    <w:rsid w:val="00074803"/>
    <w:rsid w:val="000752EF"/>
    <w:rsid w:val="00076333"/>
    <w:rsid w:val="00077D12"/>
    <w:rsid w:val="000811FD"/>
    <w:rsid w:val="0008280E"/>
    <w:rsid w:val="0008374D"/>
    <w:rsid w:val="00083C9F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4E90"/>
    <w:rsid w:val="0010562A"/>
    <w:rsid w:val="00111130"/>
    <w:rsid w:val="0011296E"/>
    <w:rsid w:val="00112A5E"/>
    <w:rsid w:val="00113296"/>
    <w:rsid w:val="00115995"/>
    <w:rsid w:val="00117427"/>
    <w:rsid w:val="00117869"/>
    <w:rsid w:val="00117E70"/>
    <w:rsid w:val="001205D8"/>
    <w:rsid w:val="0012084B"/>
    <w:rsid w:val="00120DAF"/>
    <w:rsid w:val="00121EAF"/>
    <w:rsid w:val="00122C54"/>
    <w:rsid w:val="0012773A"/>
    <w:rsid w:val="00127ED5"/>
    <w:rsid w:val="0013025E"/>
    <w:rsid w:val="00130357"/>
    <w:rsid w:val="00134818"/>
    <w:rsid w:val="00136485"/>
    <w:rsid w:val="00142CC6"/>
    <w:rsid w:val="00143632"/>
    <w:rsid w:val="00145E6F"/>
    <w:rsid w:val="00145F3B"/>
    <w:rsid w:val="001535B6"/>
    <w:rsid w:val="001541CC"/>
    <w:rsid w:val="00154849"/>
    <w:rsid w:val="00160C41"/>
    <w:rsid w:val="00162B3F"/>
    <w:rsid w:val="001630FA"/>
    <w:rsid w:val="00163F2C"/>
    <w:rsid w:val="00164C12"/>
    <w:rsid w:val="00165C84"/>
    <w:rsid w:val="0017048D"/>
    <w:rsid w:val="00172BAF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9228A"/>
    <w:rsid w:val="00193718"/>
    <w:rsid w:val="001944A3"/>
    <w:rsid w:val="00197174"/>
    <w:rsid w:val="001A120F"/>
    <w:rsid w:val="001A1699"/>
    <w:rsid w:val="001A4DE0"/>
    <w:rsid w:val="001A4ED5"/>
    <w:rsid w:val="001A596C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64E7"/>
    <w:rsid w:val="001E06FA"/>
    <w:rsid w:val="001E1654"/>
    <w:rsid w:val="001E2D5E"/>
    <w:rsid w:val="001E2D8F"/>
    <w:rsid w:val="001E4CEE"/>
    <w:rsid w:val="001E51F3"/>
    <w:rsid w:val="001E5A9A"/>
    <w:rsid w:val="001E5D24"/>
    <w:rsid w:val="001E6D10"/>
    <w:rsid w:val="001F031F"/>
    <w:rsid w:val="001F135B"/>
    <w:rsid w:val="001F258B"/>
    <w:rsid w:val="001F5499"/>
    <w:rsid w:val="001F649F"/>
    <w:rsid w:val="001F779E"/>
    <w:rsid w:val="00200044"/>
    <w:rsid w:val="00202580"/>
    <w:rsid w:val="00205C25"/>
    <w:rsid w:val="002067EF"/>
    <w:rsid w:val="00206993"/>
    <w:rsid w:val="00206DDC"/>
    <w:rsid w:val="00210DE4"/>
    <w:rsid w:val="0021163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BC7"/>
    <w:rsid w:val="00233DA2"/>
    <w:rsid w:val="00234E57"/>
    <w:rsid w:val="00237621"/>
    <w:rsid w:val="00240023"/>
    <w:rsid w:val="00246386"/>
    <w:rsid w:val="00246684"/>
    <w:rsid w:val="002469D7"/>
    <w:rsid w:val="00246BAD"/>
    <w:rsid w:val="00250F64"/>
    <w:rsid w:val="002510A5"/>
    <w:rsid w:val="00251633"/>
    <w:rsid w:val="00251B31"/>
    <w:rsid w:val="00252FAD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6852"/>
    <w:rsid w:val="00266D3F"/>
    <w:rsid w:val="00267126"/>
    <w:rsid w:val="00270BBE"/>
    <w:rsid w:val="00271443"/>
    <w:rsid w:val="00271791"/>
    <w:rsid w:val="002732EF"/>
    <w:rsid w:val="00273CE2"/>
    <w:rsid w:val="00274D0F"/>
    <w:rsid w:val="00274DFB"/>
    <w:rsid w:val="00274FBB"/>
    <w:rsid w:val="00275503"/>
    <w:rsid w:val="00275BAF"/>
    <w:rsid w:val="00281A7E"/>
    <w:rsid w:val="00282919"/>
    <w:rsid w:val="00283C8A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894"/>
    <w:rsid w:val="002B461E"/>
    <w:rsid w:val="002C01BF"/>
    <w:rsid w:val="002C25E4"/>
    <w:rsid w:val="002C2AD2"/>
    <w:rsid w:val="002C5950"/>
    <w:rsid w:val="002C62DD"/>
    <w:rsid w:val="002D4AD8"/>
    <w:rsid w:val="002D510E"/>
    <w:rsid w:val="002D5498"/>
    <w:rsid w:val="002D747D"/>
    <w:rsid w:val="002E0F24"/>
    <w:rsid w:val="002E17BE"/>
    <w:rsid w:val="002E261E"/>
    <w:rsid w:val="002E27C5"/>
    <w:rsid w:val="002E33BF"/>
    <w:rsid w:val="002E543A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2DF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5BD0"/>
    <w:rsid w:val="00336AD0"/>
    <w:rsid w:val="003378EF"/>
    <w:rsid w:val="00346C2C"/>
    <w:rsid w:val="00346C4B"/>
    <w:rsid w:val="0034728A"/>
    <w:rsid w:val="003478B3"/>
    <w:rsid w:val="00354C20"/>
    <w:rsid w:val="003562A4"/>
    <w:rsid w:val="003567FB"/>
    <w:rsid w:val="00360B60"/>
    <w:rsid w:val="0036143E"/>
    <w:rsid w:val="0036219B"/>
    <w:rsid w:val="00362F4B"/>
    <w:rsid w:val="003657D8"/>
    <w:rsid w:val="00366904"/>
    <w:rsid w:val="003672C0"/>
    <w:rsid w:val="00371096"/>
    <w:rsid w:val="003714CB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2548"/>
    <w:rsid w:val="003840D4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196B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810"/>
    <w:rsid w:val="003D7044"/>
    <w:rsid w:val="003D7D3D"/>
    <w:rsid w:val="003D7DE8"/>
    <w:rsid w:val="003E0559"/>
    <w:rsid w:val="003E0E0A"/>
    <w:rsid w:val="003E1BDE"/>
    <w:rsid w:val="003E3263"/>
    <w:rsid w:val="003E55B3"/>
    <w:rsid w:val="003F2772"/>
    <w:rsid w:val="003F3EA0"/>
    <w:rsid w:val="003F6113"/>
    <w:rsid w:val="003F7455"/>
    <w:rsid w:val="003F7D65"/>
    <w:rsid w:val="00400E4D"/>
    <w:rsid w:val="0040299D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56B"/>
    <w:rsid w:val="0041726B"/>
    <w:rsid w:val="00421B0D"/>
    <w:rsid w:val="00422DB8"/>
    <w:rsid w:val="004234C5"/>
    <w:rsid w:val="00424DD5"/>
    <w:rsid w:val="00425A17"/>
    <w:rsid w:val="00426742"/>
    <w:rsid w:val="0042697A"/>
    <w:rsid w:val="0043221D"/>
    <w:rsid w:val="00432C91"/>
    <w:rsid w:val="00433379"/>
    <w:rsid w:val="00433735"/>
    <w:rsid w:val="00434146"/>
    <w:rsid w:val="004345D3"/>
    <w:rsid w:val="00434B32"/>
    <w:rsid w:val="00434F59"/>
    <w:rsid w:val="00436550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59ED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6B78"/>
    <w:rsid w:val="004677EF"/>
    <w:rsid w:val="00467A86"/>
    <w:rsid w:val="004705B9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9E5"/>
    <w:rsid w:val="00484CBD"/>
    <w:rsid w:val="004857A4"/>
    <w:rsid w:val="00486C1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A66"/>
    <w:rsid w:val="004C437E"/>
    <w:rsid w:val="004C59A4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4F7B87"/>
    <w:rsid w:val="00500FCE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3DF0"/>
    <w:rsid w:val="005246D0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41F08"/>
    <w:rsid w:val="005433C8"/>
    <w:rsid w:val="00545F79"/>
    <w:rsid w:val="0054691C"/>
    <w:rsid w:val="005519AB"/>
    <w:rsid w:val="005530D7"/>
    <w:rsid w:val="00554BE8"/>
    <w:rsid w:val="00555780"/>
    <w:rsid w:val="00557E15"/>
    <w:rsid w:val="0056137A"/>
    <w:rsid w:val="0056282A"/>
    <w:rsid w:val="00563037"/>
    <w:rsid w:val="005634C3"/>
    <w:rsid w:val="005637D4"/>
    <w:rsid w:val="00564579"/>
    <w:rsid w:val="00565E5E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3ADB"/>
    <w:rsid w:val="005B412D"/>
    <w:rsid w:val="005B427C"/>
    <w:rsid w:val="005B4F73"/>
    <w:rsid w:val="005B4FDA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89B"/>
    <w:rsid w:val="005E6A55"/>
    <w:rsid w:val="005E7B54"/>
    <w:rsid w:val="005F3434"/>
    <w:rsid w:val="005F430F"/>
    <w:rsid w:val="005F4A4C"/>
    <w:rsid w:val="005F533F"/>
    <w:rsid w:val="005F5973"/>
    <w:rsid w:val="005F5F81"/>
    <w:rsid w:val="005F62F5"/>
    <w:rsid w:val="00600690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0FE"/>
    <w:rsid w:val="00640A56"/>
    <w:rsid w:val="00640FA0"/>
    <w:rsid w:val="0064140B"/>
    <w:rsid w:val="006451A4"/>
    <w:rsid w:val="00646CF0"/>
    <w:rsid w:val="006477BE"/>
    <w:rsid w:val="00650553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271F"/>
    <w:rsid w:val="006B3FAA"/>
    <w:rsid w:val="006C0698"/>
    <w:rsid w:val="006C0BF2"/>
    <w:rsid w:val="006C11F1"/>
    <w:rsid w:val="006C1B0E"/>
    <w:rsid w:val="006C1EB7"/>
    <w:rsid w:val="006C22F8"/>
    <w:rsid w:val="006C2344"/>
    <w:rsid w:val="006C2AFF"/>
    <w:rsid w:val="006C343A"/>
    <w:rsid w:val="006C3CB8"/>
    <w:rsid w:val="006C4A0F"/>
    <w:rsid w:val="006C4C39"/>
    <w:rsid w:val="006C647D"/>
    <w:rsid w:val="006C7583"/>
    <w:rsid w:val="006D27A6"/>
    <w:rsid w:val="006D76CD"/>
    <w:rsid w:val="006E0253"/>
    <w:rsid w:val="006E0EAF"/>
    <w:rsid w:val="006E434E"/>
    <w:rsid w:val="006E6714"/>
    <w:rsid w:val="006E68EE"/>
    <w:rsid w:val="006F1A54"/>
    <w:rsid w:val="006F1D64"/>
    <w:rsid w:val="006F1EAD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491C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057D"/>
    <w:rsid w:val="00751798"/>
    <w:rsid w:val="00752B0D"/>
    <w:rsid w:val="00754492"/>
    <w:rsid w:val="00756983"/>
    <w:rsid w:val="00757324"/>
    <w:rsid w:val="00765CA0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5A2"/>
    <w:rsid w:val="007C3C94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5D3A"/>
    <w:rsid w:val="007E6BF4"/>
    <w:rsid w:val="007F1111"/>
    <w:rsid w:val="007F329D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24FB1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5FAE"/>
    <w:rsid w:val="00856460"/>
    <w:rsid w:val="00856730"/>
    <w:rsid w:val="00856F07"/>
    <w:rsid w:val="00861371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B5C82"/>
    <w:rsid w:val="008C13DD"/>
    <w:rsid w:val="008C26D5"/>
    <w:rsid w:val="008C2766"/>
    <w:rsid w:val="008C27C3"/>
    <w:rsid w:val="008C56FC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3565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5923"/>
    <w:rsid w:val="009161ED"/>
    <w:rsid w:val="00920154"/>
    <w:rsid w:val="00921446"/>
    <w:rsid w:val="009231D9"/>
    <w:rsid w:val="00924FCF"/>
    <w:rsid w:val="00926084"/>
    <w:rsid w:val="00926ACE"/>
    <w:rsid w:val="009304F2"/>
    <w:rsid w:val="009323A1"/>
    <w:rsid w:val="00934679"/>
    <w:rsid w:val="00935D58"/>
    <w:rsid w:val="00940656"/>
    <w:rsid w:val="0094131A"/>
    <w:rsid w:val="00941B7A"/>
    <w:rsid w:val="00943BD4"/>
    <w:rsid w:val="009459D7"/>
    <w:rsid w:val="00947E19"/>
    <w:rsid w:val="00947E98"/>
    <w:rsid w:val="00953F73"/>
    <w:rsid w:val="00954713"/>
    <w:rsid w:val="00955094"/>
    <w:rsid w:val="0095779A"/>
    <w:rsid w:val="00957D5A"/>
    <w:rsid w:val="009602E5"/>
    <w:rsid w:val="00960580"/>
    <w:rsid w:val="00960708"/>
    <w:rsid w:val="00961100"/>
    <w:rsid w:val="009622C6"/>
    <w:rsid w:val="00962D61"/>
    <w:rsid w:val="0096362C"/>
    <w:rsid w:val="009654B3"/>
    <w:rsid w:val="00967ECB"/>
    <w:rsid w:val="00967F2E"/>
    <w:rsid w:val="00971503"/>
    <w:rsid w:val="00974052"/>
    <w:rsid w:val="00974303"/>
    <w:rsid w:val="00975136"/>
    <w:rsid w:val="009764BD"/>
    <w:rsid w:val="009834FF"/>
    <w:rsid w:val="0098455C"/>
    <w:rsid w:val="00984D0B"/>
    <w:rsid w:val="00986792"/>
    <w:rsid w:val="00987536"/>
    <w:rsid w:val="00987655"/>
    <w:rsid w:val="009904A0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FDF"/>
    <w:rsid w:val="009B1A39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502"/>
    <w:rsid w:val="009D3986"/>
    <w:rsid w:val="009D3E83"/>
    <w:rsid w:val="009D3FB6"/>
    <w:rsid w:val="009D45AE"/>
    <w:rsid w:val="009D4BB5"/>
    <w:rsid w:val="009D4E99"/>
    <w:rsid w:val="009D5C55"/>
    <w:rsid w:val="009E0046"/>
    <w:rsid w:val="009E0EDA"/>
    <w:rsid w:val="009E42BC"/>
    <w:rsid w:val="009E6618"/>
    <w:rsid w:val="009F12D0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34C4"/>
    <w:rsid w:val="00A14FF3"/>
    <w:rsid w:val="00A17B33"/>
    <w:rsid w:val="00A240CA"/>
    <w:rsid w:val="00A24662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025B"/>
    <w:rsid w:val="00A42EE5"/>
    <w:rsid w:val="00A43AF1"/>
    <w:rsid w:val="00A45E3A"/>
    <w:rsid w:val="00A464BC"/>
    <w:rsid w:val="00A4699E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5074"/>
    <w:rsid w:val="00A76F3E"/>
    <w:rsid w:val="00A77F96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B0755"/>
    <w:rsid w:val="00AB2D09"/>
    <w:rsid w:val="00AB53F0"/>
    <w:rsid w:val="00AB64F2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4ED7"/>
    <w:rsid w:val="00AF6C91"/>
    <w:rsid w:val="00AF6F67"/>
    <w:rsid w:val="00B02171"/>
    <w:rsid w:val="00B051F5"/>
    <w:rsid w:val="00B059C2"/>
    <w:rsid w:val="00B0616D"/>
    <w:rsid w:val="00B063E8"/>
    <w:rsid w:val="00B06FC4"/>
    <w:rsid w:val="00B07EBB"/>
    <w:rsid w:val="00B13DD7"/>
    <w:rsid w:val="00B15CC1"/>
    <w:rsid w:val="00B21A73"/>
    <w:rsid w:val="00B22EA7"/>
    <w:rsid w:val="00B240CB"/>
    <w:rsid w:val="00B300FB"/>
    <w:rsid w:val="00B30D84"/>
    <w:rsid w:val="00B313A6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2C61"/>
    <w:rsid w:val="00B67267"/>
    <w:rsid w:val="00B6795C"/>
    <w:rsid w:val="00B706FF"/>
    <w:rsid w:val="00B71854"/>
    <w:rsid w:val="00B728E6"/>
    <w:rsid w:val="00B73604"/>
    <w:rsid w:val="00B77B2D"/>
    <w:rsid w:val="00B77E5D"/>
    <w:rsid w:val="00B81060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7A3B"/>
    <w:rsid w:val="00BA7CCF"/>
    <w:rsid w:val="00BB68E2"/>
    <w:rsid w:val="00BB75DE"/>
    <w:rsid w:val="00BC2167"/>
    <w:rsid w:val="00BC4951"/>
    <w:rsid w:val="00BC5B0E"/>
    <w:rsid w:val="00BC5E14"/>
    <w:rsid w:val="00BC7B1D"/>
    <w:rsid w:val="00BD19A0"/>
    <w:rsid w:val="00BD7B74"/>
    <w:rsid w:val="00BE0236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4329"/>
    <w:rsid w:val="00C0541D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503D"/>
    <w:rsid w:val="00C25232"/>
    <w:rsid w:val="00C274DF"/>
    <w:rsid w:val="00C30741"/>
    <w:rsid w:val="00C32C00"/>
    <w:rsid w:val="00C33014"/>
    <w:rsid w:val="00C36491"/>
    <w:rsid w:val="00C46512"/>
    <w:rsid w:val="00C46D55"/>
    <w:rsid w:val="00C50A24"/>
    <w:rsid w:val="00C50E6C"/>
    <w:rsid w:val="00C51328"/>
    <w:rsid w:val="00C52839"/>
    <w:rsid w:val="00C52B62"/>
    <w:rsid w:val="00C532EA"/>
    <w:rsid w:val="00C55A64"/>
    <w:rsid w:val="00C55F54"/>
    <w:rsid w:val="00C61436"/>
    <w:rsid w:val="00C61BA8"/>
    <w:rsid w:val="00C635F2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34A9"/>
    <w:rsid w:val="00CA54C3"/>
    <w:rsid w:val="00CA63DA"/>
    <w:rsid w:val="00CA7FCD"/>
    <w:rsid w:val="00CB02CB"/>
    <w:rsid w:val="00CB0C58"/>
    <w:rsid w:val="00CB15DE"/>
    <w:rsid w:val="00CB1D11"/>
    <w:rsid w:val="00CB2383"/>
    <w:rsid w:val="00CB2587"/>
    <w:rsid w:val="00CB2B05"/>
    <w:rsid w:val="00CB3FE6"/>
    <w:rsid w:val="00CB67D5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E3892"/>
    <w:rsid w:val="00CF00BD"/>
    <w:rsid w:val="00CF0ED3"/>
    <w:rsid w:val="00CF1FEB"/>
    <w:rsid w:val="00CF3F0E"/>
    <w:rsid w:val="00CF41AF"/>
    <w:rsid w:val="00D0116F"/>
    <w:rsid w:val="00D016BD"/>
    <w:rsid w:val="00D02942"/>
    <w:rsid w:val="00D03E38"/>
    <w:rsid w:val="00D043D2"/>
    <w:rsid w:val="00D0476B"/>
    <w:rsid w:val="00D05E24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982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56C0"/>
    <w:rsid w:val="00D36464"/>
    <w:rsid w:val="00D3707C"/>
    <w:rsid w:val="00D37546"/>
    <w:rsid w:val="00D40226"/>
    <w:rsid w:val="00D412C5"/>
    <w:rsid w:val="00D425E2"/>
    <w:rsid w:val="00D44C42"/>
    <w:rsid w:val="00D4589A"/>
    <w:rsid w:val="00D4671F"/>
    <w:rsid w:val="00D46CEF"/>
    <w:rsid w:val="00D47F06"/>
    <w:rsid w:val="00D50D3D"/>
    <w:rsid w:val="00D51F33"/>
    <w:rsid w:val="00D55DED"/>
    <w:rsid w:val="00D560A2"/>
    <w:rsid w:val="00D56D81"/>
    <w:rsid w:val="00D57AC1"/>
    <w:rsid w:val="00D6050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148"/>
    <w:rsid w:val="00DA68EE"/>
    <w:rsid w:val="00DB06C2"/>
    <w:rsid w:val="00DB358D"/>
    <w:rsid w:val="00DB6369"/>
    <w:rsid w:val="00DB66BE"/>
    <w:rsid w:val="00DB686B"/>
    <w:rsid w:val="00DB6CF6"/>
    <w:rsid w:val="00DB6FA8"/>
    <w:rsid w:val="00DC0C7A"/>
    <w:rsid w:val="00DC479F"/>
    <w:rsid w:val="00DC4AAB"/>
    <w:rsid w:val="00DD2B70"/>
    <w:rsid w:val="00DD6D7F"/>
    <w:rsid w:val="00DD7200"/>
    <w:rsid w:val="00DE173F"/>
    <w:rsid w:val="00DE4F7C"/>
    <w:rsid w:val="00DE5946"/>
    <w:rsid w:val="00DE6671"/>
    <w:rsid w:val="00DE7123"/>
    <w:rsid w:val="00DF2B3A"/>
    <w:rsid w:val="00DF48B6"/>
    <w:rsid w:val="00DF562E"/>
    <w:rsid w:val="00DF747D"/>
    <w:rsid w:val="00DF7A7E"/>
    <w:rsid w:val="00DF7B0A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371D"/>
    <w:rsid w:val="00E23DE8"/>
    <w:rsid w:val="00E25409"/>
    <w:rsid w:val="00E271C3"/>
    <w:rsid w:val="00E3070D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DED"/>
    <w:rsid w:val="00E6388A"/>
    <w:rsid w:val="00E67607"/>
    <w:rsid w:val="00E70C40"/>
    <w:rsid w:val="00E713B1"/>
    <w:rsid w:val="00E720FC"/>
    <w:rsid w:val="00E72754"/>
    <w:rsid w:val="00E75803"/>
    <w:rsid w:val="00E77279"/>
    <w:rsid w:val="00E77E28"/>
    <w:rsid w:val="00E77F1E"/>
    <w:rsid w:val="00E80B75"/>
    <w:rsid w:val="00E85519"/>
    <w:rsid w:val="00E86672"/>
    <w:rsid w:val="00E86681"/>
    <w:rsid w:val="00E9363C"/>
    <w:rsid w:val="00E9489B"/>
    <w:rsid w:val="00E95351"/>
    <w:rsid w:val="00E95940"/>
    <w:rsid w:val="00E95ADD"/>
    <w:rsid w:val="00E96594"/>
    <w:rsid w:val="00EA0AD4"/>
    <w:rsid w:val="00EA3385"/>
    <w:rsid w:val="00EA4E6E"/>
    <w:rsid w:val="00EB401D"/>
    <w:rsid w:val="00EB442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F00"/>
    <w:rsid w:val="00EE36B5"/>
    <w:rsid w:val="00EE44DE"/>
    <w:rsid w:val="00EE663E"/>
    <w:rsid w:val="00EE6D9B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810"/>
    <w:rsid w:val="00F23CB7"/>
    <w:rsid w:val="00F24F4B"/>
    <w:rsid w:val="00F260D5"/>
    <w:rsid w:val="00F2702C"/>
    <w:rsid w:val="00F332A2"/>
    <w:rsid w:val="00F33CA5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62B04"/>
    <w:rsid w:val="00F63535"/>
    <w:rsid w:val="00F64667"/>
    <w:rsid w:val="00F64BB6"/>
    <w:rsid w:val="00F65B62"/>
    <w:rsid w:val="00F71C51"/>
    <w:rsid w:val="00F72C1E"/>
    <w:rsid w:val="00F73E8E"/>
    <w:rsid w:val="00F74DE6"/>
    <w:rsid w:val="00F75764"/>
    <w:rsid w:val="00F760D5"/>
    <w:rsid w:val="00F83A7C"/>
    <w:rsid w:val="00F879E5"/>
    <w:rsid w:val="00F92795"/>
    <w:rsid w:val="00F951B9"/>
    <w:rsid w:val="00F96FD4"/>
    <w:rsid w:val="00F97990"/>
    <w:rsid w:val="00FA1B6D"/>
    <w:rsid w:val="00FA52DE"/>
    <w:rsid w:val="00FA583C"/>
    <w:rsid w:val="00FA6907"/>
    <w:rsid w:val="00FA7938"/>
    <w:rsid w:val="00FB07B4"/>
    <w:rsid w:val="00FB5754"/>
    <w:rsid w:val="00FB7A78"/>
    <w:rsid w:val="00FC0491"/>
    <w:rsid w:val="00FC1EF5"/>
    <w:rsid w:val="00FC2758"/>
    <w:rsid w:val="00FC52E4"/>
    <w:rsid w:val="00FC53D8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2441"/>
    <w:rsid w:val="00FE3629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B9D73A25A8D601561DDB6A14CBB78789CDA353C6AFF1FC9617B63D5AC2CE059EFFCD9BA2F7B3ABBB6B4634I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28E7-2613-4784-B2F7-A6830974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14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54</cp:revision>
  <cp:lastPrinted>2017-05-25T00:09:00Z</cp:lastPrinted>
  <dcterms:created xsi:type="dcterms:W3CDTF">2016-09-17T22:47:00Z</dcterms:created>
  <dcterms:modified xsi:type="dcterms:W3CDTF">2017-05-26T03:12:00Z</dcterms:modified>
</cp:coreProperties>
</file>