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0120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6096" w:hanging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74052" w:rsidRDefault="00974052" w:rsidP="0038736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047B63" w:rsidRPr="009972FE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920154" w:rsidRDefault="00047B63" w:rsidP="00215B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00238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92015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0154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», внесенный в Сахалинскую областную Думу Губернатором Сахалинской области письмом </w:t>
      </w:r>
    </w:p>
    <w:p w:rsidR="00047B63" w:rsidRPr="00300238" w:rsidRDefault="00047B63" w:rsidP="00215B0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C1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20154" w:rsidRPr="006F7C12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6F7C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920154" w:rsidRPr="006F7C12">
        <w:rPr>
          <w:rFonts w:ascii="Times New Roman" w:eastAsia="Times New Roman" w:hAnsi="Times New Roman" w:cs="Times New Roman"/>
          <w:sz w:val="28"/>
          <w:szCs w:val="28"/>
        </w:rPr>
        <w:t>0</w:t>
      </w:r>
      <w:r w:rsidR="002A3EDC" w:rsidRPr="006F7C12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F7C1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20154" w:rsidRPr="006F7C1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F7C12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30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146D">
        <w:rPr>
          <w:rFonts w:ascii="Times New Roman" w:eastAsia="Times New Roman" w:hAnsi="Times New Roman" w:cs="Times New Roman"/>
          <w:sz w:val="28"/>
          <w:szCs w:val="28"/>
        </w:rPr>
        <w:t>1.1-507</w:t>
      </w:r>
    </w:p>
    <w:p w:rsidR="00047B63" w:rsidRPr="00300238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37707" w:rsidRPr="00437707" w:rsidRDefault="00437707" w:rsidP="00437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Рассмотрев представленный законопроект, контрольно-счетная палата Сахалинской области отмечает следующее.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Законопроектом утвержденный план областного бюджета на 2017 год предлагается 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увеличить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по 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доходам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на 36960</w:t>
      </w:r>
      <w:r w:rsidR="000120B6">
        <w:rPr>
          <w:rFonts w:ascii="Times New Roman" w:eastAsia="Times New Roman" w:hAnsi="Times New Roman" w:cs="Times New Roman"/>
          <w:kern w:val="3"/>
          <w:sz w:val="28"/>
          <w:szCs w:val="28"/>
        </w:rPr>
        <w:t>,0</w:t>
      </w:r>
      <w:r w:rsidRPr="00437707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тыс. рублей 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и по расходам на 883601,2</w:t>
      </w:r>
      <w:r w:rsidRPr="0043770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 xml:space="preserve"> 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тыс. рублей</w:t>
      </w:r>
      <w:r w:rsidR="000120B6">
        <w:rPr>
          <w:rFonts w:ascii="Times New Roman" w:eastAsia="Times New Roman" w:hAnsi="Times New Roman" w:cs="Times New Roman"/>
          <w:kern w:val="3"/>
          <w:sz w:val="28"/>
          <w:szCs w:val="28"/>
        </w:rPr>
        <w:t>. Т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аким образом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,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доходы 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составят 98144929,8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тыс. 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рублей </w:t>
      </w:r>
      <w:r w:rsidRPr="006F7C12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или на 0,04 %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больше утвержденных действующим законом об областном бюджете на 2017 год</w:t>
      </w:r>
      <w:r w:rsidR="000120B6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, 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р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асходы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– 112276562,1 тыс. 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рублей или на 0,8 % больше утвержденных назначений</w:t>
      </w:r>
      <w:r w:rsidR="000120B6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, 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объем дефицита областного бюджета увеличится на 846641,2 тыс. рублей и составит 14131632,3 тыс. рублей.</w:t>
      </w:r>
    </w:p>
    <w:p w:rsidR="00437707" w:rsidRDefault="00437707" w:rsidP="00437707">
      <w:pPr>
        <w:suppressAutoHyphens/>
        <w:autoSpaceDN w:val="0"/>
        <w:spacing w:after="0" w:line="240" w:lineRule="auto"/>
        <w:ind w:firstLine="709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bCs/>
          <w:kern w:val="3"/>
          <w:sz w:val="28"/>
          <w:szCs w:val="28"/>
        </w:rPr>
        <w:t>Доходы</w:t>
      </w:r>
    </w:p>
    <w:p w:rsidR="006F7C12" w:rsidRPr="00437707" w:rsidRDefault="006F7C12" w:rsidP="00437707">
      <w:pPr>
        <w:suppressAutoHyphens/>
        <w:autoSpaceDN w:val="0"/>
        <w:spacing w:after="0" w:line="240" w:lineRule="auto"/>
        <w:ind w:firstLine="709"/>
        <w:jc w:val="center"/>
        <w:textAlignment w:val="baseline"/>
        <w:outlineLvl w:val="4"/>
        <w:rPr>
          <w:rFonts w:ascii="Calibri" w:eastAsia="SimSun" w:hAnsi="Calibri" w:cs="Tahoma"/>
          <w:kern w:val="3"/>
        </w:rPr>
      </w:pP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proofErr w:type="gramStart"/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предлагается утвердить общий прогнозируемый объем доходов областного бюджета на 2017 год в сумме 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98144929,8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 тыс. рублей или с ростом против утвержденного Законом № 112-ЗО на 36960</w:t>
      </w:r>
      <w:r w:rsidR="000120B6">
        <w:rPr>
          <w:rFonts w:ascii="Times New Roman" w:eastAsia="SimSun" w:hAnsi="Times New Roman" w:cs="Times New Roman"/>
          <w:kern w:val="3"/>
          <w:sz w:val="28"/>
          <w:szCs w:val="28"/>
        </w:rPr>
        <w:t>,0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 (0,04 %).</w:t>
      </w:r>
      <w:proofErr w:type="gramEnd"/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 в доходы областного бюджета представлен в следующей таблице: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437707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2"/>
        <w:gridCol w:w="1526"/>
        <w:gridCol w:w="786"/>
        <w:gridCol w:w="1508"/>
        <w:gridCol w:w="818"/>
        <w:gridCol w:w="1573"/>
      </w:tblGrid>
      <w:tr w:rsidR="00437707" w:rsidRPr="00437707" w:rsidTr="000120B6">
        <w:trPr>
          <w:cantSplit/>
        </w:trPr>
        <w:tc>
          <w:tcPr>
            <w:tcW w:w="3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Показатели</w:t>
            </w:r>
          </w:p>
        </w:tc>
        <w:tc>
          <w:tcPr>
            <w:tcW w:w="231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Утверждено на 2017 год</w:t>
            </w:r>
          </w:p>
        </w:tc>
        <w:tc>
          <w:tcPr>
            <w:tcW w:w="23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Законопроект</w:t>
            </w:r>
          </w:p>
        </w:tc>
        <w:tc>
          <w:tcPr>
            <w:tcW w:w="15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Откл</w:t>
            </w:r>
            <w:r w:rsidR="000120B6">
              <w:rPr>
                <w:rFonts w:ascii="Times New Roman" w:eastAsia="SimSun" w:hAnsi="Times New Roman" w:cs="Times New Roman"/>
                <w:kern w:val="3"/>
              </w:rPr>
              <w:t>онения</w:t>
            </w:r>
          </w:p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(+,-)</w:t>
            </w:r>
          </w:p>
        </w:tc>
      </w:tr>
      <w:tr w:rsidR="00437707" w:rsidRPr="00437707" w:rsidTr="000120B6">
        <w:trPr>
          <w:cantSplit/>
        </w:trPr>
        <w:tc>
          <w:tcPr>
            <w:tcW w:w="32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Сумма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Доля</w:t>
            </w:r>
          </w:p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Сумма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Доля</w:t>
            </w:r>
          </w:p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%</w:t>
            </w:r>
          </w:p>
        </w:tc>
        <w:tc>
          <w:tcPr>
            <w:tcW w:w="15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0120B6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437707" w:rsidRPr="00437707" w:rsidTr="000120B6"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Налоговые и неналоговые доходы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96 017 260,0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97,9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96 017 260,0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97,8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0</w:t>
            </w:r>
          </w:p>
        </w:tc>
      </w:tr>
      <w:tr w:rsidR="00437707" w:rsidRPr="00437707" w:rsidTr="000120B6"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>Безвозмездные поступления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2 090 709,8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2,1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2 127 669,8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2,2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+36 960,0</w:t>
            </w:r>
          </w:p>
        </w:tc>
      </w:tr>
      <w:tr w:rsidR="00437707" w:rsidRPr="00437707" w:rsidTr="000120B6">
        <w:trPr>
          <w:trHeight w:val="1082"/>
        </w:trPr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</w:rPr>
              <w:t xml:space="preserve">- в том числе </w:t>
            </w:r>
            <w:r w:rsidRPr="00437707">
              <w:rPr>
                <w:rFonts w:ascii="Times New Roman" w:eastAsia="SimSun" w:hAnsi="Times New Roman" w:cs="Times New Roman"/>
                <w:iCs/>
                <w:kern w:val="3"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1 921 466,8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х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1 958 426,8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х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kern w:val="3"/>
                <w:sz w:val="20"/>
                <w:szCs w:val="20"/>
              </w:rPr>
              <w:t>+36 960,0</w:t>
            </w:r>
          </w:p>
        </w:tc>
      </w:tr>
      <w:tr w:rsidR="00437707" w:rsidRPr="00437707" w:rsidTr="000120B6">
        <w:tc>
          <w:tcPr>
            <w:tcW w:w="3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</w:rPr>
              <w:t>Итого</w:t>
            </w:r>
            <w:r w:rsidRPr="00437707">
              <w:rPr>
                <w:rFonts w:ascii="Times New Roman" w:eastAsia="SimSun" w:hAnsi="Times New Roman" w:cs="Times New Roman"/>
                <w:b/>
                <w:kern w:val="3"/>
                <w:lang w:val="en-US"/>
              </w:rPr>
              <w:t>:</w:t>
            </w:r>
          </w:p>
        </w:tc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  </w:t>
            </w: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98 107 969,8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100,0</w:t>
            </w:r>
          </w:p>
        </w:tc>
        <w:tc>
          <w:tcPr>
            <w:tcW w:w="1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 xml:space="preserve">  </w:t>
            </w: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98 144 929,8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100,0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0120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</w:pPr>
            <w:r w:rsidRPr="00437707">
              <w:rPr>
                <w:rFonts w:ascii="Times New Roman" w:eastAsia="SimSun" w:hAnsi="Times New Roman" w:cs="Times New Roman"/>
                <w:b/>
                <w:kern w:val="3"/>
                <w:sz w:val="20"/>
                <w:szCs w:val="20"/>
              </w:rPr>
              <w:t>+36 960,0</w:t>
            </w:r>
          </w:p>
        </w:tc>
      </w:tr>
    </w:tbl>
    <w:p w:rsidR="00437707" w:rsidRPr="00437707" w:rsidRDefault="00437707" w:rsidP="00437707">
      <w:pPr>
        <w:tabs>
          <w:tab w:val="left" w:pos="851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Увеличение доходов областного бюджета прогнозируется за счет увеличения б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езвозмездных поступлений от других бюджетов бюджетной системы Российской Федерации на 36960,0 тыс. рублей и составит 1958426,8 тыс. рублей.</w:t>
      </w:r>
    </w:p>
    <w:p w:rsidR="000120B6" w:rsidRDefault="000120B6" w:rsidP="000120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37707" w:rsidRDefault="00437707" w:rsidP="000120B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Расходы</w:t>
      </w:r>
    </w:p>
    <w:p w:rsidR="006F7C12" w:rsidRPr="00437707" w:rsidRDefault="006F7C12" w:rsidP="00437707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увеличение общего объема расходов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областного бюджета на 2017 год с 111392960,9 тыс. рублей до 112276562,1 тыс. рублей или 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на 883601,2 тыс. рублей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(0,8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</w:p>
    <w:p w:rsidR="000120B6" w:rsidRDefault="00437707" w:rsidP="0024005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Анализ вносимых законопроектом изменений по разделам классификации расходов областного бюджета представлен в следующей таблице:</w:t>
      </w:r>
    </w:p>
    <w:p w:rsidR="00437707" w:rsidRPr="00437707" w:rsidRDefault="000120B6" w:rsidP="000120B6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437707">
        <w:rPr>
          <w:rFonts w:ascii="Times New Roman" w:eastAsia="SimSun" w:hAnsi="Times New Roman" w:cs="Times New Roman"/>
          <w:kern w:val="3"/>
        </w:rPr>
        <w:t>тыс. рублей</w:t>
      </w:r>
      <w:r w:rsidR="00437707">
        <w:rPr>
          <w:rFonts w:ascii="Times New Roman" w:eastAsia="Times New Roman" w:hAnsi="Times New Roman" w:cs="Times New Roman"/>
          <w:kern w:val="3"/>
          <w:sz w:val="24"/>
          <w:szCs w:val="24"/>
        </w:rPr>
        <w:t xml:space="preserve"> </w:t>
      </w:r>
    </w:p>
    <w:tbl>
      <w:tblPr>
        <w:tblW w:w="95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7"/>
        <w:gridCol w:w="1830"/>
        <w:gridCol w:w="2012"/>
        <w:gridCol w:w="1563"/>
        <w:gridCol w:w="40"/>
      </w:tblGrid>
      <w:tr w:rsidR="000120B6" w:rsidRPr="00437707" w:rsidTr="00240059">
        <w:trPr>
          <w:cantSplit/>
          <w:trHeight w:val="1082"/>
          <w:tblHeader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59" w:rsidRDefault="00240059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0120B6" w:rsidRPr="00437707" w:rsidRDefault="000120B6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Раздел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59" w:rsidRDefault="00240059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</w:p>
          <w:p w:rsidR="000120B6" w:rsidRPr="00437707" w:rsidRDefault="000120B6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kern w:val="3"/>
              </w:rPr>
            </w:pPr>
            <w:r w:rsidRPr="00437707">
              <w:rPr>
                <w:rFonts w:ascii="Times New Roman" w:eastAsia="SimSun" w:hAnsi="Times New Roman" w:cs="Tahoma"/>
                <w:b/>
                <w:kern w:val="3"/>
              </w:rPr>
              <w:t>Утверждено на 2017 год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59" w:rsidRDefault="00240059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0120B6" w:rsidRPr="00437707" w:rsidRDefault="000120B6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Законопроект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59" w:rsidRDefault="00240059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  <w:p w:rsidR="000120B6" w:rsidRPr="00437707" w:rsidRDefault="000120B6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Отклонение</w:t>
            </w:r>
          </w:p>
          <w:p w:rsidR="000120B6" w:rsidRPr="00437707" w:rsidRDefault="000120B6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0120B6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(+,-)</w:t>
            </w:r>
          </w:p>
        </w:tc>
        <w:tc>
          <w:tcPr>
            <w:tcW w:w="40" w:type="dxa"/>
          </w:tcPr>
          <w:p w:rsidR="000120B6" w:rsidRPr="00437707" w:rsidRDefault="000120B6" w:rsidP="00437707">
            <w:pPr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</w:tr>
      <w:tr w:rsidR="00437707" w:rsidRPr="00437707" w:rsidTr="00437707">
        <w:trPr>
          <w:gridAfter w:val="1"/>
          <w:wAfter w:w="40" w:type="dxa"/>
          <w:trHeight w:val="263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ВСЕГО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392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960,9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112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276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562,1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883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601,2</w:t>
            </w:r>
          </w:p>
        </w:tc>
      </w:tr>
      <w:tr w:rsidR="00437707" w:rsidRPr="00437707" w:rsidTr="00437707">
        <w:trPr>
          <w:gridAfter w:val="1"/>
          <w:wAfter w:w="40" w:type="dxa"/>
          <w:trHeight w:val="263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 том числе: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</w:p>
        </w:tc>
      </w:tr>
      <w:tr w:rsidR="00437707" w:rsidRPr="00437707" w:rsidTr="00437707">
        <w:trPr>
          <w:gridAfter w:val="1"/>
          <w:wAfter w:w="40" w:type="dxa"/>
          <w:trHeight w:val="30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276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764,5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560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264,5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283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500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,0</w:t>
            </w:r>
          </w:p>
        </w:tc>
      </w:tr>
      <w:tr w:rsidR="00437707" w:rsidRPr="00437707" w:rsidTr="00437707">
        <w:trPr>
          <w:gridAfter w:val="1"/>
          <w:wAfter w:w="40" w:type="dxa"/>
          <w:trHeight w:val="24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0,3</w:t>
            </w:r>
          </w:p>
        </w:tc>
      </w:tr>
      <w:tr w:rsidR="00437707" w:rsidRPr="00437707" w:rsidTr="00437707">
        <w:trPr>
          <w:gridAfter w:val="1"/>
          <w:wAfter w:w="40" w:type="dxa"/>
          <w:trHeight w:val="192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оборона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512,1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141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512,1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437707" w:rsidRPr="00437707" w:rsidTr="00437707">
        <w:trPr>
          <w:gridAfter w:val="1"/>
          <w:wAfter w:w="40" w:type="dxa"/>
          <w:trHeight w:val="348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437707" w:rsidRPr="00437707" w:rsidTr="00437707">
        <w:trPr>
          <w:gridAfter w:val="1"/>
          <w:wAfter w:w="40" w:type="dxa"/>
          <w:trHeight w:val="63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206,7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206,7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437707" w:rsidRPr="00437707" w:rsidTr="00437707">
        <w:trPr>
          <w:gridAfter w:val="1"/>
          <w:wAfter w:w="40" w:type="dxa"/>
          <w:trHeight w:val="24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437707" w:rsidRPr="00437707" w:rsidTr="00437707">
        <w:trPr>
          <w:gridAfter w:val="1"/>
          <w:wAfter w:w="40" w:type="dxa"/>
          <w:trHeight w:val="264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838,4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23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409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470,4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207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632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,0</w:t>
            </w:r>
          </w:p>
        </w:tc>
      </w:tr>
      <w:tr w:rsidR="00437707" w:rsidRPr="00437707" w:rsidTr="00437707">
        <w:trPr>
          <w:gridAfter w:val="1"/>
          <w:wAfter w:w="40" w:type="dxa"/>
          <w:trHeight w:val="263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20,9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0,1</w:t>
            </w:r>
          </w:p>
        </w:tc>
      </w:tr>
      <w:tr w:rsidR="00437707" w:rsidRPr="00437707" w:rsidTr="00437707">
        <w:trPr>
          <w:gridAfter w:val="1"/>
          <w:wAfter w:w="40" w:type="dxa"/>
          <w:trHeight w:val="552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679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315,9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611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065,1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-68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250,8</w:t>
            </w:r>
          </w:p>
        </w:tc>
      </w:tr>
      <w:tr w:rsidR="00437707" w:rsidRPr="00437707" w:rsidTr="00437707">
        <w:trPr>
          <w:gridAfter w:val="1"/>
          <w:wAfter w:w="40" w:type="dxa"/>
          <w:trHeight w:val="264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15,9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15,7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-0,2</w:t>
            </w:r>
          </w:p>
        </w:tc>
      </w:tr>
      <w:tr w:rsidR="00437707" w:rsidRPr="00437707" w:rsidTr="00437707">
        <w:trPr>
          <w:gridAfter w:val="1"/>
          <w:wAfter w:w="40" w:type="dxa"/>
          <w:trHeight w:val="324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497,5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155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497,5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437707" w:rsidRPr="00437707" w:rsidTr="00437707">
        <w:trPr>
          <w:gridAfter w:val="1"/>
          <w:wAfter w:w="40" w:type="dxa"/>
          <w:trHeight w:val="216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437707" w:rsidRPr="00437707" w:rsidTr="00437707">
        <w:trPr>
          <w:gridAfter w:val="1"/>
          <w:wAfter w:w="40" w:type="dxa"/>
          <w:trHeight w:val="252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Образование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796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253,9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111,2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857,3</w:t>
            </w:r>
          </w:p>
        </w:tc>
      </w:tr>
      <w:tr w:rsidR="00437707" w:rsidRPr="00437707" w:rsidTr="00437707">
        <w:trPr>
          <w:gridAfter w:val="1"/>
          <w:wAfter w:w="40" w:type="dxa"/>
          <w:trHeight w:val="288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15,1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15</w:t>
            </w: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-0,1</w:t>
            </w:r>
          </w:p>
        </w:tc>
      </w:tr>
      <w:tr w:rsidR="00437707" w:rsidRPr="00437707" w:rsidTr="00437707">
        <w:trPr>
          <w:gridAfter w:val="1"/>
          <w:wAfter w:w="40" w:type="dxa"/>
          <w:trHeight w:val="30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881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545,3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417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561,9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536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016,6</w:t>
            </w:r>
          </w:p>
        </w:tc>
      </w:tr>
      <w:tr w:rsidR="00437707" w:rsidRPr="00437707" w:rsidTr="00437707">
        <w:trPr>
          <w:gridAfter w:val="1"/>
          <w:wAfter w:w="40" w:type="dxa"/>
          <w:trHeight w:val="24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  <w:shd w:val="clear" w:color="auto" w:fill="FFFFFF"/>
              </w:rPr>
              <w:t>2,2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0,5</w:t>
            </w:r>
          </w:p>
        </w:tc>
      </w:tr>
      <w:tr w:rsidR="00437707" w:rsidRPr="00437707" w:rsidTr="00437707">
        <w:trPr>
          <w:gridAfter w:val="1"/>
          <w:wAfter w:w="40" w:type="dxa"/>
          <w:trHeight w:val="276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Здравоохранение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946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343,2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302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234,4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355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891,2</w:t>
            </w:r>
          </w:p>
        </w:tc>
      </w:tr>
      <w:tr w:rsidR="00437707" w:rsidRPr="00437707" w:rsidTr="00437707">
        <w:trPr>
          <w:gridAfter w:val="1"/>
          <w:wAfter w:w="40" w:type="dxa"/>
          <w:trHeight w:val="264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9,2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0,3</w:t>
            </w:r>
          </w:p>
        </w:tc>
      </w:tr>
      <w:tr w:rsidR="00437707" w:rsidRPr="00437707" w:rsidTr="00437707">
        <w:trPr>
          <w:gridAfter w:val="1"/>
          <w:wAfter w:w="40" w:type="dxa"/>
          <w:trHeight w:val="30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Социальная политика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014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111,1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925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823,6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-88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287,5</w:t>
            </w:r>
          </w:p>
        </w:tc>
      </w:tr>
      <w:tr w:rsidR="00437707" w:rsidRPr="00437707" w:rsidTr="00437707">
        <w:trPr>
          <w:gridAfter w:val="1"/>
          <w:wAfter w:w="40" w:type="dxa"/>
          <w:trHeight w:val="24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19,8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19,5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-0,3</w:t>
            </w:r>
          </w:p>
        </w:tc>
      </w:tr>
      <w:tr w:rsidR="00437707" w:rsidRPr="00437707" w:rsidTr="00437707">
        <w:trPr>
          <w:gridAfter w:val="1"/>
          <w:wAfter w:w="40" w:type="dxa"/>
          <w:trHeight w:val="30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421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849,5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423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091,9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242,4</w:t>
            </w:r>
          </w:p>
        </w:tc>
      </w:tr>
      <w:tr w:rsidR="00437707" w:rsidRPr="00437707" w:rsidTr="00437707">
        <w:trPr>
          <w:gridAfter w:val="1"/>
          <w:wAfter w:w="40" w:type="dxa"/>
          <w:trHeight w:val="240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3,9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-0,1</w:t>
            </w:r>
          </w:p>
        </w:tc>
      </w:tr>
      <w:tr w:rsidR="00437707" w:rsidRPr="00437707" w:rsidTr="00437707">
        <w:trPr>
          <w:gridAfter w:val="1"/>
          <w:wAfter w:w="40" w:type="dxa"/>
          <w:trHeight w:val="324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Итого по соц. - культ. Сфере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060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103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,0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920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823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,0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860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720</w:t>
            </w: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,0</w:t>
            </w:r>
          </w:p>
        </w:tc>
      </w:tr>
      <w:tr w:rsidR="00437707" w:rsidRPr="00437707" w:rsidTr="00437707">
        <w:trPr>
          <w:gridAfter w:val="1"/>
          <w:wAfter w:w="40" w:type="dxa"/>
          <w:trHeight w:val="216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49,5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49,8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>0,3</w:t>
            </w:r>
          </w:p>
        </w:tc>
      </w:tr>
      <w:tr w:rsidR="00437707" w:rsidRPr="00437707" w:rsidTr="00437707">
        <w:trPr>
          <w:gridAfter w:val="1"/>
          <w:wAfter w:w="40" w:type="dxa"/>
          <w:trHeight w:val="288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272,9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164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272,9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</w:t>
            </w:r>
          </w:p>
        </w:tc>
      </w:tr>
      <w:tr w:rsidR="00437707" w:rsidRPr="00437707" w:rsidTr="00437707">
        <w:trPr>
          <w:gridAfter w:val="1"/>
          <w:wAfter w:w="40" w:type="dxa"/>
          <w:trHeight w:val="252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0,1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</w:t>
            </w:r>
          </w:p>
        </w:tc>
      </w:tr>
      <w:tr w:rsidR="00437707" w:rsidRPr="00437707" w:rsidTr="00437707">
        <w:trPr>
          <w:gridAfter w:val="1"/>
          <w:wAfter w:w="40" w:type="dxa"/>
          <w:trHeight w:val="564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Межбюджетные трансферты общего характера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528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449,9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128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449,9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-400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 </w:t>
            </w: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000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,0</w:t>
            </w:r>
          </w:p>
        </w:tc>
      </w:tr>
      <w:tr w:rsidR="00437707" w:rsidRPr="00437707" w:rsidTr="00437707">
        <w:trPr>
          <w:gridAfter w:val="1"/>
          <w:wAfter w:w="40" w:type="dxa"/>
          <w:trHeight w:val="252"/>
          <w:jc w:val="center"/>
        </w:trPr>
        <w:tc>
          <w:tcPr>
            <w:tcW w:w="4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7,7</w:t>
            </w:r>
          </w:p>
        </w:tc>
        <w:tc>
          <w:tcPr>
            <w:tcW w:w="2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24"/>
                <w:szCs w:val="24"/>
              </w:rPr>
              <w:t>7,2</w:t>
            </w:r>
          </w:p>
        </w:tc>
        <w:tc>
          <w:tcPr>
            <w:tcW w:w="1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43770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0,5</w:t>
            </w:r>
          </w:p>
        </w:tc>
      </w:tr>
    </w:tbl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Приведенные в таблице данные свидетельствуют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о том, что из 13 законодательно утвержденных разделов классификации расходов бюджетов увеличение бюджетных ассигнований предусматривается по 6 разделам на общую сумму 1440139,5 тыс. рублей, уменьшение – по 3 разделам на сумму 556538,3 тыс. рублей.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Наибольшее увеличение бюджетных ассигнований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предусматривается по разделу «Культура, кинематография» – на 536016,6 тыс. рублей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или на 28,5 % от утвержденных назначений,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разделу «Здравоохранение» – 355891,2 тыс. рублей или на 3,6 %, разделу «Общегосударственные вопросы» – 283500,0 тыс. рублей или на 6,6 %.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Наибольшее уменьшение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бюджетных ассигнований предусматривается по разделу «Межбюджетные трансферты общего характера» на 400000,0 тыс. рублей или на 4,7 %</w:t>
      </w:r>
      <w:r w:rsidRPr="00437707">
        <w:rPr>
          <w:rFonts w:ascii="Times New Roman" w:eastAsia="SimSun" w:hAnsi="Times New Roman" w:cs="Times New Roman"/>
          <w:i/>
          <w:iCs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iCs/>
          <w:kern w:val="3"/>
          <w:sz w:val="28"/>
          <w:szCs w:val="28"/>
        </w:rPr>
        <w:t>от утвержденных назначений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.  </w:t>
      </w:r>
    </w:p>
    <w:p w:rsid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Расходы на социально-культурную сферу в целом составят 55920823,0 тыс. рублей (49,8 %) и увеличатся на 860720,0 тыс. рублей (1,6 %). При этом доля расходов на социально-культурную сферу в общей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сумме расходов увеличится на 0,3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процентных пунктов.</w:t>
      </w:r>
    </w:p>
    <w:p w:rsidR="0099540A" w:rsidRPr="0099540A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99540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Распределение бюджетных ассигнований по группам видов расходов на 2016 год приведено в следующей таблице.</w:t>
      </w:r>
      <w:r w:rsidRPr="0099540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ab/>
      </w:r>
    </w:p>
    <w:p w:rsidR="0099540A" w:rsidRPr="00240059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240059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тыс. рублей</w:t>
      </w:r>
    </w:p>
    <w:tbl>
      <w:tblPr>
        <w:tblW w:w="9480" w:type="dxa"/>
        <w:tblInd w:w="-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7"/>
        <w:gridCol w:w="737"/>
        <w:gridCol w:w="1559"/>
        <w:gridCol w:w="1560"/>
        <w:gridCol w:w="1356"/>
        <w:gridCol w:w="991"/>
      </w:tblGrid>
      <w:tr w:rsidR="0099540A" w:rsidRPr="0099540A" w:rsidTr="00240059">
        <w:trPr>
          <w:cantSplit/>
          <w:trHeight w:val="376"/>
          <w:tblHeader/>
        </w:trPr>
        <w:tc>
          <w:tcPr>
            <w:tcW w:w="3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59" w:rsidRDefault="00240059" w:rsidP="00240059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  <w:p w:rsidR="0099540A" w:rsidRPr="0099540A" w:rsidRDefault="0099540A" w:rsidP="00240059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59" w:rsidRDefault="00240059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99540A" w:rsidRPr="0099540A" w:rsidRDefault="0099540A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99540A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Код</w:t>
            </w:r>
          </w:p>
          <w:p w:rsidR="0099540A" w:rsidRPr="0099540A" w:rsidRDefault="0099540A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59" w:rsidRDefault="00240059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99540A" w:rsidRPr="0099540A" w:rsidRDefault="0099540A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Утверждено на</w:t>
            </w:r>
            <w:r w:rsidR="00240059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  <w:r w:rsidRPr="0099540A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ru-RU"/>
              </w:rPr>
              <w:t>2017 год</w:t>
            </w:r>
          </w:p>
          <w:p w:rsidR="0099540A" w:rsidRPr="0099540A" w:rsidRDefault="0099540A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059" w:rsidRDefault="00240059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  <w:p w:rsidR="0099540A" w:rsidRPr="0099540A" w:rsidRDefault="0099540A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99540A" w:rsidRDefault="0099540A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:rsidR="0099540A" w:rsidRPr="0099540A" w:rsidRDefault="0099540A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Отклонения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99540A" w:rsidRDefault="0099540A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  <w:p w:rsidR="00240059" w:rsidRDefault="0099540A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 xml:space="preserve">% </w:t>
            </w:r>
          </w:p>
          <w:p w:rsidR="0099540A" w:rsidRPr="0099540A" w:rsidRDefault="0099540A" w:rsidP="0024005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proofErr w:type="spellStart"/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откл</w:t>
            </w:r>
            <w:r w:rsidR="00240059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он</w:t>
            </w:r>
            <w:proofErr w:type="spellEnd"/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.</w:t>
            </w:r>
          </w:p>
        </w:tc>
      </w:tr>
      <w:tr w:rsidR="0099540A" w:rsidRPr="0099540A" w:rsidTr="00240059">
        <w:trPr>
          <w:cantSplit/>
          <w:trHeight w:val="213"/>
          <w:tblHeader/>
        </w:trPr>
        <w:tc>
          <w:tcPr>
            <w:tcW w:w="3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99540A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99540A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99540A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99540A" w:rsidRDefault="0099540A" w:rsidP="0099540A">
            <w:pPr>
              <w:widowControl w:val="0"/>
              <w:suppressAutoHyphens/>
              <w:autoSpaceDN w:val="0"/>
              <w:textAlignment w:val="baseline"/>
              <w:rPr>
                <w:rFonts w:ascii="Calibri" w:eastAsia="SimSun" w:hAnsi="Calibri" w:cs="Tahoma"/>
                <w:kern w:val="3"/>
              </w:rPr>
            </w:pP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</w:p>
        </w:tc>
      </w:tr>
      <w:tr w:rsidR="0099540A" w:rsidRPr="0099540A" w:rsidTr="00240059">
        <w:trPr>
          <w:trHeight w:val="263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111 392 960,9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112 276 562,1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883 601,2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</w:rPr>
              <w:t>100,8</w:t>
            </w:r>
          </w:p>
        </w:tc>
      </w:tr>
      <w:tr w:rsidR="0099540A" w:rsidRPr="0099540A" w:rsidTr="00240059">
        <w:trPr>
          <w:trHeight w:val="315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6 743 586,4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6 743 586,4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 100</w:t>
            </w:r>
          </w:p>
        </w:tc>
      </w:tr>
      <w:tr w:rsidR="0099540A" w:rsidRPr="0099540A" w:rsidTr="00240059">
        <w:trPr>
          <w:trHeight w:val="225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5 815 261,9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5 837 862,2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22 600,3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</w:rPr>
              <w:t xml:space="preserve"> 100,4</w:t>
            </w:r>
          </w:p>
        </w:tc>
      </w:tr>
      <w:tr w:rsidR="0099540A" w:rsidRPr="0099540A" w:rsidTr="00240059">
        <w:trPr>
          <w:trHeight w:val="300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14 621 930,4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14 621 930,4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100 </w:t>
            </w:r>
          </w:p>
        </w:tc>
      </w:tr>
      <w:tr w:rsidR="0099540A" w:rsidRPr="0099540A" w:rsidTr="00240059">
        <w:trPr>
          <w:trHeight w:val="240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16 958 519,7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17 258 662,1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300 142,4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101,8 </w:t>
            </w:r>
          </w:p>
        </w:tc>
      </w:tr>
      <w:tr w:rsidR="0099540A" w:rsidRPr="0099540A" w:rsidTr="00240059">
        <w:trPr>
          <w:trHeight w:val="192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39 065 935,0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39 069 685,4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3 750,4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100 </w:t>
            </w:r>
          </w:p>
        </w:tc>
      </w:tr>
      <w:tr w:rsidR="0099540A" w:rsidRPr="0099540A" w:rsidTr="00240059">
        <w:trPr>
          <w:trHeight w:val="348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 xml:space="preserve"> 13 535 306,1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14 092 414,2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557 108,1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104,1</w:t>
            </w:r>
          </w:p>
        </w:tc>
      </w:tr>
      <w:tr w:rsidR="0099540A" w:rsidRPr="0099540A" w:rsidTr="00240059">
        <w:trPr>
          <w:trHeight w:val="300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 -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-</w:t>
            </w:r>
          </w:p>
        </w:tc>
      </w:tr>
      <w:tr w:rsidR="0099540A" w:rsidRPr="0099540A" w:rsidTr="00240059">
        <w:trPr>
          <w:trHeight w:val="240"/>
        </w:trPr>
        <w:tc>
          <w:tcPr>
            <w:tcW w:w="3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ahoma"/>
                <w:kern w:val="3"/>
              </w:rPr>
            </w:pPr>
            <w:r w:rsidRPr="0099540A">
              <w:rPr>
                <w:rFonts w:ascii="Times New Roman" w:eastAsia="Times New Roman" w:hAnsi="Times New Roman" w:cs="Times New Roman"/>
                <w:color w:val="000000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14 652 421,4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0"/>
                <w:szCs w:val="20"/>
              </w:rPr>
              <w:t>14 652 421,4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9540A" w:rsidRPr="0099540A" w:rsidRDefault="0099540A" w:rsidP="0099540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</w:pPr>
            <w:r w:rsidRPr="0099540A">
              <w:rPr>
                <w:rFonts w:ascii="Times New Roman" w:eastAsia="Times New Roman" w:hAnsi="Times New Roman" w:cs="Times New Roman"/>
                <w:kern w:val="3"/>
                <w:sz w:val="20"/>
                <w:szCs w:val="20"/>
              </w:rPr>
              <w:t xml:space="preserve">100 </w:t>
            </w:r>
          </w:p>
        </w:tc>
      </w:tr>
    </w:tbl>
    <w:p w:rsidR="0099540A" w:rsidRPr="0099540A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99540A" w:rsidRPr="0099540A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Законопроектом предлагается увеличение бюджетных ассигнований по группам видов расходов:</w:t>
      </w:r>
    </w:p>
    <w:p w:rsidR="0099540A" w:rsidRPr="0099540A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200 «Закупка товаров, работ и услуг для государственных нужд» на 22600,3 тыс. рублей (0,4 %);</w:t>
      </w:r>
    </w:p>
    <w:p w:rsidR="0099540A" w:rsidRPr="0099540A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400 «Капитальные вложения в объекты государственной (муниципальной) собственности» на 300142,4 тыс. рублей (1,8 %);</w:t>
      </w:r>
    </w:p>
    <w:p w:rsidR="0099540A" w:rsidRPr="0099540A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500 «Межбюджетные трансферты» на 3750,4 тыс. рублей (0,01 %);</w:t>
      </w:r>
    </w:p>
    <w:p w:rsidR="0099540A" w:rsidRPr="0099540A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99540A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600 «</w:t>
      </w:r>
      <w:r w:rsidRPr="0099540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/>
        </w:rPr>
        <w:t>Предоставление субсидий бюджетным, автономным учреждениям и иным некоммерческим организациям» на 557108,1 тыс. рублей (4,1 %);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вносятся изменения, затрагивающие финансовое обеспечение реализации 12 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>государственных программ Сахалинской области</w:t>
      </w:r>
      <w:r w:rsid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>.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По 8 гос</w:t>
      </w:r>
      <w:r w:rsid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ударственным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программам предусматривается увеличение бюджетных ассигнований на общую сумму 1539027,3 тыс. рублей, по  4 гос</w:t>
      </w:r>
      <w:r w:rsid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ударственным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программам – уменьшение бюджетных асси</w:t>
      </w:r>
      <w:r w:rsidR="005530D7">
        <w:rPr>
          <w:rFonts w:ascii="Times New Roman" w:eastAsia="SimSun" w:hAnsi="Times New Roman" w:cs="Times New Roman"/>
          <w:kern w:val="3"/>
          <w:sz w:val="28"/>
          <w:szCs w:val="28"/>
        </w:rPr>
        <w:t>гнований на общую сумму 655426,1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рублей. Таким образом, общее 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увеличение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финансового обеспечения гос</w:t>
      </w:r>
      <w:r w:rsid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ударственных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программ предусматривается в сумме 883601,2 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>тыс. рублей</w:t>
      </w:r>
      <w:r w:rsidRPr="00437707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или 0,8</w:t>
      </w:r>
      <w:r w:rsidRPr="00437707">
        <w:rPr>
          <w:rFonts w:ascii="Times New Roman" w:eastAsia="SimSun" w:hAnsi="Times New Roman" w:cs="Times New Roman"/>
          <w:b/>
          <w:bCs/>
          <w:kern w:val="3"/>
          <w:sz w:val="28"/>
          <w:szCs w:val="28"/>
        </w:rPr>
        <w:t xml:space="preserve"> </w:t>
      </w:r>
      <w:r w:rsidRPr="00437707">
        <w:rPr>
          <w:rFonts w:ascii="Times New Roman" w:eastAsia="SimSun" w:hAnsi="Times New Roman" w:cs="Times New Roman"/>
          <w:iCs/>
          <w:kern w:val="3"/>
          <w:sz w:val="28"/>
          <w:szCs w:val="28"/>
        </w:rPr>
        <w:t xml:space="preserve">% от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годовых бюджетных ассигнований и составит 107921865,8 тыс. рублей, или 96,1 % от общего объема расходов.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Информация об изменении бюджетных ассигнований на реализацию государственных программ представлена в приложение № 1.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Наибольшее увеличение бюджетных ассигнований предусматривается по следующим гос</w:t>
      </w:r>
      <w:r w:rsidR="005530D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ударственным 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программам: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- «Развитие сферы культуры в Сахалинской области» на 2014-2020 годы на 534825,0 тыс. рублей (29,0 %);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- «Развитие здравоохранения в Сахалинской области на 2014-2020 годы» на 335209,7 тыс. рублей (2,4%);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- «Совершенствование системы управления государственным имуществом Сахалинской области на 2014-2020 годы» на 283500,0 тыс. рублей (28,6 %);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- «Развитие транспортной инфраструктуры и дорожного хозяйства Сахалинской области на 2014-2022 годы» на 204527,3 тыс. рублей (1,9 %).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Наибольшее уменьшение бюджетных ассигнований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предусматривается по следующим гос</w:t>
      </w:r>
      <w:r w:rsidR="005530D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ударственным </w:t>
      </w: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программам:</w:t>
      </w:r>
    </w:p>
    <w:p w:rsidR="00437707" w:rsidRPr="00437707" w:rsidRDefault="00437707" w:rsidP="00437707">
      <w:pPr>
        <w:tabs>
          <w:tab w:val="left" w:pos="7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- «Управление государственными финансами Сахалинской области» на 400000,0 тыс. рублей (4,6 %);</w:t>
      </w:r>
    </w:p>
    <w:p w:rsidR="00437707" w:rsidRPr="00437707" w:rsidRDefault="00437707" w:rsidP="00437707">
      <w:pPr>
        <w:tabs>
          <w:tab w:val="left" w:pos="7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- «Экономическое развитие и инновационная политика Сахалинской области на 2017-2022 годы» на 162068,5 тыс. рублей (4,6 %);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- «Социальная поддержка населения Сахалинской области на 2014-2020 годы» на 90000,0 тыс. рублей (0,5 %).</w:t>
      </w:r>
    </w:p>
    <w:p w:rsidR="00437707" w:rsidRPr="00437707" w:rsidRDefault="00437707" w:rsidP="00437707">
      <w:pPr>
        <w:tabs>
          <w:tab w:val="left" w:pos="7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 xml:space="preserve">Принятие законопроекта 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«О внесении изменений в Закон Сахалинской области «Об областном бюджете Сахалинской области на 2017 год и на плановый период 2018 и 2019 годов» 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потребует внесения изменений в нормативные акты, касающиеся 12 государственных программ.</w:t>
      </w:r>
    </w:p>
    <w:p w:rsidR="00437707" w:rsidRPr="00437707" w:rsidRDefault="00437707" w:rsidP="00437707">
      <w:pPr>
        <w:tabs>
          <w:tab w:val="left" w:pos="72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Изменились бюджетные ассигнования у 11 из 37 главных распорядителей бюджетных средств, утвержденных в ведомственной структуре расходов, при этом в сторону увеличения –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у 9 из них, в сторону уменьшения – у 2.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Из общей суммы увеличения расходов областного бюджета (1305639,1 тыс. рублей) наибольший удельный вес приходится на 3 главных распорядителей бюджетных средств. Министерству культуры и архивного дела Сахалинской области бюджетные ассигнования увеличены на 536016,6 тыс. рублей (27,7 % от общей суммы увеличения), министерству имущественных и земельных отношений Сахалинской области на 283500,0 тыс. рублей (в 2 раза), министерству транспорта и дорожного хозяйства Сахалинской области на 204527,3 тыс. рублей (1,7 %).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Из общей суммы уменьшения расходов областного бюджета (422037,9 тыс. рублей) наибольший удельный вес приходится на министерство финансов Сахалинской области – на 400000,0 тыс. рублей (4,1 %).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И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нформация об изменениях бюджетных ассигнований на 2017 год по главным распорядителям бюджетных средств, предусмотренных законопроектом, представлена в </w:t>
      </w:r>
      <w:r w:rsidRPr="00437707">
        <w:rPr>
          <w:rFonts w:ascii="Times New Roman" w:eastAsia="Times New Roman" w:hAnsi="Times New Roman" w:cs="Times New Roman"/>
          <w:kern w:val="3"/>
          <w:sz w:val="28"/>
          <w:szCs w:val="28"/>
        </w:rPr>
        <w:t>приложение № 2.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ru-RU"/>
        </w:rPr>
      </w:pPr>
      <w:r w:rsidRPr="00437707"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ru-RU"/>
        </w:rPr>
        <w:t>Дорожный фонд Сахалинской области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ru-RU"/>
        </w:rPr>
      </w:pPr>
    </w:p>
    <w:p w:rsid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43770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Статьей 5 законопроекта предусмотрен объем бюджетных ассигнований дорожного фонда Сахалинской области на 2017 год в сумме  9589139,2 тыс. рублей, из них за счет целевых источников – 1210008,0 тыс. рублей (12,6 % от общего объема ассигнований дорожного фонда), за счет части общих доходов областного бюджета – 8379131,2 тыс. рублей (87,4 %).</w:t>
      </w:r>
    </w:p>
    <w:p w:rsidR="00437707" w:rsidRPr="00437707" w:rsidRDefault="00240059" w:rsidP="00654AD9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40059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560"/>
        <w:gridCol w:w="1700"/>
        <w:gridCol w:w="1700"/>
        <w:gridCol w:w="1102"/>
      </w:tblGrid>
      <w:tr w:rsidR="00437707" w:rsidRPr="00654AD9" w:rsidTr="005530D7">
        <w:trPr>
          <w:trHeight w:val="996"/>
        </w:trPr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AD9" w:rsidRDefault="00654AD9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437707" w:rsidRPr="00654AD9" w:rsidRDefault="00437707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54AD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AD9" w:rsidRDefault="00654AD9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437707" w:rsidRPr="00654AD9" w:rsidRDefault="00437707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54AD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Утверждено на 2017 год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AD9" w:rsidRDefault="00654AD9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437707" w:rsidRPr="00654AD9" w:rsidRDefault="00437707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54AD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AD9" w:rsidRDefault="00654AD9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437707" w:rsidRPr="00654AD9" w:rsidRDefault="00437707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54AD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Отклонения</w:t>
            </w:r>
          </w:p>
          <w:p w:rsidR="00437707" w:rsidRPr="00654AD9" w:rsidRDefault="00437707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AD9" w:rsidRDefault="00654AD9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  <w:p w:rsidR="00654AD9" w:rsidRDefault="00437707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654AD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% </w:t>
            </w:r>
          </w:p>
          <w:p w:rsidR="00437707" w:rsidRPr="00654AD9" w:rsidRDefault="00654AD9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о</w:t>
            </w:r>
            <w:r w:rsidR="00437707" w:rsidRPr="00654AD9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тклон</w:t>
            </w:r>
            <w:proofErr w:type="spellEnd"/>
            <w:r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.</w:t>
            </w:r>
          </w:p>
          <w:p w:rsidR="00437707" w:rsidRPr="00654AD9" w:rsidRDefault="00437707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</w:p>
        </w:tc>
      </w:tr>
      <w:tr w:rsidR="00437707" w:rsidRPr="00437707" w:rsidTr="005530D7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Всего, том числе за счет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9</w:t>
            </w:r>
            <w:r w:rsidR="005530D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  <w:r w:rsidRPr="0043770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384</w:t>
            </w:r>
            <w:r w:rsidR="005530D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  <w:r w:rsidRPr="0043770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611,9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9</w:t>
            </w:r>
            <w:r w:rsidR="005530D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 </w:t>
            </w:r>
            <w:r w:rsidRPr="0043770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589</w:t>
            </w:r>
            <w:r w:rsidR="005530D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  <w:r w:rsidRPr="0043770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139,2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204</w:t>
            </w:r>
            <w:r w:rsidR="005530D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 xml:space="preserve"> </w:t>
            </w:r>
            <w:r w:rsidRPr="0043770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b/>
                <w:kern w:val="3"/>
                <w:sz w:val="20"/>
                <w:szCs w:val="20"/>
                <w:lang w:eastAsia="ru-RU"/>
              </w:rPr>
              <w:t>102,2</w:t>
            </w:r>
          </w:p>
        </w:tc>
      </w:tr>
      <w:tr w:rsidR="00437707" w:rsidRPr="00437707" w:rsidTr="005530D7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Общих доходов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8</w:t>
            </w:r>
            <w:r w:rsidR="005530D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 </w:t>
            </w: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174</w:t>
            </w:r>
            <w:r w:rsidR="005530D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603,9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8</w:t>
            </w:r>
            <w:r w:rsidR="005530D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 </w:t>
            </w: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379</w:t>
            </w:r>
            <w:r w:rsidR="005530D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204</w:t>
            </w:r>
            <w:r w:rsidR="005530D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 xml:space="preserve"> </w:t>
            </w: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102,5</w:t>
            </w:r>
          </w:p>
        </w:tc>
      </w:tr>
      <w:tr w:rsidR="00437707" w:rsidRPr="00437707" w:rsidTr="005530D7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/>
              </w:rPr>
              <w:t>доля в общем объеме,%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87,1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  <w:tr w:rsidR="00437707" w:rsidRPr="00437707" w:rsidTr="005530D7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Целевых источников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1</w:t>
            </w:r>
            <w:r w:rsidR="005530D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 </w:t>
            </w: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210</w:t>
            </w:r>
            <w:r w:rsidR="005530D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 </w:t>
            </w: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008</w:t>
            </w:r>
            <w:r w:rsidR="005530D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1</w:t>
            </w:r>
            <w:r w:rsidR="005530D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 </w:t>
            </w: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210</w:t>
            </w:r>
            <w:r w:rsidR="005530D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 </w:t>
            </w: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008</w:t>
            </w:r>
            <w:r w:rsidR="005530D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100</w:t>
            </w:r>
          </w:p>
        </w:tc>
      </w:tr>
      <w:tr w:rsidR="00437707" w:rsidRPr="00437707" w:rsidTr="005530D7">
        <w:tc>
          <w:tcPr>
            <w:tcW w:w="3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Times New Roman" w:hAnsi="Times New Roman" w:cs="Times New Roman"/>
                <w:i/>
                <w:kern w:val="3"/>
                <w:sz w:val="20"/>
                <w:szCs w:val="20"/>
                <w:lang w:eastAsia="ru-RU"/>
              </w:rPr>
              <w:t>доля в общем объеме,%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437707"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  <w:t>-0,3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707" w:rsidRPr="00437707" w:rsidRDefault="00437707" w:rsidP="0043770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</w:tr>
    </w:tbl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437707" w:rsidRPr="00437707" w:rsidRDefault="00437707" w:rsidP="0043770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 w:rsidRPr="00437707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Объем бюджетных ассигнований дорожного фонда Сахалинской области законопроектом увеличивается за счет общих доходов областного бюджета на 204527,3 тыс. рублей (2,5 %).</w:t>
      </w:r>
    </w:p>
    <w:p w:rsidR="00437707" w:rsidRPr="00437707" w:rsidRDefault="00437707" w:rsidP="0043770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>Бюджетные ассигнования дорожного фонда увеличиваются на</w:t>
      </w:r>
      <w:r w:rsidRPr="0043770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реализацию</w:t>
      </w:r>
      <w:r w:rsidRPr="0043770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мероприятий государственной программы «Развитие транспортной инфраструктуры и дорожного хозяйства Сахалинской области на 2014-2022 годы» на 204527,3 тыс. рублей (2,5 %).</w:t>
      </w:r>
    </w:p>
    <w:p w:rsidR="005530D7" w:rsidRDefault="005530D7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lastRenderedPageBreak/>
        <w:t>Межбюджетные трансферты</w:t>
      </w:r>
    </w:p>
    <w:p w:rsidR="006F7C12" w:rsidRPr="005530D7" w:rsidRDefault="006F7C12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предусматривается увеличение бюджетных ассигнований на межбюджетные трансферты местным бюджетам на общую сумму </w:t>
      </w:r>
      <w:r w:rsidR="00641009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45980,4 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тыс. рублей.</w:t>
      </w:r>
    </w:p>
    <w:p w:rsidR="005530D7" w:rsidRPr="005530D7" w:rsidRDefault="005530D7" w:rsidP="005530D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Данные об изменении расходов областного бюджета в разрезе форм и отдельных видов межбюджетных трансфертов приведены в следующей таблице.</w:t>
      </w:r>
    </w:p>
    <w:p w:rsidR="005530D7" w:rsidRPr="00654AD9" w:rsidRDefault="005530D7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654AD9">
        <w:rPr>
          <w:rFonts w:ascii="Times New Roman" w:eastAsia="SimSun" w:hAnsi="Times New Roman" w:cs="Times New Roman"/>
          <w:kern w:val="3"/>
          <w:sz w:val="20"/>
          <w:szCs w:val="20"/>
        </w:rPr>
        <w:t>тыс. рублей</w:t>
      </w:r>
    </w:p>
    <w:tbl>
      <w:tblPr>
        <w:tblW w:w="9463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5"/>
        <w:gridCol w:w="1827"/>
        <w:gridCol w:w="1830"/>
        <w:gridCol w:w="1493"/>
        <w:gridCol w:w="818"/>
      </w:tblGrid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Межбюджетные трансферты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Утверждено на 2017 год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%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441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792,8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441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792,8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поселений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220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957,6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220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957,6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Субсидии местным бюджетам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12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942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668,2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3A07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13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="003A072A">
              <w:rPr>
                <w:rFonts w:ascii="Times New Roman" w:eastAsia="SimSun" w:hAnsi="Times New Roman" w:cs="Times New Roman"/>
                <w:kern w:val="3"/>
              </w:rPr>
              <w:t>438 648,6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3A07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4</w:t>
            </w:r>
            <w:r w:rsidR="003A072A">
              <w:rPr>
                <w:rFonts w:ascii="Times New Roman" w:eastAsia="SimSun" w:hAnsi="Times New Roman" w:cs="Times New Roman"/>
                <w:kern w:val="3"/>
              </w:rPr>
              <w:t>95 980,4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3A07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103,</w:t>
            </w:r>
            <w:r w:rsidR="003A072A">
              <w:rPr>
                <w:rFonts w:ascii="Times New Roman" w:eastAsia="SimSun" w:hAnsi="Times New Roman" w:cs="Times New Roman"/>
                <w:kern w:val="3"/>
              </w:rPr>
              <w:t>8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Субвенции местным бюджетам на переданные государственные полномочия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973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914,8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973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914,8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6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336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278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6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336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278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4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752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962,2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4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752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962,2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Иные межбюджетные трансферты, из них: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2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475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010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2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025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010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-450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000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81,8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108 602,5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108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602,5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-дотация на поощрение </w:t>
            </w:r>
            <w:proofErr w:type="gramStart"/>
            <w:r w:rsidRPr="005530D7">
              <w:rPr>
                <w:rFonts w:ascii="Times New Roman" w:eastAsia="SimSun" w:hAnsi="Times New Roman" w:cs="Times New Roman"/>
                <w:kern w:val="3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 МСУ</w:t>
            </w:r>
          </w:p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100 000,0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-дотация на поддержку мер по обеспечению сбалансированности местных бюджетов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246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407,5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796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407,5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-450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000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80</w:t>
            </w:r>
          </w:p>
        </w:tc>
      </w:tr>
      <w:tr w:rsidR="005530D7" w:rsidRPr="005530D7" w:rsidTr="00DF562E">
        <w:trPr>
          <w:trHeight w:val="236"/>
        </w:trPr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20 000,0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20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000</w:t>
            </w:r>
            <w:r w:rsidR="0063363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</w:p>
        </w:tc>
      </w:tr>
      <w:tr w:rsidR="005530D7" w:rsidRPr="005530D7" w:rsidTr="00DF562E"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bCs/>
                <w:kern w:val="3"/>
              </w:rPr>
              <w:t>Итого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35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143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583,6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3A072A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35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1</w:t>
            </w:r>
            <w:r w:rsidR="003A072A">
              <w:rPr>
                <w:rFonts w:ascii="Times New Roman" w:eastAsia="SimSun" w:hAnsi="Times New Roman" w:cs="Times New Roman"/>
                <w:b/>
                <w:kern w:val="3"/>
              </w:rPr>
              <w:t>89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 </w:t>
            </w:r>
            <w:r w:rsidR="003A072A">
              <w:rPr>
                <w:rFonts w:ascii="Times New Roman" w:eastAsia="SimSun" w:hAnsi="Times New Roman" w:cs="Times New Roman"/>
                <w:b/>
                <w:kern w:val="3"/>
              </w:rPr>
              <w:t>56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4</w:t>
            </w:r>
            <w:r w:rsidR="0063363E">
              <w:rPr>
                <w:rFonts w:ascii="Times New Roman" w:eastAsia="SimSun" w:hAnsi="Times New Roman" w:cs="Times New Roman"/>
                <w:b/>
                <w:kern w:val="3"/>
              </w:rPr>
              <w:t>,0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3A072A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45980,4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100,1</w:t>
            </w:r>
          </w:p>
        </w:tc>
      </w:tr>
    </w:tbl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С учетом предлагаемых изменений объем межбюджетных трансфертов местным бюджетам составит 351</w:t>
      </w:r>
      <w:r w:rsidR="003A072A">
        <w:rPr>
          <w:rFonts w:ascii="Times New Roman" w:eastAsia="SimSun" w:hAnsi="Times New Roman" w:cs="Times New Roman"/>
          <w:kern w:val="3"/>
          <w:sz w:val="28"/>
          <w:szCs w:val="28"/>
        </w:rPr>
        <w:t>89564,0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рублей. Удельный вес межбюджетных трансфертов в объеме расходов областного бюджета уменьшится на 0,2 процентных пункта и составит 31,3 %.</w:t>
      </w:r>
    </w:p>
    <w:p w:rsidR="005530D7" w:rsidRPr="005530D7" w:rsidRDefault="00451BD9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5530D7"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финансовая помощь муниципальным образованиям увеличена на </w:t>
      </w:r>
      <w:r w:rsidR="003A072A">
        <w:rPr>
          <w:rFonts w:ascii="Times New Roman" w:eastAsia="SimSun" w:hAnsi="Times New Roman" w:cs="Times New Roman"/>
          <w:kern w:val="3"/>
          <w:sz w:val="28"/>
          <w:szCs w:val="28"/>
        </w:rPr>
        <w:t>45980,4</w:t>
      </w:r>
      <w:r w:rsidR="005530D7"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рублей.</w:t>
      </w:r>
    </w:p>
    <w:p w:rsidR="005530D7" w:rsidRPr="005530D7" w:rsidRDefault="005530D7" w:rsidP="005530D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5530D7">
        <w:rPr>
          <w:rFonts w:ascii="Times New Roman" w:eastAsia="Times New Roman" w:hAnsi="Times New Roman" w:cs="Calibri"/>
          <w:kern w:val="3"/>
          <w:sz w:val="28"/>
          <w:szCs w:val="28"/>
        </w:rPr>
        <w:t>Общий объем субсидий увеличен с 12942668,2 тыс. рублей до 13</w:t>
      </w:r>
      <w:r w:rsidR="003A072A">
        <w:rPr>
          <w:rFonts w:ascii="Times New Roman" w:eastAsia="Times New Roman" w:hAnsi="Times New Roman" w:cs="Calibri"/>
          <w:kern w:val="3"/>
          <w:sz w:val="28"/>
          <w:szCs w:val="28"/>
        </w:rPr>
        <w:t>438648,6</w:t>
      </w:r>
      <w:r w:rsidRPr="005530D7">
        <w:rPr>
          <w:rFonts w:ascii="Times New Roman" w:eastAsia="Times New Roman" w:hAnsi="Times New Roman" w:cs="Calibri"/>
          <w:kern w:val="3"/>
          <w:sz w:val="28"/>
          <w:szCs w:val="28"/>
        </w:rPr>
        <w:t xml:space="preserve"> тыс. рублей или на 4</w:t>
      </w:r>
      <w:r w:rsidR="003A072A">
        <w:rPr>
          <w:rFonts w:ascii="Times New Roman" w:eastAsia="Times New Roman" w:hAnsi="Times New Roman" w:cs="Calibri"/>
          <w:kern w:val="3"/>
          <w:sz w:val="28"/>
          <w:szCs w:val="28"/>
        </w:rPr>
        <w:t>95980,4</w:t>
      </w:r>
      <w:r w:rsidRPr="005530D7">
        <w:rPr>
          <w:rFonts w:ascii="Times New Roman" w:eastAsia="Times New Roman" w:hAnsi="Times New Roman" w:cs="Calibri"/>
          <w:kern w:val="3"/>
          <w:sz w:val="28"/>
          <w:szCs w:val="28"/>
        </w:rPr>
        <w:t xml:space="preserve"> тыс. рублей (3,</w:t>
      </w:r>
      <w:r w:rsidR="003A072A">
        <w:rPr>
          <w:rFonts w:ascii="Times New Roman" w:eastAsia="Times New Roman" w:hAnsi="Times New Roman" w:cs="Calibri"/>
          <w:kern w:val="3"/>
          <w:sz w:val="28"/>
          <w:szCs w:val="28"/>
        </w:rPr>
        <w:t>8</w:t>
      </w:r>
      <w:r w:rsidRPr="005530D7">
        <w:rPr>
          <w:rFonts w:ascii="Times New Roman" w:eastAsia="Times New Roman" w:hAnsi="Times New Roman" w:cs="Calibri"/>
          <w:kern w:val="3"/>
          <w:sz w:val="28"/>
          <w:szCs w:val="28"/>
        </w:rPr>
        <w:t xml:space="preserve"> %). </w:t>
      </w:r>
      <w:r w:rsidRPr="005530D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Из 13 видов распределенных законом о бюджете субсидий, законопроектом внесены изменения в 2 субсидии, в том числе:</w:t>
      </w: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i/>
          <w:kern w:val="3"/>
          <w:sz w:val="28"/>
          <w:szCs w:val="28"/>
        </w:rPr>
      </w:pPr>
      <w:r w:rsidRPr="005530D7">
        <w:rPr>
          <w:rFonts w:ascii="Times New Roman" w:eastAsia="SimSun" w:hAnsi="Times New Roman" w:cs="Times New Roman"/>
          <w:i/>
          <w:kern w:val="3"/>
          <w:sz w:val="28"/>
          <w:szCs w:val="28"/>
        </w:rPr>
        <w:t xml:space="preserve">уменьшены следующие субсидии </w:t>
      </w:r>
      <w:proofErr w:type="gramStart"/>
      <w:r w:rsidRPr="005530D7">
        <w:rPr>
          <w:rFonts w:ascii="Times New Roman" w:eastAsia="SimSun" w:hAnsi="Times New Roman" w:cs="Times New Roman"/>
          <w:i/>
          <w:kern w:val="3"/>
          <w:sz w:val="28"/>
          <w:szCs w:val="28"/>
        </w:rPr>
        <w:t>на</w:t>
      </w:r>
      <w:proofErr w:type="gramEnd"/>
      <w:r w:rsidRPr="005530D7">
        <w:rPr>
          <w:rFonts w:ascii="Times New Roman" w:eastAsia="SimSun" w:hAnsi="Times New Roman" w:cs="Times New Roman"/>
          <w:i/>
          <w:kern w:val="3"/>
          <w:sz w:val="28"/>
          <w:szCs w:val="28"/>
        </w:rPr>
        <w:t>:</w:t>
      </w: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- обеспечение населения качественным жильем с 689607,9 тыс. рублей до 641607,9 тыс. рублей, или на 48000,0 тыс. рублей (7,0 %);</w:t>
      </w: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- софинансирование капитальных вложений в объекты муниципальной собственности с 6397011,5 тыс. рублей до 6377011,5 тыс. рублей, или на 20000,0 тыс. рублей (0,3 %).</w:t>
      </w: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Предусмотрены новые виды субсидий </w:t>
      </w:r>
      <w:proofErr w:type="gramStart"/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на</w:t>
      </w:r>
      <w:proofErr w:type="gramEnd"/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:</w:t>
      </w: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- государственную поддержку на улучшение жилищных условий молодых семей в сумме 71750,4 тыс. рублей;</w:t>
      </w: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-  реализацию Плана первоочередных мероприятий по развитию </w:t>
      </w:r>
      <w:proofErr w:type="spellStart"/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Углегорского</w:t>
      </w:r>
      <w:proofErr w:type="spellEnd"/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городского округа в сумме 400000,0 тыс. рублей;</w:t>
      </w: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- реализацию в Сахалинской области общественно значимых проектов, основанных на местных инициативах в сумме 50000,0 тыс. рублей.</w:t>
      </w:r>
    </w:p>
    <w:p w:rsidR="005530D7" w:rsidRPr="005530D7" w:rsidRDefault="005530D7" w:rsidP="005530D7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 w:rsidRPr="005530D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отация на поддержку мер по обеспечению сбалансированности местных бюджетов уменьшена с 2246407,5 тыс. рублей до 1796407,5 тыс. рублей, или на 450000,0 тыс. рублей (20,0 %). </w:t>
      </w:r>
      <w:r w:rsidRPr="005530D7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</w:t>
      </w:r>
    </w:p>
    <w:p w:rsidR="006F7C12" w:rsidRDefault="006F7C12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Дефицит</w:t>
      </w: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В связи с изменениями основных параметров доходов и расходов областного бюджета на 2017 год дефицит областного бюджета с 13284991,1 тыс. рублей увеличится до 14131632,3 тыс. рублей или на 6,4 %.</w:t>
      </w:r>
    </w:p>
    <w:p w:rsidR="005530D7" w:rsidRPr="005530D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Прогноз изменений основных параметров исполнения областного бюджета в 2017 году характеризуется следующими данными:</w:t>
      </w:r>
    </w:p>
    <w:p w:rsidR="005530D7" w:rsidRPr="005530D7" w:rsidRDefault="005530D7" w:rsidP="00654AD9">
      <w:pPr>
        <w:tabs>
          <w:tab w:val="left" w:pos="6804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  <w:r w:rsidRPr="005530D7">
        <w:rPr>
          <w:rFonts w:ascii="Times New Roman" w:eastAsia="SimSun" w:hAnsi="Times New Roman" w:cs="Times New Roman"/>
          <w:kern w:val="3"/>
          <w:sz w:val="20"/>
          <w:szCs w:val="20"/>
        </w:rPr>
        <w:t>тыс. рублей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2126"/>
        <w:gridCol w:w="2267"/>
        <w:gridCol w:w="2094"/>
      </w:tblGrid>
      <w:tr w:rsidR="005530D7" w:rsidRPr="005530D7" w:rsidTr="00654AD9">
        <w:trPr>
          <w:trHeight w:val="778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AD9" w:rsidRDefault="00654AD9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Cs w:val="24"/>
              </w:rPr>
            </w:pPr>
          </w:p>
          <w:p w:rsidR="005530D7" w:rsidRDefault="005530D7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Cs w:val="24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  <w:szCs w:val="24"/>
              </w:rPr>
              <w:t>Утверждено на 2017 год</w:t>
            </w:r>
          </w:p>
          <w:p w:rsidR="00654AD9" w:rsidRPr="005530D7" w:rsidRDefault="00654AD9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AD9" w:rsidRDefault="00654AD9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Cs w:val="24"/>
              </w:rPr>
            </w:pPr>
          </w:p>
          <w:p w:rsidR="005530D7" w:rsidRPr="005530D7" w:rsidRDefault="005530D7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Cs w:val="24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  <w:szCs w:val="24"/>
              </w:rPr>
              <w:t>Законопроект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AD9" w:rsidRDefault="00654AD9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Cs w:val="24"/>
              </w:rPr>
            </w:pPr>
          </w:p>
          <w:p w:rsidR="005530D7" w:rsidRPr="005530D7" w:rsidRDefault="005530D7" w:rsidP="00654AD9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Cs w:val="24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  <w:szCs w:val="24"/>
              </w:rPr>
              <w:t>Отклонение</w:t>
            </w:r>
          </w:p>
        </w:tc>
      </w:tr>
      <w:tr w:rsidR="005530D7" w:rsidRPr="005530D7" w:rsidTr="005530D7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  <w:szCs w:val="24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654AD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98</w:t>
            </w:r>
            <w:r w:rsidR="00DF562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107</w:t>
            </w:r>
            <w:r w:rsidR="00DF562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969,8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654AD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98</w:t>
            </w:r>
            <w:r w:rsidR="00DF562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144</w:t>
            </w:r>
            <w:r w:rsidR="00DF562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929,8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654AD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36</w:t>
            </w:r>
            <w:r w:rsidR="00DF562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960</w:t>
            </w:r>
            <w:r w:rsidR="00DF562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5530D7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654AD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111</w:t>
            </w:r>
            <w:r w:rsidR="00DF562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392</w:t>
            </w:r>
            <w:r w:rsidR="00DF562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960,9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654AD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112</w:t>
            </w:r>
            <w:r w:rsidR="00DF562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276</w:t>
            </w:r>
            <w:r w:rsidR="00DF562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562,1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654AD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883</w:t>
            </w:r>
            <w:r w:rsidR="00DF562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601,2</w:t>
            </w:r>
          </w:p>
        </w:tc>
      </w:tr>
      <w:tr w:rsidR="005530D7" w:rsidRPr="005530D7" w:rsidTr="005530D7">
        <w:trPr>
          <w:trHeight w:val="287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  <w:szCs w:val="24"/>
              </w:rPr>
              <w:t>Дефицит</w:t>
            </w:r>
            <w:proofErr w:type="gramStart"/>
            <w:r w:rsidRPr="005530D7">
              <w:rPr>
                <w:rFonts w:ascii="Times New Roman" w:eastAsia="SimSun" w:hAnsi="Times New Roman" w:cs="Times New Roman"/>
                <w:kern w:val="3"/>
                <w:szCs w:val="24"/>
              </w:rPr>
              <w:t xml:space="preserve"> (-)</w:t>
            </w:r>
            <w:proofErr w:type="gramEnd"/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654AD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13</w:t>
            </w:r>
            <w:r w:rsidR="00DF562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284</w:t>
            </w:r>
            <w:r w:rsidR="00DF562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991,1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654AD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14</w:t>
            </w:r>
            <w:r w:rsidR="00DF562E">
              <w:rPr>
                <w:rFonts w:ascii="Times New Roman" w:eastAsia="SimSun" w:hAnsi="Times New Roman" w:cs="Times New Roman"/>
                <w:kern w:val="3"/>
              </w:rPr>
              <w:t> 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131</w:t>
            </w:r>
            <w:r w:rsidR="00DF562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632,3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654AD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846</w:t>
            </w:r>
            <w:r w:rsidR="00DF562E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641,2</w:t>
            </w:r>
          </w:p>
        </w:tc>
      </w:tr>
      <w:tr w:rsidR="005530D7" w:rsidRPr="005530D7" w:rsidTr="005530D7">
        <w:trPr>
          <w:trHeight w:val="132"/>
        </w:trPr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Cs w:val="24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  <w:szCs w:val="24"/>
              </w:rPr>
              <w:t>Процент от общего объема доходов бюджета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654AD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13,8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654AD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14,7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654AD9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0,9</w:t>
            </w:r>
          </w:p>
        </w:tc>
      </w:tr>
    </w:tbl>
    <w:p w:rsidR="00654AD9" w:rsidRDefault="00654AD9" w:rsidP="0078619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p w:rsidR="005530D7" w:rsidRPr="005530D7" w:rsidRDefault="005530D7" w:rsidP="0078619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Учитывая, что планируемое увеличение расходов областного бюджета на 2017 год (883601,2 тыс. рублей) опережает прогнозируемое увеличение  </w:t>
      </w: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lastRenderedPageBreak/>
        <w:t>доходов (36960,0 тыс. рублей) законопроектом предусмотрено увеличение дефицита на 846641,2 тыс. рублей.</w:t>
      </w:r>
    </w:p>
    <w:p w:rsidR="003C2360" w:rsidRPr="003C2360" w:rsidRDefault="005530D7" w:rsidP="0078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>Верхний предел государственного вн</w:t>
      </w:r>
      <w:r w:rsidR="003A6038">
        <w:rPr>
          <w:rFonts w:ascii="Times New Roman" w:eastAsia="SimSun" w:hAnsi="Times New Roman" w:cs="Times New Roman"/>
          <w:kern w:val="3"/>
          <w:sz w:val="28"/>
          <w:szCs w:val="28"/>
        </w:rPr>
        <w:t>утреннего долга на 1 января 2018</w:t>
      </w:r>
      <w:bookmarkStart w:id="0" w:name="_GoBack"/>
      <w:bookmarkEnd w:id="0"/>
      <w:r w:rsidRPr="005530D7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года и предельный объем расходов на обслуживание государственного долга Сахалинской области на 2017 год законопроектом не меняется</w:t>
      </w:r>
      <w:r w:rsidR="0099540A">
        <w:rPr>
          <w:rFonts w:ascii="Times New Roman" w:eastAsia="SimSun" w:hAnsi="Times New Roman" w:cs="Times New Roman"/>
          <w:kern w:val="3"/>
          <w:sz w:val="28"/>
          <w:szCs w:val="28"/>
        </w:rPr>
        <w:t>.</w:t>
      </w:r>
    </w:p>
    <w:p w:rsidR="006F7C12" w:rsidRDefault="006F7C12" w:rsidP="007861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360" w:rsidRPr="003B19A3" w:rsidRDefault="003C2360" w:rsidP="00654AD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9A3">
        <w:rPr>
          <w:rFonts w:ascii="Times New Roman" w:eastAsia="Calibri" w:hAnsi="Times New Roman" w:cs="Times New Roman"/>
          <w:b/>
          <w:sz w:val="28"/>
          <w:szCs w:val="28"/>
        </w:rPr>
        <w:t>Вывод</w:t>
      </w:r>
    </w:p>
    <w:p w:rsidR="003C2360" w:rsidRPr="003B19A3" w:rsidRDefault="003C2360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C2360" w:rsidRDefault="003C2360" w:rsidP="003C23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В целом параметры областного бюджета 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вносимых </w:t>
      </w:r>
      <w:r w:rsidRPr="003B19A3">
        <w:rPr>
          <w:rFonts w:ascii="Times New Roman" w:eastAsia="Calibri" w:hAnsi="Times New Roman" w:cs="Times New Roman"/>
          <w:sz w:val="28"/>
          <w:szCs w:val="28"/>
        </w:rPr>
        <w:t>поправок отвечают основным принципам бюджетной системы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общего (совокупного) покрытия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сбалансированности, а также соответствуют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4DFB" w:rsidRPr="00053647" w:rsidRDefault="00274DFB" w:rsidP="00274D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3C2360" w:rsidRPr="00053647" w:rsidRDefault="003C2360" w:rsidP="003C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2360" w:rsidRPr="00053647" w:rsidRDefault="003C2360" w:rsidP="003C2360">
      <w:pPr>
        <w:pStyle w:val="a9"/>
        <w:ind w:firstLine="709"/>
        <w:rPr>
          <w:sz w:val="28"/>
          <w:szCs w:val="28"/>
        </w:rPr>
      </w:pPr>
    </w:p>
    <w:p w:rsidR="00F74DE6" w:rsidRPr="00FD223E" w:rsidRDefault="00F74DE6" w:rsidP="00974052">
      <w:pPr>
        <w:pStyle w:val="a9"/>
        <w:ind w:firstLine="709"/>
        <w:rPr>
          <w:sz w:val="26"/>
          <w:szCs w:val="26"/>
        </w:rPr>
      </w:pPr>
    </w:p>
    <w:p w:rsidR="00F74DE6" w:rsidRPr="00FD223E" w:rsidRDefault="00F74DE6" w:rsidP="00947E98">
      <w:pPr>
        <w:pStyle w:val="a9"/>
        <w:rPr>
          <w:sz w:val="26"/>
          <w:szCs w:val="26"/>
        </w:rPr>
      </w:pPr>
    </w:p>
    <w:p w:rsidR="00387360" w:rsidRPr="003C2360" w:rsidRDefault="00DF747D" w:rsidP="00654AD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C2360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AD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425E2" w:rsidRPr="003C2360">
        <w:rPr>
          <w:rFonts w:ascii="Times New Roman" w:eastAsia="Times New Roman" w:hAnsi="Times New Roman" w:cs="Times New Roman"/>
          <w:sz w:val="28"/>
          <w:szCs w:val="28"/>
        </w:rPr>
        <w:t>Д.В. Жижа</w:t>
      </w:r>
      <w:r w:rsidR="00013C1D" w:rsidRPr="003C2360">
        <w:rPr>
          <w:rFonts w:ascii="Times New Roman" w:eastAsia="Times New Roman" w:hAnsi="Times New Roman" w:cs="Times New Roman"/>
          <w:sz w:val="28"/>
          <w:szCs w:val="28"/>
        </w:rPr>
        <w:t>нков</w:t>
      </w:r>
    </w:p>
    <w:p w:rsidR="00387360" w:rsidRPr="003C2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CC6" w:rsidRDefault="00142CC6"/>
    <w:sectPr w:rsidR="00142CC6" w:rsidSect="00475FD2">
      <w:headerReference w:type="even" r:id="rId10"/>
      <w:headerReference w:type="default" r:id="rId11"/>
      <w:pgSz w:w="11907" w:h="16840"/>
      <w:pgMar w:top="851" w:right="851" w:bottom="851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59" w:rsidRDefault="00240059">
      <w:pPr>
        <w:spacing w:after="0" w:line="240" w:lineRule="auto"/>
      </w:pPr>
      <w:r>
        <w:separator/>
      </w:r>
    </w:p>
  </w:endnote>
  <w:endnote w:type="continuationSeparator" w:id="0">
    <w:p w:rsidR="00240059" w:rsidRDefault="00240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59" w:rsidRDefault="00240059">
      <w:pPr>
        <w:spacing w:after="0" w:line="240" w:lineRule="auto"/>
      </w:pPr>
      <w:r>
        <w:separator/>
      </w:r>
    </w:p>
  </w:footnote>
  <w:footnote w:type="continuationSeparator" w:id="0">
    <w:p w:rsidR="00240059" w:rsidRDefault="00240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59" w:rsidRDefault="002400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059" w:rsidRDefault="002400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059" w:rsidRPr="000120B6" w:rsidRDefault="00240059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0120B6">
      <w:rPr>
        <w:rStyle w:val="a5"/>
        <w:rFonts w:ascii="Times New Roman" w:hAnsi="Times New Roman" w:cs="Times New Roman"/>
      </w:rPr>
      <w:fldChar w:fldCharType="begin"/>
    </w:r>
    <w:r w:rsidRPr="000120B6">
      <w:rPr>
        <w:rStyle w:val="a5"/>
        <w:rFonts w:ascii="Times New Roman" w:hAnsi="Times New Roman" w:cs="Times New Roman"/>
      </w:rPr>
      <w:instrText xml:space="preserve">PAGE  </w:instrText>
    </w:r>
    <w:r w:rsidRPr="000120B6">
      <w:rPr>
        <w:rStyle w:val="a5"/>
        <w:rFonts w:ascii="Times New Roman" w:hAnsi="Times New Roman" w:cs="Times New Roman"/>
      </w:rPr>
      <w:fldChar w:fldCharType="separate"/>
    </w:r>
    <w:r w:rsidR="003A6038">
      <w:rPr>
        <w:rStyle w:val="a5"/>
        <w:rFonts w:ascii="Times New Roman" w:hAnsi="Times New Roman" w:cs="Times New Roman"/>
        <w:noProof/>
      </w:rPr>
      <w:t>2</w:t>
    </w:r>
    <w:r w:rsidRPr="000120B6">
      <w:rPr>
        <w:rStyle w:val="a5"/>
        <w:rFonts w:ascii="Times New Roman" w:hAnsi="Times New Roman" w:cs="Times New Roman"/>
      </w:rPr>
      <w:fldChar w:fldCharType="end"/>
    </w:r>
  </w:p>
  <w:p w:rsidR="00240059" w:rsidRDefault="002400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530A"/>
    <w:rsid w:val="00007BFF"/>
    <w:rsid w:val="000120B6"/>
    <w:rsid w:val="00013C1D"/>
    <w:rsid w:val="0001596F"/>
    <w:rsid w:val="00020713"/>
    <w:rsid w:val="0002233E"/>
    <w:rsid w:val="00022751"/>
    <w:rsid w:val="00022D81"/>
    <w:rsid w:val="000255EE"/>
    <w:rsid w:val="000266C7"/>
    <w:rsid w:val="00027410"/>
    <w:rsid w:val="00027480"/>
    <w:rsid w:val="0003149B"/>
    <w:rsid w:val="00032319"/>
    <w:rsid w:val="000324EB"/>
    <w:rsid w:val="00033D1A"/>
    <w:rsid w:val="00035D05"/>
    <w:rsid w:val="000368D2"/>
    <w:rsid w:val="000378C4"/>
    <w:rsid w:val="0004107F"/>
    <w:rsid w:val="00042382"/>
    <w:rsid w:val="000439F8"/>
    <w:rsid w:val="000449F7"/>
    <w:rsid w:val="00045899"/>
    <w:rsid w:val="00045E37"/>
    <w:rsid w:val="00047B63"/>
    <w:rsid w:val="00052E19"/>
    <w:rsid w:val="00054E43"/>
    <w:rsid w:val="00055AB0"/>
    <w:rsid w:val="0006051D"/>
    <w:rsid w:val="000711A4"/>
    <w:rsid w:val="00071682"/>
    <w:rsid w:val="00073711"/>
    <w:rsid w:val="0007450C"/>
    <w:rsid w:val="00074803"/>
    <w:rsid w:val="000752EF"/>
    <w:rsid w:val="00076333"/>
    <w:rsid w:val="000811FD"/>
    <w:rsid w:val="0008280E"/>
    <w:rsid w:val="0008374D"/>
    <w:rsid w:val="00083C9F"/>
    <w:rsid w:val="00084A6D"/>
    <w:rsid w:val="00084BA9"/>
    <w:rsid w:val="00086538"/>
    <w:rsid w:val="00091A5A"/>
    <w:rsid w:val="00096742"/>
    <w:rsid w:val="00096867"/>
    <w:rsid w:val="000975EA"/>
    <w:rsid w:val="00097D65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0345"/>
    <w:rsid w:val="000C1ED2"/>
    <w:rsid w:val="000C373C"/>
    <w:rsid w:val="000C49CF"/>
    <w:rsid w:val="000C5170"/>
    <w:rsid w:val="000C5CA0"/>
    <w:rsid w:val="000C6CE2"/>
    <w:rsid w:val="000D2993"/>
    <w:rsid w:val="000D50D7"/>
    <w:rsid w:val="000D5BBD"/>
    <w:rsid w:val="000D672B"/>
    <w:rsid w:val="000D7890"/>
    <w:rsid w:val="000E6D54"/>
    <w:rsid w:val="000F060F"/>
    <w:rsid w:val="000F0EDC"/>
    <w:rsid w:val="000F1A23"/>
    <w:rsid w:val="000F3A91"/>
    <w:rsid w:val="000F3DB1"/>
    <w:rsid w:val="000F5BF3"/>
    <w:rsid w:val="000F7032"/>
    <w:rsid w:val="001047D6"/>
    <w:rsid w:val="00104CF2"/>
    <w:rsid w:val="00104E90"/>
    <w:rsid w:val="0010562A"/>
    <w:rsid w:val="00111130"/>
    <w:rsid w:val="0011296E"/>
    <w:rsid w:val="00113296"/>
    <w:rsid w:val="00115995"/>
    <w:rsid w:val="00117869"/>
    <w:rsid w:val="00117E70"/>
    <w:rsid w:val="001205D8"/>
    <w:rsid w:val="0012084B"/>
    <w:rsid w:val="00120DAF"/>
    <w:rsid w:val="00121EAF"/>
    <w:rsid w:val="00122C54"/>
    <w:rsid w:val="0012773A"/>
    <w:rsid w:val="0013025E"/>
    <w:rsid w:val="00130357"/>
    <w:rsid w:val="00134818"/>
    <w:rsid w:val="00136485"/>
    <w:rsid w:val="00142CC6"/>
    <w:rsid w:val="00143632"/>
    <w:rsid w:val="00145E6F"/>
    <w:rsid w:val="00145F3B"/>
    <w:rsid w:val="001535B6"/>
    <w:rsid w:val="001541CC"/>
    <w:rsid w:val="00154849"/>
    <w:rsid w:val="00160C41"/>
    <w:rsid w:val="00162B3F"/>
    <w:rsid w:val="001630FA"/>
    <w:rsid w:val="00163F2C"/>
    <w:rsid w:val="00164C12"/>
    <w:rsid w:val="0017048D"/>
    <w:rsid w:val="001735A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7C54"/>
    <w:rsid w:val="0019228A"/>
    <w:rsid w:val="00193718"/>
    <w:rsid w:val="001944A3"/>
    <w:rsid w:val="00197174"/>
    <w:rsid w:val="001A120F"/>
    <w:rsid w:val="001A1699"/>
    <w:rsid w:val="001A4DE0"/>
    <w:rsid w:val="001A4ED5"/>
    <w:rsid w:val="001A596C"/>
    <w:rsid w:val="001A71E1"/>
    <w:rsid w:val="001A76E7"/>
    <w:rsid w:val="001A776A"/>
    <w:rsid w:val="001B0154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D020A"/>
    <w:rsid w:val="001D1B85"/>
    <w:rsid w:val="001D2398"/>
    <w:rsid w:val="001D64E7"/>
    <w:rsid w:val="001E06FA"/>
    <w:rsid w:val="001E2D5E"/>
    <w:rsid w:val="001E4CEE"/>
    <w:rsid w:val="001E51F3"/>
    <w:rsid w:val="001E5A9A"/>
    <w:rsid w:val="001E6D10"/>
    <w:rsid w:val="001F031F"/>
    <w:rsid w:val="001F135B"/>
    <w:rsid w:val="001F258B"/>
    <w:rsid w:val="001F5499"/>
    <w:rsid w:val="001F649F"/>
    <w:rsid w:val="001F779E"/>
    <w:rsid w:val="00200044"/>
    <w:rsid w:val="00202580"/>
    <w:rsid w:val="00205C25"/>
    <w:rsid w:val="002067EF"/>
    <w:rsid w:val="00206DDC"/>
    <w:rsid w:val="00210DE4"/>
    <w:rsid w:val="00211635"/>
    <w:rsid w:val="00212905"/>
    <w:rsid w:val="002138FC"/>
    <w:rsid w:val="00213CBC"/>
    <w:rsid w:val="00214691"/>
    <w:rsid w:val="00215B0F"/>
    <w:rsid w:val="0022124B"/>
    <w:rsid w:val="00226FBF"/>
    <w:rsid w:val="002276AC"/>
    <w:rsid w:val="00230BB8"/>
    <w:rsid w:val="00230BF2"/>
    <w:rsid w:val="002317B8"/>
    <w:rsid w:val="00231C66"/>
    <w:rsid w:val="002321D8"/>
    <w:rsid w:val="00232A82"/>
    <w:rsid w:val="00232C0F"/>
    <w:rsid w:val="00233BC7"/>
    <w:rsid w:val="00233DA2"/>
    <w:rsid w:val="00234E57"/>
    <w:rsid w:val="00237621"/>
    <w:rsid w:val="00240023"/>
    <w:rsid w:val="00240059"/>
    <w:rsid w:val="00246684"/>
    <w:rsid w:val="002469D7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3464"/>
    <w:rsid w:val="00263A6C"/>
    <w:rsid w:val="002647F1"/>
    <w:rsid w:val="00266852"/>
    <w:rsid w:val="00267126"/>
    <w:rsid w:val="00270BBE"/>
    <w:rsid w:val="00271443"/>
    <w:rsid w:val="00271791"/>
    <w:rsid w:val="002732EF"/>
    <w:rsid w:val="00273CE2"/>
    <w:rsid w:val="00274D0F"/>
    <w:rsid w:val="00274DFB"/>
    <w:rsid w:val="00274FBB"/>
    <w:rsid w:val="00275503"/>
    <w:rsid w:val="00275BAF"/>
    <w:rsid w:val="00281A7E"/>
    <w:rsid w:val="00282919"/>
    <w:rsid w:val="00283C8A"/>
    <w:rsid w:val="002862DD"/>
    <w:rsid w:val="00291202"/>
    <w:rsid w:val="00294BCA"/>
    <w:rsid w:val="00294F32"/>
    <w:rsid w:val="002977F7"/>
    <w:rsid w:val="00297C14"/>
    <w:rsid w:val="002A06FF"/>
    <w:rsid w:val="002A3EDC"/>
    <w:rsid w:val="002A48A6"/>
    <w:rsid w:val="002A50E7"/>
    <w:rsid w:val="002A54FE"/>
    <w:rsid w:val="002A6894"/>
    <w:rsid w:val="002B461E"/>
    <w:rsid w:val="002C01BF"/>
    <w:rsid w:val="002C25E4"/>
    <w:rsid w:val="002C2AD2"/>
    <w:rsid w:val="002C559F"/>
    <w:rsid w:val="002C5950"/>
    <w:rsid w:val="002C62DD"/>
    <w:rsid w:val="002D4AD8"/>
    <w:rsid w:val="002D510E"/>
    <w:rsid w:val="002D5498"/>
    <w:rsid w:val="002D747D"/>
    <w:rsid w:val="002E17BE"/>
    <w:rsid w:val="002E261E"/>
    <w:rsid w:val="002E27C5"/>
    <w:rsid w:val="002E33BF"/>
    <w:rsid w:val="002E543A"/>
    <w:rsid w:val="002E5DF2"/>
    <w:rsid w:val="002E6CDB"/>
    <w:rsid w:val="002F0AEB"/>
    <w:rsid w:val="002F0D68"/>
    <w:rsid w:val="002F184D"/>
    <w:rsid w:val="002F4629"/>
    <w:rsid w:val="002F5E73"/>
    <w:rsid w:val="002F601C"/>
    <w:rsid w:val="002F68B9"/>
    <w:rsid w:val="00300238"/>
    <w:rsid w:val="00301059"/>
    <w:rsid w:val="003010C0"/>
    <w:rsid w:val="003027CA"/>
    <w:rsid w:val="00302F38"/>
    <w:rsid w:val="003044B6"/>
    <w:rsid w:val="003045D8"/>
    <w:rsid w:val="00304859"/>
    <w:rsid w:val="00305A0D"/>
    <w:rsid w:val="003065B3"/>
    <w:rsid w:val="0030663B"/>
    <w:rsid w:val="00306778"/>
    <w:rsid w:val="00311C14"/>
    <w:rsid w:val="003138E2"/>
    <w:rsid w:val="003145A9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494"/>
    <w:rsid w:val="00375619"/>
    <w:rsid w:val="00376B45"/>
    <w:rsid w:val="00377979"/>
    <w:rsid w:val="00380865"/>
    <w:rsid w:val="00380FB8"/>
    <w:rsid w:val="003840D4"/>
    <w:rsid w:val="00385FBB"/>
    <w:rsid w:val="00387360"/>
    <w:rsid w:val="003879D8"/>
    <w:rsid w:val="00387E66"/>
    <w:rsid w:val="003911FB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072A"/>
    <w:rsid w:val="003A2795"/>
    <w:rsid w:val="003A331F"/>
    <w:rsid w:val="003A434F"/>
    <w:rsid w:val="003A5713"/>
    <w:rsid w:val="003A5EBD"/>
    <w:rsid w:val="003A6038"/>
    <w:rsid w:val="003A71BA"/>
    <w:rsid w:val="003A77C7"/>
    <w:rsid w:val="003B0473"/>
    <w:rsid w:val="003B1867"/>
    <w:rsid w:val="003B50D3"/>
    <w:rsid w:val="003B640E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554"/>
    <w:rsid w:val="003D0FC7"/>
    <w:rsid w:val="003D7044"/>
    <w:rsid w:val="003D7D3D"/>
    <w:rsid w:val="003E0E0A"/>
    <w:rsid w:val="003E1BDE"/>
    <w:rsid w:val="003E3263"/>
    <w:rsid w:val="003E55B3"/>
    <w:rsid w:val="003F2772"/>
    <w:rsid w:val="003F3EA0"/>
    <w:rsid w:val="003F6113"/>
    <w:rsid w:val="003F7455"/>
    <w:rsid w:val="003F7D65"/>
    <w:rsid w:val="00400E4D"/>
    <w:rsid w:val="0040299D"/>
    <w:rsid w:val="0040499F"/>
    <w:rsid w:val="00405422"/>
    <w:rsid w:val="004069F9"/>
    <w:rsid w:val="00410A91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34C5"/>
    <w:rsid w:val="00424DD5"/>
    <w:rsid w:val="00425A17"/>
    <w:rsid w:val="00426742"/>
    <w:rsid w:val="0042697A"/>
    <w:rsid w:val="0043221D"/>
    <w:rsid w:val="00432C91"/>
    <w:rsid w:val="00433379"/>
    <w:rsid w:val="00433735"/>
    <w:rsid w:val="00434146"/>
    <w:rsid w:val="004345D3"/>
    <w:rsid w:val="00434B32"/>
    <w:rsid w:val="00434F59"/>
    <w:rsid w:val="00436550"/>
    <w:rsid w:val="00437707"/>
    <w:rsid w:val="004420EC"/>
    <w:rsid w:val="00442443"/>
    <w:rsid w:val="00442973"/>
    <w:rsid w:val="004440DC"/>
    <w:rsid w:val="00444F04"/>
    <w:rsid w:val="00451BD9"/>
    <w:rsid w:val="00452CF9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6B78"/>
    <w:rsid w:val="004677EF"/>
    <w:rsid w:val="00467A86"/>
    <w:rsid w:val="004705B9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CBD"/>
    <w:rsid w:val="004857A4"/>
    <w:rsid w:val="00486CBC"/>
    <w:rsid w:val="00490837"/>
    <w:rsid w:val="00491F9E"/>
    <w:rsid w:val="0049220D"/>
    <w:rsid w:val="00493E66"/>
    <w:rsid w:val="00494D9F"/>
    <w:rsid w:val="004965D7"/>
    <w:rsid w:val="00497AA7"/>
    <w:rsid w:val="004A1EBE"/>
    <w:rsid w:val="004A2CEC"/>
    <w:rsid w:val="004A3AED"/>
    <w:rsid w:val="004A5CA2"/>
    <w:rsid w:val="004A7AB3"/>
    <w:rsid w:val="004B082F"/>
    <w:rsid w:val="004B1722"/>
    <w:rsid w:val="004B173C"/>
    <w:rsid w:val="004B394D"/>
    <w:rsid w:val="004B41E3"/>
    <w:rsid w:val="004B4D8D"/>
    <w:rsid w:val="004B571C"/>
    <w:rsid w:val="004C3A66"/>
    <w:rsid w:val="004C437E"/>
    <w:rsid w:val="004C59A4"/>
    <w:rsid w:val="004D1F20"/>
    <w:rsid w:val="004D3490"/>
    <w:rsid w:val="004D688D"/>
    <w:rsid w:val="004D6FB1"/>
    <w:rsid w:val="004E4416"/>
    <w:rsid w:val="004E4443"/>
    <w:rsid w:val="004E45A2"/>
    <w:rsid w:val="004E522F"/>
    <w:rsid w:val="004E6402"/>
    <w:rsid w:val="004E6820"/>
    <w:rsid w:val="004E6E6C"/>
    <w:rsid w:val="004F1C15"/>
    <w:rsid w:val="004F1CF8"/>
    <w:rsid w:val="004F5F9E"/>
    <w:rsid w:val="00500FCE"/>
    <w:rsid w:val="00503F0F"/>
    <w:rsid w:val="005061A5"/>
    <w:rsid w:val="0050792A"/>
    <w:rsid w:val="0051073D"/>
    <w:rsid w:val="005131F3"/>
    <w:rsid w:val="00513C87"/>
    <w:rsid w:val="00516247"/>
    <w:rsid w:val="0051734F"/>
    <w:rsid w:val="00520117"/>
    <w:rsid w:val="00520657"/>
    <w:rsid w:val="00520BA3"/>
    <w:rsid w:val="00523BC8"/>
    <w:rsid w:val="005246D0"/>
    <w:rsid w:val="00527C0F"/>
    <w:rsid w:val="00531005"/>
    <w:rsid w:val="005315C6"/>
    <w:rsid w:val="00532902"/>
    <w:rsid w:val="005331EA"/>
    <w:rsid w:val="00534B24"/>
    <w:rsid w:val="0053505A"/>
    <w:rsid w:val="00535434"/>
    <w:rsid w:val="00536379"/>
    <w:rsid w:val="00537445"/>
    <w:rsid w:val="0053781A"/>
    <w:rsid w:val="00541F08"/>
    <w:rsid w:val="005433C8"/>
    <w:rsid w:val="00545F79"/>
    <w:rsid w:val="0054691C"/>
    <w:rsid w:val="005519AB"/>
    <w:rsid w:val="005530D7"/>
    <w:rsid w:val="00554BE8"/>
    <w:rsid w:val="00557E15"/>
    <w:rsid w:val="0056137A"/>
    <w:rsid w:val="0056282A"/>
    <w:rsid w:val="00563037"/>
    <w:rsid w:val="005634C3"/>
    <w:rsid w:val="00564579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806E4"/>
    <w:rsid w:val="00583B58"/>
    <w:rsid w:val="0058733E"/>
    <w:rsid w:val="00592AE4"/>
    <w:rsid w:val="00593E1C"/>
    <w:rsid w:val="005945DE"/>
    <w:rsid w:val="00594B99"/>
    <w:rsid w:val="00594DEB"/>
    <w:rsid w:val="005A0D62"/>
    <w:rsid w:val="005A0D87"/>
    <w:rsid w:val="005A0F52"/>
    <w:rsid w:val="005A39D5"/>
    <w:rsid w:val="005A6AC0"/>
    <w:rsid w:val="005B003F"/>
    <w:rsid w:val="005B13AA"/>
    <w:rsid w:val="005B1478"/>
    <w:rsid w:val="005B1C3A"/>
    <w:rsid w:val="005B26BD"/>
    <w:rsid w:val="005B2725"/>
    <w:rsid w:val="005B3ADB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12B"/>
    <w:rsid w:val="005D37E8"/>
    <w:rsid w:val="005D5293"/>
    <w:rsid w:val="005E0DC3"/>
    <w:rsid w:val="005E2797"/>
    <w:rsid w:val="005E2DA7"/>
    <w:rsid w:val="005E473F"/>
    <w:rsid w:val="005E5092"/>
    <w:rsid w:val="005E5B99"/>
    <w:rsid w:val="005E5C16"/>
    <w:rsid w:val="005E689B"/>
    <w:rsid w:val="005E6A55"/>
    <w:rsid w:val="005F3434"/>
    <w:rsid w:val="005F430F"/>
    <w:rsid w:val="005F533F"/>
    <w:rsid w:val="005F5F81"/>
    <w:rsid w:val="005F62F5"/>
    <w:rsid w:val="0060124D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1CFC"/>
    <w:rsid w:val="00632230"/>
    <w:rsid w:val="00632319"/>
    <w:rsid w:val="0063268C"/>
    <w:rsid w:val="0063363E"/>
    <w:rsid w:val="00633EF6"/>
    <w:rsid w:val="00634388"/>
    <w:rsid w:val="0063480B"/>
    <w:rsid w:val="00640A56"/>
    <w:rsid w:val="00640FA0"/>
    <w:rsid w:val="00641009"/>
    <w:rsid w:val="0064140B"/>
    <w:rsid w:val="006451A4"/>
    <w:rsid w:val="00646CF0"/>
    <w:rsid w:val="006477BE"/>
    <w:rsid w:val="00650553"/>
    <w:rsid w:val="00650F7E"/>
    <w:rsid w:val="006520FA"/>
    <w:rsid w:val="00652396"/>
    <w:rsid w:val="006535C7"/>
    <w:rsid w:val="00653D73"/>
    <w:rsid w:val="00654AD9"/>
    <w:rsid w:val="00654BCF"/>
    <w:rsid w:val="006551E1"/>
    <w:rsid w:val="00655FDC"/>
    <w:rsid w:val="006564F4"/>
    <w:rsid w:val="00661F64"/>
    <w:rsid w:val="00662143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800E3"/>
    <w:rsid w:val="0068115D"/>
    <w:rsid w:val="006812D1"/>
    <w:rsid w:val="0068152A"/>
    <w:rsid w:val="006816AF"/>
    <w:rsid w:val="00682345"/>
    <w:rsid w:val="00682A1B"/>
    <w:rsid w:val="0068638A"/>
    <w:rsid w:val="00686533"/>
    <w:rsid w:val="00686537"/>
    <w:rsid w:val="00690241"/>
    <w:rsid w:val="00691BAC"/>
    <w:rsid w:val="00692FFF"/>
    <w:rsid w:val="00693B09"/>
    <w:rsid w:val="006946DE"/>
    <w:rsid w:val="00694EF5"/>
    <w:rsid w:val="006A17C8"/>
    <w:rsid w:val="006A1C7F"/>
    <w:rsid w:val="006A4C53"/>
    <w:rsid w:val="006A5616"/>
    <w:rsid w:val="006A6840"/>
    <w:rsid w:val="006A6E93"/>
    <w:rsid w:val="006B19AD"/>
    <w:rsid w:val="006B271F"/>
    <w:rsid w:val="006C0698"/>
    <w:rsid w:val="006C11F1"/>
    <w:rsid w:val="006C1B0E"/>
    <w:rsid w:val="006C1EB7"/>
    <w:rsid w:val="006C22F8"/>
    <w:rsid w:val="006C2344"/>
    <w:rsid w:val="006C2AFF"/>
    <w:rsid w:val="006C343A"/>
    <w:rsid w:val="006C3CB8"/>
    <w:rsid w:val="006C4A0F"/>
    <w:rsid w:val="006C4C39"/>
    <w:rsid w:val="006C647D"/>
    <w:rsid w:val="006C7583"/>
    <w:rsid w:val="006D27A6"/>
    <w:rsid w:val="006D76CD"/>
    <w:rsid w:val="006E0EAF"/>
    <w:rsid w:val="006E434E"/>
    <w:rsid w:val="006E6714"/>
    <w:rsid w:val="006E68EE"/>
    <w:rsid w:val="006F1A54"/>
    <w:rsid w:val="006F1D64"/>
    <w:rsid w:val="006F1EAD"/>
    <w:rsid w:val="006F29EA"/>
    <w:rsid w:val="006F3362"/>
    <w:rsid w:val="006F4292"/>
    <w:rsid w:val="006F4840"/>
    <w:rsid w:val="006F5836"/>
    <w:rsid w:val="006F6B27"/>
    <w:rsid w:val="006F70AD"/>
    <w:rsid w:val="006F7C12"/>
    <w:rsid w:val="00700401"/>
    <w:rsid w:val="007029AF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2207F"/>
    <w:rsid w:val="0072271E"/>
    <w:rsid w:val="00723511"/>
    <w:rsid w:val="00723B6F"/>
    <w:rsid w:val="00725AD8"/>
    <w:rsid w:val="00725C16"/>
    <w:rsid w:val="00726629"/>
    <w:rsid w:val="00726939"/>
    <w:rsid w:val="00736481"/>
    <w:rsid w:val="00736C44"/>
    <w:rsid w:val="0073755D"/>
    <w:rsid w:val="00740244"/>
    <w:rsid w:val="007427E9"/>
    <w:rsid w:val="00743029"/>
    <w:rsid w:val="0074457C"/>
    <w:rsid w:val="00747A2E"/>
    <w:rsid w:val="00747C4A"/>
    <w:rsid w:val="007500E8"/>
    <w:rsid w:val="00751798"/>
    <w:rsid w:val="00752B0D"/>
    <w:rsid w:val="00754492"/>
    <w:rsid w:val="00756983"/>
    <w:rsid w:val="00757324"/>
    <w:rsid w:val="0076643B"/>
    <w:rsid w:val="00767422"/>
    <w:rsid w:val="00767FCB"/>
    <w:rsid w:val="00771DB5"/>
    <w:rsid w:val="00773CA8"/>
    <w:rsid w:val="00774231"/>
    <w:rsid w:val="00775997"/>
    <w:rsid w:val="007768E9"/>
    <w:rsid w:val="00780E82"/>
    <w:rsid w:val="00782BF4"/>
    <w:rsid w:val="00783926"/>
    <w:rsid w:val="0078619B"/>
    <w:rsid w:val="00787AB6"/>
    <w:rsid w:val="00787E10"/>
    <w:rsid w:val="00787F19"/>
    <w:rsid w:val="00791636"/>
    <w:rsid w:val="007928B0"/>
    <w:rsid w:val="00793920"/>
    <w:rsid w:val="00797151"/>
    <w:rsid w:val="00797566"/>
    <w:rsid w:val="007A3311"/>
    <w:rsid w:val="007A4851"/>
    <w:rsid w:val="007A6DF7"/>
    <w:rsid w:val="007A743F"/>
    <w:rsid w:val="007B13A5"/>
    <w:rsid w:val="007B18C2"/>
    <w:rsid w:val="007B229F"/>
    <w:rsid w:val="007B243B"/>
    <w:rsid w:val="007B309B"/>
    <w:rsid w:val="007B4523"/>
    <w:rsid w:val="007B7546"/>
    <w:rsid w:val="007B7B90"/>
    <w:rsid w:val="007C3C94"/>
    <w:rsid w:val="007C74F9"/>
    <w:rsid w:val="007C7C9F"/>
    <w:rsid w:val="007D16F3"/>
    <w:rsid w:val="007D3815"/>
    <w:rsid w:val="007D38B2"/>
    <w:rsid w:val="007D4161"/>
    <w:rsid w:val="007D4655"/>
    <w:rsid w:val="007D6127"/>
    <w:rsid w:val="007D6A32"/>
    <w:rsid w:val="007D7D11"/>
    <w:rsid w:val="007E03B7"/>
    <w:rsid w:val="007E2DCB"/>
    <w:rsid w:val="007E51B9"/>
    <w:rsid w:val="007E6BF4"/>
    <w:rsid w:val="007F1111"/>
    <w:rsid w:val="007F329D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2C87"/>
    <w:rsid w:val="008233FC"/>
    <w:rsid w:val="00823CF2"/>
    <w:rsid w:val="008248F9"/>
    <w:rsid w:val="00832399"/>
    <w:rsid w:val="00832F53"/>
    <w:rsid w:val="008333E4"/>
    <w:rsid w:val="00833DC0"/>
    <w:rsid w:val="00836307"/>
    <w:rsid w:val="00836450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56F07"/>
    <w:rsid w:val="00861371"/>
    <w:rsid w:val="00861D52"/>
    <w:rsid w:val="00863481"/>
    <w:rsid w:val="0086406C"/>
    <w:rsid w:val="0086687A"/>
    <w:rsid w:val="00866948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466"/>
    <w:rsid w:val="008775FF"/>
    <w:rsid w:val="00877C38"/>
    <w:rsid w:val="00881543"/>
    <w:rsid w:val="00882AE6"/>
    <w:rsid w:val="008833E6"/>
    <w:rsid w:val="008838B5"/>
    <w:rsid w:val="00893791"/>
    <w:rsid w:val="00895CFB"/>
    <w:rsid w:val="00896DAD"/>
    <w:rsid w:val="0089793A"/>
    <w:rsid w:val="00897DB8"/>
    <w:rsid w:val="008A1433"/>
    <w:rsid w:val="008A1BE9"/>
    <w:rsid w:val="008A4BCF"/>
    <w:rsid w:val="008A5B84"/>
    <w:rsid w:val="008A5F0E"/>
    <w:rsid w:val="008A78B0"/>
    <w:rsid w:val="008B3A0B"/>
    <w:rsid w:val="008C13DD"/>
    <w:rsid w:val="008C26D5"/>
    <w:rsid w:val="008C2766"/>
    <w:rsid w:val="008C27C3"/>
    <w:rsid w:val="008D0466"/>
    <w:rsid w:val="008D2548"/>
    <w:rsid w:val="008D46FD"/>
    <w:rsid w:val="008D48F8"/>
    <w:rsid w:val="008D4ECF"/>
    <w:rsid w:val="008D5604"/>
    <w:rsid w:val="008D6059"/>
    <w:rsid w:val="008D789D"/>
    <w:rsid w:val="008E2225"/>
    <w:rsid w:val="008E2857"/>
    <w:rsid w:val="008E725A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2310"/>
    <w:rsid w:val="00915923"/>
    <w:rsid w:val="009161ED"/>
    <w:rsid w:val="00920154"/>
    <w:rsid w:val="00921446"/>
    <w:rsid w:val="009231D9"/>
    <w:rsid w:val="00924FCF"/>
    <w:rsid w:val="00926084"/>
    <w:rsid w:val="00926ACE"/>
    <w:rsid w:val="009304F2"/>
    <w:rsid w:val="009323A1"/>
    <w:rsid w:val="00934679"/>
    <w:rsid w:val="00935D58"/>
    <w:rsid w:val="00940656"/>
    <w:rsid w:val="0094131A"/>
    <w:rsid w:val="00941B7A"/>
    <w:rsid w:val="00943BD4"/>
    <w:rsid w:val="009459D7"/>
    <w:rsid w:val="00947E19"/>
    <w:rsid w:val="00947E98"/>
    <w:rsid w:val="00953F73"/>
    <w:rsid w:val="00954713"/>
    <w:rsid w:val="00955094"/>
    <w:rsid w:val="0095779A"/>
    <w:rsid w:val="00957D5A"/>
    <w:rsid w:val="009602E5"/>
    <w:rsid w:val="00960708"/>
    <w:rsid w:val="00961100"/>
    <w:rsid w:val="009622C6"/>
    <w:rsid w:val="00962D61"/>
    <w:rsid w:val="0096362C"/>
    <w:rsid w:val="009654B3"/>
    <w:rsid w:val="00967ECB"/>
    <w:rsid w:val="00967F2E"/>
    <w:rsid w:val="00971503"/>
    <w:rsid w:val="00974052"/>
    <w:rsid w:val="00974303"/>
    <w:rsid w:val="00975136"/>
    <w:rsid w:val="009764BD"/>
    <w:rsid w:val="0098455C"/>
    <w:rsid w:val="00986792"/>
    <w:rsid w:val="00987536"/>
    <w:rsid w:val="00987655"/>
    <w:rsid w:val="009904A0"/>
    <w:rsid w:val="00991186"/>
    <w:rsid w:val="00991EC9"/>
    <w:rsid w:val="0099318F"/>
    <w:rsid w:val="00994C8F"/>
    <w:rsid w:val="0099540A"/>
    <w:rsid w:val="009972FE"/>
    <w:rsid w:val="00997B9B"/>
    <w:rsid w:val="00997D8B"/>
    <w:rsid w:val="00997F2C"/>
    <w:rsid w:val="009A2BCE"/>
    <w:rsid w:val="009A54BA"/>
    <w:rsid w:val="009A5F2B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2A0C"/>
    <w:rsid w:val="009D2FD8"/>
    <w:rsid w:val="009D3502"/>
    <w:rsid w:val="009D3986"/>
    <w:rsid w:val="009D3E83"/>
    <w:rsid w:val="009D3FB6"/>
    <w:rsid w:val="009D45AE"/>
    <w:rsid w:val="009D4BB5"/>
    <w:rsid w:val="009D4E99"/>
    <w:rsid w:val="009D5C55"/>
    <w:rsid w:val="009E0046"/>
    <w:rsid w:val="009E0EDA"/>
    <w:rsid w:val="009E42BC"/>
    <w:rsid w:val="009E6618"/>
    <w:rsid w:val="009F12D0"/>
    <w:rsid w:val="009F42C6"/>
    <w:rsid w:val="009F4ACE"/>
    <w:rsid w:val="009F5DB5"/>
    <w:rsid w:val="009F6E5F"/>
    <w:rsid w:val="009F6F82"/>
    <w:rsid w:val="009F7ED6"/>
    <w:rsid w:val="00A00E14"/>
    <w:rsid w:val="00A0103E"/>
    <w:rsid w:val="00A05962"/>
    <w:rsid w:val="00A05D26"/>
    <w:rsid w:val="00A07B6B"/>
    <w:rsid w:val="00A14FF3"/>
    <w:rsid w:val="00A17B33"/>
    <w:rsid w:val="00A240CA"/>
    <w:rsid w:val="00A24FCA"/>
    <w:rsid w:val="00A268C6"/>
    <w:rsid w:val="00A27A52"/>
    <w:rsid w:val="00A306E9"/>
    <w:rsid w:val="00A30761"/>
    <w:rsid w:val="00A354C6"/>
    <w:rsid w:val="00A35E4C"/>
    <w:rsid w:val="00A36656"/>
    <w:rsid w:val="00A3671C"/>
    <w:rsid w:val="00A36880"/>
    <w:rsid w:val="00A37ED3"/>
    <w:rsid w:val="00A42EE5"/>
    <w:rsid w:val="00A43AF1"/>
    <w:rsid w:val="00A45E3A"/>
    <w:rsid w:val="00A464BC"/>
    <w:rsid w:val="00A4699E"/>
    <w:rsid w:val="00A5034F"/>
    <w:rsid w:val="00A50B12"/>
    <w:rsid w:val="00A5116A"/>
    <w:rsid w:val="00A52B4A"/>
    <w:rsid w:val="00A53D22"/>
    <w:rsid w:val="00A54558"/>
    <w:rsid w:val="00A55EDB"/>
    <w:rsid w:val="00A56BEB"/>
    <w:rsid w:val="00A60DFA"/>
    <w:rsid w:val="00A61153"/>
    <w:rsid w:val="00A6596C"/>
    <w:rsid w:val="00A66459"/>
    <w:rsid w:val="00A75074"/>
    <w:rsid w:val="00A76F3E"/>
    <w:rsid w:val="00A77F96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F22"/>
    <w:rsid w:val="00AA6992"/>
    <w:rsid w:val="00AB0755"/>
    <w:rsid w:val="00AB53F0"/>
    <w:rsid w:val="00AB64F2"/>
    <w:rsid w:val="00AC0C0D"/>
    <w:rsid w:val="00AC2D82"/>
    <w:rsid w:val="00AC308A"/>
    <w:rsid w:val="00AC30A7"/>
    <w:rsid w:val="00AC402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E0C18"/>
    <w:rsid w:val="00AE1160"/>
    <w:rsid w:val="00AE207D"/>
    <w:rsid w:val="00AE38E9"/>
    <w:rsid w:val="00AE4925"/>
    <w:rsid w:val="00AE665C"/>
    <w:rsid w:val="00AE6AE3"/>
    <w:rsid w:val="00AE6EC4"/>
    <w:rsid w:val="00AF1277"/>
    <w:rsid w:val="00AF1876"/>
    <w:rsid w:val="00AF4ED7"/>
    <w:rsid w:val="00AF6C91"/>
    <w:rsid w:val="00AF6F67"/>
    <w:rsid w:val="00B02171"/>
    <w:rsid w:val="00B051F5"/>
    <w:rsid w:val="00B059C2"/>
    <w:rsid w:val="00B0616D"/>
    <w:rsid w:val="00B063E8"/>
    <w:rsid w:val="00B06FC4"/>
    <w:rsid w:val="00B07EBB"/>
    <w:rsid w:val="00B13DD7"/>
    <w:rsid w:val="00B15CC1"/>
    <w:rsid w:val="00B21A73"/>
    <w:rsid w:val="00B22EA7"/>
    <w:rsid w:val="00B240CB"/>
    <w:rsid w:val="00B300FB"/>
    <w:rsid w:val="00B30D84"/>
    <w:rsid w:val="00B313A6"/>
    <w:rsid w:val="00B3401B"/>
    <w:rsid w:val="00B3403D"/>
    <w:rsid w:val="00B372ED"/>
    <w:rsid w:val="00B37F01"/>
    <w:rsid w:val="00B41044"/>
    <w:rsid w:val="00B43EA1"/>
    <w:rsid w:val="00B44BE1"/>
    <w:rsid w:val="00B47338"/>
    <w:rsid w:val="00B504EE"/>
    <w:rsid w:val="00B52478"/>
    <w:rsid w:val="00B5588D"/>
    <w:rsid w:val="00B572AC"/>
    <w:rsid w:val="00B62C61"/>
    <w:rsid w:val="00B67267"/>
    <w:rsid w:val="00B6795C"/>
    <w:rsid w:val="00B706FF"/>
    <w:rsid w:val="00B728E6"/>
    <w:rsid w:val="00B77E5D"/>
    <w:rsid w:val="00B81060"/>
    <w:rsid w:val="00B8490F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7A3B"/>
    <w:rsid w:val="00BA7CCF"/>
    <w:rsid w:val="00BB68E2"/>
    <w:rsid w:val="00BB75DE"/>
    <w:rsid w:val="00BC4951"/>
    <w:rsid w:val="00BC5B0E"/>
    <w:rsid w:val="00BC5E14"/>
    <w:rsid w:val="00BC7B1D"/>
    <w:rsid w:val="00BD19A0"/>
    <w:rsid w:val="00BD7B74"/>
    <w:rsid w:val="00BE0236"/>
    <w:rsid w:val="00BE5943"/>
    <w:rsid w:val="00BE7002"/>
    <w:rsid w:val="00BE79BE"/>
    <w:rsid w:val="00BF2D89"/>
    <w:rsid w:val="00BF3E68"/>
    <w:rsid w:val="00BF4086"/>
    <w:rsid w:val="00BF429B"/>
    <w:rsid w:val="00BF5B7F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166"/>
    <w:rsid w:val="00C14939"/>
    <w:rsid w:val="00C203AB"/>
    <w:rsid w:val="00C22473"/>
    <w:rsid w:val="00C22A66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32EA"/>
    <w:rsid w:val="00C55A64"/>
    <w:rsid w:val="00C55F54"/>
    <w:rsid w:val="00C61436"/>
    <w:rsid w:val="00C61BA8"/>
    <w:rsid w:val="00C6403B"/>
    <w:rsid w:val="00C64465"/>
    <w:rsid w:val="00C6469F"/>
    <w:rsid w:val="00C6665F"/>
    <w:rsid w:val="00C70FB7"/>
    <w:rsid w:val="00C714D0"/>
    <w:rsid w:val="00C73FAC"/>
    <w:rsid w:val="00C74CAA"/>
    <w:rsid w:val="00C77CEB"/>
    <w:rsid w:val="00C80221"/>
    <w:rsid w:val="00C806EF"/>
    <w:rsid w:val="00C82569"/>
    <w:rsid w:val="00C831AC"/>
    <w:rsid w:val="00C83A3F"/>
    <w:rsid w:val="00C85D53"/>
    <w:rsid w:val="00C8661D"/>
    <w:rsid w:val="00C87727"/>
    <w:rsid w:val="00C90926"/>
    <w:rsid w:val="00C915EC"/>
    <w:rsid w:val="00C92FE3"/>
    <w:rsid w:val="00C93C16"/>
    <w:rsid w:val="00C95A2F"/>
    <w:rsid w:val="00CA254D"/>
    <w:rsid w:val="00CA34A2"/>
    <w:rsid w:val="00CA63DA"/>
    <w:rsid w:val="00CA7FCD"/>
    <w:rsid w:val="00CB02CB"/>
    <w:rsid w:val="00CB0C58"/>
    <w:rsid w:val="00CB1D11"/>
    <w:rsid w:val="00CB2383"/>
    <w:rsid w:val="00CB2587"/>
    <w:rsid w:val="00CB2B05"/>
    <w:rsid w:val="00CB3FE6"/>
    <w:rsid w:val="00CB67D5"/>
    <w:rsid w:val="00CC0775"/>
    <w:rsid w:val="00CC14AF"/>
    <w:rsid w:val="00CC1C0E"/>
    <w:rsid w:val="00CC2F4A"/>
    <w:rsid w:val="00CC3583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E368C"/>
    <w:rsid w:val="00CF00BD"/>
    <w:rsid w:val="00CF1FEB"/>
    <w:rsid w:val="00CF41AF"/>
    <w:rsid w:val="00D0116F"/>
    <w:rsid w:val="00D016BD"/>
    <w:rsid w:val="00D03E38"/>
    <w:rsid w:val="00D043D2"/>
    <w:rsid w:val="00D0476B"/>
    <w:rsid w:val="00D05E24"/>
    <w:rsid w:val="00D112E6"/>
    <w:rsid w:val="00D13203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17F5"/>
    <w:rsid w:val="00D3238A"/>
    <w:rsid w:val="00D34818"/>
    <w:rsid w:val="00D356C0"/>
    <w:rsid w:val="00D36464"/>
    <w:rsid w:val="00D3707C"/>
    <w:rsid w:val="00D37546"/>
    <w:rsid w:val="00D40226"/>
    <w:rsid w:val="00D412C5"/>
    <w:rsid w:val="00D425E2"/>
    <w:rsid w:val="00D44C42"/>
    <w:rsid w:val="00D4589A"/>
    <w:rsid w:val="00D46CEF"/>
    <w:rsid w:val="00D47F06"/>
    <w:rsid w:val="00D50D3D"/>
    <w:rsid w:val="00D55DED"/>
    <w:rsid w:val="00D560A2"/>
    <w:rsid w:val="00D56D81"/>
    <w:rsid w:val="00D57AC1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9000F"/>
    <w:rsid w:val="00D9195F"/>
    <w:rsid w:val="00D92675"/>
    <w:rsid w:val="00D94C64"/>
    <w:rsid w:val="00D95D72"/>
    <w:rsid w:val="00D96DF9"/>
    <w:rsid w:val="00DA0064"/>
    <w:rsid w:val="00DA05B5"/>
    <w:rsid w:val="00DA1388"/>
    <w:rsid w:val="00DA3FC5"/>
    <w:rsid w:val="00DA4CA4"/>
    <w:rsid w:val="00DA4CD1"/>
    <w:rsid w:val="00DA5464"/>
    <w:rsid w:val="00DA68EE"/>
    <w:rsid w:val="00DB06C2"/>
    <w:rsid w:val="00DB358D"/>
    <w:rsid w:val="00DB6369"/>
    <w:rsid w:val="00DB66BE"/>
    <w:rsid w:val="00DB686B"/>
    <w:rsid w:val="00DB6CF6"/>
    <w:rsid w:val="00DB6FA8"/>
    <w:rsid w:val="00DC0C7A"/>
    <w:rsid w:val="00DC479F"/>
    <w:rsid w:val="00DC4AAB"/>
    <w:rsid w:val="00DD2B70"/>
    <w:rsid w:val="00DD6D7F"/>
    <w:rsid w:val="00DD7200"/>
    <w:rsid w:val="00DE146D"/>
    <w:rsid w:val="00DE173F"/>
    <w:rsid w:val="00DE4F7C"/>
    <w:rsid w:val="00DE5946"/>
    <w:rsid w:val="00DE6671"/>
    <w:rsid w:val="00DE7123"/>
    <w:rsid w:val="00DF2B3A"/>
    <w:rsid w:val="00DF48B6"/>
    <w:rsid w:val="00DF562E"/>
    <w:rsid w:val="00DF747D"/>
    <w:rsid w:val="00DF7A7E"/>
    <w:rsid w:val="00DF7B0A"/>
    <w:rsid w:val="00E028AD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79F8"/>
    <w:rsid w:val="00E2371D"/>
    <w:rsid w:val="00E23DE8"/>
    <w:rsid w:val="00E25409"/>
    <w:rsid w:val="00E271C3"/>
    <w:rsid w:val="00E3070D"/>
    <w:rsid w:val="00E357A9"/>
    <w:rsid w:val="00E35C09"/>
    <w:rsid w:val="00E40575"/>
    <w:rsid w:val="00E41309"/>
    <w:rsid w:val="00E46579"/>
    <w:rsid w:val="00E46FC8"/>
    <w:rsid w:val="00E50F1A"/>
    <w:rsid w:val="00E52325"/>
    <w:rsid w:val="00E5396F"/>
    <w:rsid w:val="00E555AB"/>
    <w:rsid w:val="00E55E2A"/>
    <w:rsid w:val="00E565EC"/>
    <w:rsid w:val="00E61DED"/>
    <w:rsid w:val="00E6388A"/>
    <w:rsid w:val="00E67607"/>
    <w:rsid w:val="00E70C40"/>
    <w:rsid w:val="00E713B1"/>
    <w:rsid w:val="00E720FC"/>
    <w:rsid w:val="00E75803"/>
    <w:rsid w:val="00E77279"/>
    <w:rsid w:val="00E77E28"/>
    <w:rsid w:val="00E77F1E"/>
    <w:rsid w:val="00E80B75"/>
    <w:rsid w:val="00E85519"/>
    <w:rsid w:val="00E86672"/>
    <w:rsid w:val="00E9363C"/>
    <w:rsid w:val="00E9489B"/>
    <w:rsid w:val="00E95351"/>
    <w:rsid w:val="00E95940"/>
    <w:rsid w:val="00EA0AD4"/>
    <w:rsid w:val="00EA3385"/>
    <w:rsid w:val="00EA4E6E"/>
    <w:rsid w:val="00EB401D"/>
    <w:rsid w:val="00EB442D"/>
    <w:rsid w:val="00EB497E"/>
    <w:rsid w:val="00EB5389"/>
    <w:rsid w:val="00EB6718"/>
    <w:rsid w:val="00EB67B7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4546"/>
    <w:rsid w:val="00ED67FC"/>
    <w:rsid w:val="00ED7648"/>
    <w:rsid w:val="00EE0A7C"/>
    <w:rsid w:val="00EE0BE9"/>
    <w:rsid w:val="00EE0FB4"/>
    <w:rsid w:val="00EE1F00"/>
    <w:rsid w:val="00EE36B5"/>
    <w:rsid w:val="00EE44DE"/>
    <w:rsid w:val="00EE663E"/>
    <w:rsid w:val="00EE6D9B"/>
    <w:rsid w:val="00F00021"/>
    <w:rsid w:val="00F01EE2"/>
    <w:rsid w:val="00F0341D"/>
    <w:rsid w:val="00F0351C"/>
    <w:rsid w:val="00F04A73"/>
    <w:rsid w:val="00F05839"/>
    <w:rsid w:val="00F05934"/>
    <w:rsid w:val="00F060BE"/>
    <w:rsid w:val="00F10650"/>
    <w:rsid w:val="00F1090A"/>
    <w:rsid w:val="00F12C71"/>
    <w:rsid w:val="00F147DD"/>
    <w:rsid w:val="00F1676C"/>
    <w:rsid w:val="00F22B84"/>
    <w:rsid w:val="00F23CB7"/>
    <w:rsid w:val="00F24F4B"/>
    <w:rsid w:val="00F260D5"/>
    <w:rsid w:val="00F2702C"/>
    <w:rsid w:val="00F332A2"/>
    <w:rsid w:val="00F33CA5"/>
    <w:rsid w:val="00F420ED"/>
    <w:rsid w:val="00F44538"/>
    <w:rsid w:val="00F44C27"/>
    <w:rsid w:val="00F47EDA"/>
    <w:rsid w:val="00F51E4D"/>
    <w:rsid w:val="00F52016"/>
    <w:rsid w:val="00F526B6"/>
    <w:rsid w:val="00F5380A"/>
    <w:rsid w:val="00F53A2D"/>
    <w:rsid w:val="00F55CE5"/>
    <w:rsid w:val="00F62B04"/>
    <w:rsid w:val="00F63535"/>
    <w:rsid w:val="00F64667"/>
    <w:rsid w:val="00F64BB6"/>
    <w:rsid w:val="00F65B62"/>
    <w:rsid w:val="00F71C51"/>
    <w:rsid w:val="00F72C1E"/>
    <w:rsid w:val="00F73E8E"/>
    <w:rsid w:val="00F74DE6"/>
    <w:rsid w:val="00F75764"/>
    <w:rsid w:val="00F83A7C"/>
    <w:rsid w:val="00F879E5"/>
    <w:rsid w:val="00F92795"/>
    <w:rsid w:val="00F951B9"/>
    <w:rsid w:val="00F96FD4"/>
    <w:rsid w:val="00F97990"/>
    <w:rsid w:val="00FA52DE"/>
    <w:rsid w:val="00FA583C"/>
    <w:rsid w:val="00FA7938"/>
    <w:rsid w:val="00FB07B4"/>
    <w:rsid w:val="00FB5754"/>
    <w:rsid w:val="00FB7A78"/>
    <w:rsid w:val="00FC0491"/>
    <w:rsid w:val="00FC1EF5"/>
    <w:rsid w:val="00FC2758"/>
    <w:rsid w:val="00FC52E4"/>
    <w:rsid w:val="00FC53D8"/>
    <w:rsid w:val="00FD0A35"/>
    <w:rsid w:val="00FD2234"/>
    <w:rsid w:val="00FD223E"/>
    <w:rsid w:val="00FD3585"/>
    <w:rsid w:val="00FD376C"/>
    <w:rsid w:val="00FD3EF0"/>
    <w:rsid w:val="00FD4D9A"/>
    <w:rsid w:val="00FD57E1"/>
    <w:rsid w:val="00FD5FA6"/>
    <w:rsid w:val="00FD62DD"/>
    <w:rsid w:val="00FE3629"/>
    <w:rsid w:val="00FF23F5"/>
    <w:rsid w:val="00FF29C9"/>
    <w:rsid w:val="00FF4369"/>
    <w:rsid w:val="00FF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632D3-4117-4D39-B721-F8FBE294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8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22</cp:revision>
  <cp:lastPrinted>2016-06-15T23:33:00Z</cp:lastPrinted>
  <dcterms:created xsi:type="dcterms:W3CDTF">2016-09-17T22:47:00Z</dcterms:created>
  <dcterms:modified xsi:type="dcterms:W3CDTF">2017-02-14T00:34:00Z</dcterms:modified>
</cp:coreProperties>
</file>