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12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693011, г.Южно-Сахалинск, Коммунистический пр., 39, каб. 322, 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38736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.: (4242)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>46-94-68</w:t>
      </w:r>
    </w:p>
    <w:p w:rsidR="00387360" w:rsidRPr="00387360" w:rsidRDefault="00740EA2" w:rsidP="00387360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3" o:spid="_x0000_s1026" style="position:absolute;left:0;text-align:left;z-index:251659264;visibility:visibl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<v:stroke startarrowwidth="narrow" startarrowlength="short" endarrowwidth="narrow" endarrowlength="short"/>
          </v:lin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7" style="position:absolute;left:0;text-align:left;z-index:251660288;visibility:visibl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<v:stroke startarrowwidth="narrow" startarrowlength="short" endarrowwidth="narrow" endarrowlength="short"/>
          </v:line>
        </w:pic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6096" w:hanging="609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BA1247" w:rsidRPr="00BA1247" w:rsidRDefault="00BA1247" w:rsidP="00BA12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1247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BA1247" w:rsidRPr="00BA1247" w:rsidRDefault="00BA1247" w:rsidP="00BA12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1247">
        <w:rPr>
          <w:rFonts w:ascii="Times New Roman" w:eastAsia="Times New Roman" w:hAnsi="Times New Roman" w:cs="Times New Roman"/>
          <w:sz w:val="28"/>
          <w:szCs w:val="28"/>
        </w:rPr>
        <w:t>на проект закона Сахалинской области</w:t>
      </w:r>
    </w:p>
    <w:p w:rsidR="00BA1247" w:rsidRPr="00BA1247" w:rsidRDefault="00BA1247" w:rsidP="00BA12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1247">
        <w:rPr>
          <w:rFonts w:ascii="Times New Roman" w:eastAsia="Times New Roman" w:hAnsi="Times New Roman" w:cs="Times New Roman"/>
          <w:sz w:val="28"/>
          <w:szCs w:val="28"/>
        </w:rPr>
        <w:t>«О  внесении изменений в Закон Сахалинской области «О бюджете территориального фонда обязательного медицинского страхования Сахалинской области на 2015 год и плановый период 2016 и 2017 годов», внесенный в Сахалинскую областную Думу Губернатором Сахалинской области</w:t>
      </w:r>
    </w:p>
    <w:p w:rsidR="00BA1247" w:rsidRPr="00BA1247" w:rsidRDefault="00A94386" w:rsidP="00BA12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письмом</w:t>
      </w:r>
      <w:bookmarkStart w:id="0" w:name="_GoBack"/>
      <w:bookmarkEnd w:id="0"/>
      <w:r w:rsidR="00F3113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3113C" w:rsidRPr="00AD0275">
        <w:rPr>
          <w:rFonts w:ascii="Times New Roman" w:eastAsia="Times New Roman" w:hAnsi="Times New Roman" w:cs="Times New Roman"/>
          <w:sz w:val="28"/>
          <w:szCs w:val="28"/>
        </w:rPr>
        <w:t>16</w:t>
      </w:r>
      <w:r w:rsidR="00BA1247" w:rsidRPr="00BA1247">
        <w:rPr>
          <w:rFonts w:ascii="Times New Roman" w:eastAsia="Times New Roman" w:hAnsi="Times New Roman" w:cs="Times New Roman"/>
          <w:sz w:val="28"/>
          <w:szCs w:val="28"/>
        </w:rPr>
        <w:t xml:space="preserve">.11.2015 № </w:t>
      </w:r>
      <w:r w:rsidR="00F3113C" w:rsidRPr="00AD0275">
        <w:rPr>
          <w:rFonts w:ascii="Times New Roman" w:eastAsia="Times New Roman" w:hAnsi="Times New Roman" w:cs="Times New Roman"/>
          <w:sz w:val="28"/>
          <w:szCs w:val="28"/>
        </w:rPr>
        <w:t>1-7144</w:t>
      </w:r>
    </w:p>
    <w:p w:rsidR="00BA1247" w:rsidRPr="00BA1247" w:rsidRDefault="00BA1247" w:rsidP="00BA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247" w:rsidRPr="00BA1247" w:rsidRDefault="00BA1247" w:rsidP="00BA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247" w:rsidRPr="00BA1247" w:rsidRDefault="00BA1247" w:rsidP="00BA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247">
        <w:rPr>
          <w:rFonts w:ascii="Times New Roman" w:eastAsia="Times New Roman" w:hAnsi="Times New Roman" w:cs="Times New Roman"/>
          <w:sz w:val="28"/>
          <w:szCs w:val="28"/>
        </w:rPr>
        <w:t>Рассмотрев в пределах предоставленных полномочий законопроект «О внесении изменений в Закон Сахалинской области «О бюджете территориального фонда обязательного медицинского страхования Сахалинской области на 2015 год и плановый период 2016 и 2017 годов» (далее – Фонд, Территориальный фонд ОМС), контрольно-счетная палата Сахалинской области отмечает, что законопроектом на 2015 год предлагается увеличить доходы и расходы Фонда на 303727,6 тыс. рублей, которые составят, соответственно, по 13015490 тыс. рублей. Бюджет Фонда – без дефицита, что соответствует статьям 33 и 35 Бюджетного кодекса Российской Федерации в части соблюдения принципов сбалансированности бюджета и совокупного покрытия расходов.</w:t>
      </w:r>
    </w:p>
    <w:p w:rsidR="00BA1247" w:rsidRPr="00BA1247" w:rsidRDefault="00BA1247" w:rsidP="00BA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1247">
        <w:rPr>
          <w:rFonts w:ascii="Times New Roman" w:eastAsia="Times New Roman" w:hAnsi="Times New Roman" w:cs="Times New Roman"/>
          <w:sz w:val="28"/>
          <w:szCs w:val="28"/>
        </w:rPr>
        <w:t>Пунктом 1 части 1 статьи 6 Федерального закона от 01.12.2014 № 387-ФЗ «О бюджете Федерального фонда обязательного медицинского страхования на 2015 год и на плановый период 2016 и 2017 годов» предусмотрена норма о том, что  средства н</w:t>
      </w:r>
      <w:r w:rsidR="00AD0275">
        <w:rPr>
          <w:rFonts w:ascii="Times New Roman" w:eastAsia="Times New Roman" w:hAnsi="Times New Roman" w:cs="Times New Roman"/>
          <w:sz w:val="28"/>
          <w:szCs w:val="28"/>
        </w:rPr>
        <w:t>ормированного страхового запаса</w:t>
      </w:r>
      <w:r w:rsidR="00F31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13C" w:rsidRPr="00AD0275">
        <w:rPr>
          <w:rFonts w:ascii="Times New Roman" w:eastAsia="Times New Roman" w:hAnsi="Times New Roman" w:cs="Times New Roman"/>
          <w:sz w:val="28"/>
          <w:szCs w:val="28"/>
        </w:rPr>
        <w:t>Федерального фонда обязательного медицинского страхования (далее – Федеральный фонд ОМС)</w:t>
      </w:r>
      <w:r w:rsidRPr="00BA1247">
        <w:rPr>
          <w:rFonts w:ascii="Times New Roman" w:eastAsia="Times New Roman" w:hAnsi="Times New Roman" w:cs="Times New Roman"/>
          <w:sz w:val="28"/>
          <w:szCs w:val="28"/>
        </w:rPr>
        <w:t xml:space="preserve"> в 2015 году направляются на увеличение субвенций в соответствии с утвержденной Правительством Российской</w:t>
      </w:r>
      <w:proofErr w:type="gramEnd"/>
      <w:r w:rsidRPr="00BA1247">
        <w:rPr>
          <w:rFonts w:ascii="Times New Roman" w:eastAsia="Times New Roman" w:hAnsi="Times New Roman" w:cs="Times New Roman"/>
          <w:sz w:val="28"/>
          <w:szCs w:val="28"/>
        </w:rPr>
        <w:t xml:space="preserve"> Федерации методикой распределения субвен</w:t>
      </w:r>
      <w:r w:rsidR="00AD0275">
        <w:rPr>
          <w:rFonts w:ascii="Times New Roman" w:eastAsia="Times New Roman" w:hAnsi="Times New Roman" w:cs="Times New Roman"/>
          <w:sz w:val="28"/>
          <w:szCs w:val="28"/>
        </w:rPr>
        <w:t>ций, предоставляемых из бюджета</w:t>
      </w:r>
      <w:r w:rsidR="00F3113C" w:rsidRPr="00F31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13C" w:rsidRPr="00AD0275">
        <w:rPr>
          <w:rFonts w:ascii="Times New Roman" w:eastAsia="Times New Roman" w:hAnsi="Times New Roman" w:cs="Times New Roman"/>
          <w:sz w:val="28"/>
          <w:szCs w:val="28"/>
        </w:rPr>
        <w:t>Федерального фонда ОМС</w:t>
      </w:r>
      <w:r w:rsidRPr="00BA1247">
        <w:rPr>
          <w:rFonts w:ascii="Times New Roman" w:eastAsia="Times New Roman" w:hAnsi="Times New Roman" w:cs="Times New Roman"/>
          <w:sz w:val="28"/>
          <w:szCs w:val="28"/>
        </w:rPr>
        <w:t xml:space="preserve"> бюджетам территориальных фондов обязательного медицинского страхования… в порядке и на условиях, установленных Правительством Российской Федерации.</w:t>
      </w:r>
    </w:p>
    <w:p w:rsidR="00BA1247" w:rsidRPr="00BA1247" w:rsidRDefault="00BA1247" w:rsidP="00BA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247">
        <w:rPr>
          <w:rFonts w:ascii="Times New Roman" w:eastAsia="Times New Roman" w:hAnsi="Times New Roman" w:cs="Times New Roman"/>
          <w:sz w:val="28"/>
          <w:szCs w:val="28"/>
        </w:rPr>
        <w:t xml:space="preserve">22.05.2015 Правительство Российской Федерации приняло постановление № 493 «Об утверждении правил направления в 2015 году средств нормированного страхового запаса Федерального фонда обязательного </w:t>
      </w:r>
      <w:r w:rsidRPr="00BA1247">
        <w:rPr>
          <w:rFonts w:ascii="Times New Roman" w:eastAsia="Times New Roman" w:hAnsi="Times New Roman" w:cs="Times New Roman"/>
          <w:sz w:val="28"/>
          <w:szCs w:val="28"/>
        </w:rPr>
        <w:lastRenderedPageBreak/>
        <w:t>медицинского страхования на дополнительное финансовое обеспечение оказания специализированной медицинской помощи федеральными государственными учреждениями».</w:t>
      </w:r>
    </w:p>
    <w:p w:rsidR="00BA1247" w:rsidRPr="00BA1247" w:rsidRDefault="00BA1247" w:rsidP="00BA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247">
        <w:rPr>
          <w:rFonts w:ascii="Times New Roman" w:eastAsia="Times New Roman" w:hAnsi="Times New Roman" w:cs="Times New Roman"/>
          <w:sz w:val="28"/>
          <w:szCs w:val="28"/>
        </w:rPr>
        <w:t>В соответствии с указанными выше правовыми документами в бюджет Фонда направлено 64156,2 тыс. рублей на увеличение субвенций на дополнительное финансовое обеспечение оказания специализированной медицинской помощи федеральными государственными учреждениями в рамках базовой программы ОМС.</w:t>
      </w:r>
    </w:p>
    <w:p w:rsidR="00BA1247" w:rsidRPr="00BA1247" w:rsidRDefault="00BA1247" w:rsidP="00BA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247">
        <w:rPr>
          <w:rFonts w:ascii="Times New Roman" w:eastAsia="Times New Roman" w:hAnsi="Times New Roman" w:cs="Times New Roman"/>
          <w:sz w:val="28"/>
          <w:szCs w:val="28"/>
        </w:rPr>
        <w:t>Кроме этого, проектом закона Сахалинской области «О внесении изменений в Закон Сахалинской области «Об областном бюджете Сахалинской области на 2015 год и на плановый период 2016 и 2017 годов» предусмотрен дополнительный объем межбюджетных трансфертов из областного бюджета Сахалинской области в сумме 239571,4 тыс. рублей, который предлагается направить в сумме:</w:t>
      </w:r>
    </w:p>
    <w:p w:rsidR="00BA1247" w:rsidRPr="00BA1247" w:rsidRDefault="00BA1247" w:rsidP="00BA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247">
        <w:rPr>
          <w:rFonts w:ascii="Times New Roman" w:eastAsia="Times New Roman" w:hAnsi="Times New Roman" w:cs="Times New Roman"/>
          <w:sz w:val="28"/>
          <w:szCs w:val="28"/>
        </w:rPr>
        <w:t>- 237871,4 тыс. рублей - на дополнительное финансовое обеспечение реализации территориальной программы ОМС;</w:t>
      </w:r>
    </w:p>
    <w:p w:rsidR="00BA1247" w:rsidRPr="00BA1247" w:rsidRDefault="00AD0275" w:rsidP="00BA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A1247" w:rsidRPr="00BA1247">
        <w:rPr>
          <w:rFonts w:ascii="Times New Roman" w:eastAsia="Times New Roman" w:hAnsi="Times New Roman" w:cs="Times New Roman"/>
          <w:sz w:val="28"/>
          <w:szCs w:val="28"/>
        </w:rPr>
        <w:t xml:space="preserve"> 1700 тыс. рублей - на реализацию Закона Сахалинской области от 25.09.2003 № 425 «О дополнительных социальных гарантиях молодым специалистам медицинских организаций Сахалинской области», уточненный объем составит 11214,5 тыс. рублей.</w:t>
      </w:r>
    </w:p>
    <w:p w:rsidR="00BA1247" w:rsidRPr="00BA1247" w:rsidRDefault="00BA1247" w:rsidP="00BA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247">
        <w:rPr>
          <w:rFonts w:ascii="Times New Roman" w:eastAsia="Times New Roman" w:hAnsi="Times New Roman" w:cs="Times New Roman"/>
          <w:sz w:val="28"/>
          <w:szCs w:val="28"/>
        </w:rPr>
        <w:t>Одновременно законопроектом предлагается:</w:t>
      </w:r>
    </w:p>
    <w:p w:rsidR="00BA1247" w:rsidRPr="00BA1247" w:rsidRDefault="00BA1247" w:rsidP="00BA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247">
        <w:rPr>
          <w:rFonts w:ascii="Times New Roman" w:eastAsia="Times New Roman" w:hAnsi="Times New Roman" w:cs="Times New Roman"/>
          <w:sz w:val="28"/>
          <w:szCs w:val="28"/>
        </w:rPr>
        <w:t>- увеличить объем средств, направляемых на выполнение территориальной программы ОМС в 2015 году на 4483 тыс. рублей за счет снижения расходов на выполнение управленческих функций Фондом, согласованного с Федеральным фондом ОМС. С учетом указанных средств, общий объем ассигнований, направляемых на выполнение территориальной программы ОМС в 2015 году, составит 12900430,5 тыс. рублей, на выполнение управленческих функций Фондом – 101845 тыс. рублей;</w:t>
      </w:r>
    </w:p>
    <w:p w:rsidR="00BA1247" w:rsidRPr="00BA1247" w:rsidRDefault="00BA1247" w:rsidP="00BA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1247">
        <w:rPr>
          <w:rFonts w:ascii="Times New Roman" w:eastAsia="Times New Roman" w:hAnsi="Times New Roman" w:cs="Times New Roman"/>
          <w:sz w:val="28"/>
          <w:szCs w:val="28"/>
        </w:rPr>
        <w:t>- изменить коды бюджетной классификации расходов бюджета Фонда в соответствии с приказом Министерства финансов Сахалинской области от 25.09.2015 № 18 «Об утверждении перечня кодов целевых статей расходов бюджета территориального фонда обязательного медицинского страхован</w:t>
      </w:r>
      <w:r w:rsidR="00AD0275">
        <w:rPr>
          <w:rFonts w:ascii="Times New Roman" w:eastAsia="Times New Roman" w:hAnsi="Times New Roman" w:cs="Times New Roman"/>
          <w:sz w:val="28"/>
          <w:szCs w:val="28"/>
        </w:rPr>
        <w:t>ия Сахалинской области» в части</w:t>
      </w:r>
      <w:r w:rsidRPr="00BA1247">
        <w:rPr>
          <w:rFonts w:ascii="Times New Roman" w:eastAsia="Times New Roman" w:hAnsi="Times New Roman" w:cs="Times New Roman"/>
          <w:sz w:val="28"/>
          <w:szCs w:val="28"/>
        </w:rPr>
        <w:t xml:space="preserve"> межбюджетных трансфертов на реализацию Закона Сахалинской области от 25.09.2003 № 425 «О дополнительных социальных гарантиях молодым специалистам медицинских организации Сахалинской области»</w:t>
      </w:r>
      <w:r w:rsidR="00AD02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31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13C" w:rsidRPr="00AD0275">
        <w:rPr>
          <w:rFonts w:ascii="Times New Roman" w:eastAsia="Times New Roman" w:hAnsi="Times New Roman" w:cs="Times New Roman"/>
          <w:sz w:val="28"/>
          <w:szCs w:val="28"/>
        </w:rPr>
        <w:t>межбюджетных трансфертов бюджету Фонда на</w:t>
      </w:r>
      <w:proofErr w:type="gramEnd"/>
      <w:r w:rsidR="00F3113C" w:rsidRPr="00AD0275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дополнительное финансовое обеспечение реализации территориальной программы обязательного медицинского страхования</w:t>
      </w:r>
      <w:r w:rsidRPr="00BA12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1247" w:rsidRPr="00BA1247" w:rsidRDefault="00BA1247" w:rsidP="00BA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247" w:rsidRPr="00BA1247" w:rsidRDefault="00BA1247" w:rsidP="00BA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247">
        <w:rPr>
          <w:rFonts w:ascii="Times New Roman" w:eastAsia="Times New Roman" w:hAnsi="Times New Roman" w:cs="Times New Roman"/>
          <w:sz w:val="28"/>
          <w:szCs w:val="28"/>
        </w:rPr>
        <w:t>С учетом вышеизложенного, предлагаем Сахалинской областной Думе принять представленный законопроект к рассмотрению и утверждению.</w:t>
      </w:r>
    </w:p>
    <w:p w:rsidR="00BA1247" w:rsidRPr="00BA1247" w:rsidRDefault="00BA1247" w:rsidP="00BA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1247" w:rsidRPr="00BA1247" w:rsidRDefault="00BA1247" w:rsidP="00BA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247">
        <w:rPr>
          <w:rFonts w:ascii="Times New Roman" w:eastAsia="Times New Roman" w:hAnsi="Times New Roman" w:cs="Times New Roman"/>
          <w:sz w:val="28"/>
          <w:szCs w:val="28"/>
        </w:rPr>
        <w:tab/>
      </w:r>
      <w:r w:rsidRPr="00BA1247">
        <w:rPr>
          <w:rFonts w:ascii="Times New Roman" w:eastAsia="Times New Roman" w:hAnsi="Times New Roman" w:cs="Times New Roman"/>
          <w:sz w:val="28"/>
          <w:szCs w:val="28"/>
        </w:rPr>
        <w:tab/>
      </w:r>
      <w:r w:rsidRPr="00BA12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87360" w:rsidRDefault="00BA1247" w:rsidP="00F31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A12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BA1247">
        <w:rPr>
          <w:rFonts w:ascii="Times New Roman" w:eastAsia="Times New Roman" w:hAnsi="Times New Roman" w:cs="Times New Roman"/>
          <w:sz w:val="28"/>
          <w:szCs w:val="28"/>
        </w:rPr>
        <w:tab/>
      </w:r>
      <w:r w:rsidRPr="00BA1247">
        <w:rPr>
          <w:rFonts w:ascii="Times New Roman" w:eastAsia="Times New Roman" w:hAnsi="Times New Roman" w:cs="Times New Roman"/>
          <w:sz w:val="28"/>
          <w:szCs w:val="28"/>
        </w:rPr>
        <w:tab/>
      </w:r>
      <w:r w:rsidRPr="00BA1247">
        <w:rPr>
          <w:rFonts w:ascii="Times New Roman" w:eastAsia="Times New Roman" w:hAnsi="Times New Roman" w:cs="Times New Roman"/>
          <w:sz w:val="28"/>
          <w:szCs w:val="28"/>
        </w:rPr>
        <w:tab/>
        <w:t xml:space="preserve">Б.И. </w:t>
      </w:r>
      <w:proofErr w:type="spellStart"/>
      <w:r w:rsidRPr="00BA1247">
        <w:rPr>
          <w:rFonts w:ascii="Times New Roman" w:eastAsia="Times New Roman" w:hAnsi="Times New Roman" w:cs="Times New Roman"/>
          <w:sz w:val="28"/>
          <w:szCs w:val="28"/>
        </w:rPr>
        <w:t>Мисилевич</w:t>
      </w:r>
      <w:proofErr w:type="spellEnd"/>
    </w:p>
    <w:sectPr w:rsidR="00387360" w:rsidSect="00DB0340">
      <w:headerReference w:type="even" r:id="rId9"/>
      <w:headerReference w:type="default" r:id="rId10"/>
      <w:pgSz w:w="11907" w:h="16840"/>
      <w:pgMar w:top="1021" w:right="851" w:bottom="1021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A2" w:rsidRDefault="00740EA2">
      <w:pPr>
        <w:spacing w:after="0" w:line="240" w:lineRule="auto"/>
      </w:pPr>
      <w:r>
        <w:separator/>
      </w:r>
    </w:p>
  </w:endnote>
  <w:endnote w:type="continuationSeparator" w:id="0">
    <w:p w:rsidR="00740EA2" w:rsidRDefault="0074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A2" w:rsidRDefault="00740EA2">
      <w:pPr>
        <w:spacing w:after="0" w:line="240" w:lineRule="auto"/>
      </w:pPr>
      <w:r>
        <w:separator/>
      </w:r>
    </w:p>
  </w:footnote>
  <w:footnote w:type="continuationSeparator" w:id="0">
    <w:p w:rsidR="00740EA2" w:rsidRDefault="00740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49" w:rsidRDefault="004014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03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0349" w:rsidRDefault="008E03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49" w:rsidRDefault="004014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034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4386">
      <w:rPr>
        <w:rStyle w:val="a5"/>
        <w:noProof/>
      </w:rPr>
      <w:t>2</w:t>
    </w:r>
    <w:r>
      <w:rPr>
        <w:rStyle w:val="a5"/>
      </w:rPr>
      <w:fldChar w:fldCharType="end"/>
    </w:r>
  </w:p>
  <w:p w:rsidR="008E0349" w:rsidRDefault="008E0349">
    <w:pPr>
      <w:pStyle w:val="a3"/>
    </w:pPr>
  </w:p>
  <w:p w:rsidR="008E0349" w:rsidRDefault="008E03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360"/>
    <w:rsid w:val="000000D3"/>
    <w:rsid w:val="00001FB1"/>
    <w:rsid w:val="0000200E"/>
    <w:rsid w:val="0000530A"/>
    <w:rsid w:val="0001596F"/>
    <w:rsid w:val="0002233E"/>
    <w:rsid w:val="00022751"/>
    <w:rsid w:val="00022A26"/>
    <w:rsid w:val="000255EE"/>
    <w:rsid w:val="000266C7"/>
    <w:rsid w:val="00027410"/>
    <w:rsid w:val="00027480"/>
    <w:rsid w:val="0003149B"/>
    <w:rsid w:val="00032319"/>
    <w:rsid w:val="00032B75"/>
    <w:rsid w:val="00033D1A"/>
    <w:rsid w:val="00035D05"/>
    <w:rsid w:val="000378C4"/>
    <w:rsid w:val="0004107F"/>
    <w:rsid w:val="00042382"/>
    <w:rsid w:val="000449F7"/>
    <w:rsid w:val="00045899"/>
    <w:rsid w:val="00045E37"/>
    <w:rsid w:val="00052E19"/>
    <w:rsid w:val="00054994"/>
    <w:rsid w:val="00054E43"/>
    <w:rsid w:val="00055AB0"/>
    <w:rsid w:val="0006051D"/>
    <w:rsid w:val="000662AB"/>
    <w:rsid w:val="00073711"/>
    <w:rsid w:val="0007450C"/>
    <w:rsid w:val="000752EF"/>
    <w:rsid w:val="00080878"/>
    <w:rsid w:val="000811FD"/>
    <w:rsid w:val="0008374D"/>
    <w:rsid w:val="00083C9F"/>
    <w:rsid w:val="00084BA9"/>
    <w:rsid w:val="00086538"/>
    <w:rsid w:val="00087BD6"/>
    <w:rsid w:val="00091A5A"/>
    <w:rsid w:val="00096742"/>
    <w:rsid w:val="00097D65"/>
    <w:rsid w:val="000A18AA"/>
    <w:rsid w:val="000A37FE"/>
    <w:rsid w:val="000A3E36"/>
    <w:rsid w:val="000A5153"/>
    <w:rsid w:val="000A53FD"/>
    <w:rsid w:val="000A668E"/>
    <w:rsid w:val="000B19F7"/>
    <w:rsid w:val="000B3A73"/>
    <w:rsid w:val="000B5AC1"/>
    <w:rsid w:val="000B6244"/>
    <w:rsid w:val="000B6259"/>
    <w:rsid w:val="000B7CD0"/>
    <w:rsid w:val="000C1ED2"/>
    <w:rsid w:val="000C49CF"/>
    <w:rsid w:val="000C5CA0"/>
    <w:rsid w:val="000C6CE2"/>
    <w:rsid w:val="000D50D7"/>
    <w:rsid w:val="000D5BBD"/>
    <w:rsid w:val="000D672B"/>
    <w:rsid w:val="000D7890"/>
    <w:rsid w:val="000E6D54"/>
    <w:rsid w:val="000F060F"/>
    <w:rsid w:val="000F0EDC"/>
    <w:rsid w:val="000F1A23"/>
    <w:rsid w:val="000F3A91"/>
    <w:rsid w:val="000F3DB1"/>
    <w:rsid w:val="000F5BF3"/>
    <w:rsid w:val="000F7032"/>
    <w:rsid w:val="001047D6"/>
    <w:rsid w:val="00104CF2"/>
    <w:rsid w:val="0010562A"/>
    <w:rsid w:val="00111130"/>
    <w:rsid w:val="0011296E"/>
    <w:rsid w:val="001131B3"/>
    <w:rsid w:val="00113296"/>
    <w:rsid w:val="00117E70"/>
    <w:rsid w:val="0012084B"/>
    <w:rsid w:val="00120DAF"/>
    <w:rsid w:val="0012773A"/>
    <w:rsid w:val="0013025E"/>
    <w:rsid w:val="00142CC6"/>
    <w:rsid w:val="00142DDE"/>
    <w:rsid w:val="00143632"/>
    <w:rsid w:val="00145E6F"/>
    <w:rsid w:val="00145F3B"/>
    <w:rsid w:val="001541C2"/>
    <w:rsid w:val="001541CC"/>
    <w:rsid w:val="00154849"/>
    <w:rsid w:val="001549BF"/>
    <w:rsid w:val="00163F2C"/>
    <w:rsid w:val="001735AA"/>
    <w:rsid w:val="001746B7"/>
    <w:rsid w:val="001751DF"/>
    <w:rsid w:val="00177D7C"/>
    <w:rsid w:val="00181AF3"/>
    <w:rsid w:val="00182CC0"/>
    <w:rsid w:val="00182FAB"/>
    <w:rsid w:val="001836CB"/>
    <w:rsid w:val="00183A83"/>
    <w:rsid w:val="001846B0"/>
    <w:rsid w:val="00185634"/>
    <w:rsid w:val="00185644"/>
    <w:rsid w:val="00185A3B"/>
    <w:rsid w:val="0019228A"/>
    <w:rsid w:val="001A120F"/>
    <w:rsid w:val="001A1699"/>
    <w:rsid w:val="001A495F"/>
    <w:rsid w:val="001A596C"/>
    <w:rsid w:val="001A76E7"/>
    <w:rsid w:val="001A776A"/>
    <w:rsid w:val="001B7490"/>
    <w:rsid w:val="001C0588"/>
    <w:rsid w:val="001C1673"/>
    <w:rsid w:val="001C26E4"/>
    <w:rsid w:val="001C30AF"/>
    <w:rsid w:val="001C3A59"/>
    <w:rsid w:val="001C4809"/>
    <w:rsid w:val="001D020A"/>
    <w:rsid w:val="001D2398"/>
    <w:rsid w:val="001D64E7"/>
    <w:rsid w:val="001E06FA"/>
    <w:rsid w:val="001E2D5E"/>
    <w:rsid w:val="001E4CEE"/>
    <w:rsid w:val="001E51F3"/>
    <w:rsid w:val="001E5A9A"/>
    <w:rsid w:val="001F031F"/>
    <w:rsid w:val="001F11FC"/>
    <w:rsid w:val="001F135B"/>
    <w:rsid w:val="001F258B"/>
    <w:rsid w:val="001F5499"/>
    <w:rsid w:val="001F649F"/>
    <w:rsid w:val="001F779E"/>
    <w:rsid w:val="0020253E"/>
    <w:rsid w:val="002067EF"/>
    <w:rsid w:val="00206DDC"/>
    <w:rsid w:val="00210DE4"/>
    <w:rsid w:val="00212641"/>
    <w:rsid w:val="00212905"/>
    <w:rsid w:val="0022124B"/>
    <w:rsid w:val="00224AA0"/>
    <w:rsid w:val="002276AC"/>
    <w:rsid w:val="00230BF2"/>
    <w:rsid w:val="002317B8"/>
    <w:rsid w:val="00231C66"/>
    <w:rsid w:val="002321D8"/>
    <w:rsid w:val="00232A82"/>
    <w:rsid w:val="00232C0F"/>
    <w:rsid w:val="00233DA2"/>
    <w:rsid w:val="00234E57"/>
    <w:rsid w:val="00236FA7"/>
    <w:rsid w:val="00237621"/>
    <w:rsid w:val="00240023"/>
    <w:rsid w:val="00246684"/>
    <w:rsid w:val="00246BAD"/>
    <w:rsid w:val="00250F64"/>
    <w:rsid w:val="002510A5"/>
    <w:rsid w:val="00251633"/>
    <w:rsid w:val="00251B31"/>
    <w:rsid w:val="00253CE0"/>
    <w:rsid w:val="00255473"/>
    <w:rsid w:val="00255E84"/>
    <w:rsid w:val="002564A8"/>
    <w:rsid w:val="0025718E"/>
    <w:rsid w:val="002625CA"/>
    <w:rsid w:val="00262D85"/>
    <w:rsid w:val="002647F1"/>
    <w:rsid w:val="00266852"/>
    <w:rsid w:val="00267126"/>
    <w:rsid w:val="00270BBE"/>
    <w:rsid w:val="00271443"/>
    <w:rsid w:val="00271791"/>
    <w:rsid w:val="002732EF"/>
    <w:rsid w:val="00273CE2"/>
    <w:rsid w:val="00275503"/>
    <w:rsid w:val="00281A7E"/>
    <w:rsid w:val="00282919"/>
    <w:rsid w:val="00283C8A"/>
    <w:rsid w:val="002862DD"/>
    <w:rsid w:val="00291202"/>
    <w:rsid w:val="00294BCA"/>
    <w:rsid w:val="002977F7"/>
    <w:rsid w:val="00297C14"/>
    <w:rsid w:val="002A06FF"/>
    <w:rsid w:val="002A48A6"/>
    <w:rsid w:val="002A50E7"/>
    <w:rsid w:val="002A6894"/>
    <w:rsid w:val="002B461E"/>
    <w:rsid w:val="002C01BF"/>
    <w:rsid w:val="002C2AD2"/>
    <w:rsid w:val="002C62DD"/>
    <w:rsid w:val="002D03CA"/>
    <w:rsid w:val="002D4AD8"/>
    <w:rsid w:val="002D5498"/>
    <w:rsid w:val="002D747D"/>
    <w:rsid w:val="002E17BE"/>
    <w:rsid w:val="002E261E"/>
    <w:rsid w:val="002E33BF"/>
    <w:rsid w:val="002E543A"/>
    <w:rsid w:val="002F0AEB"/>
    <w:rsid w:val="002F184D"/>
    <w:rsid w:val="002F363D"/>
    <w:rsid w:val="002F4629"/>
    <w:rsid w:val="002F5E73"/>
    <w:rsid w:val="002F68B9"/>
    <w:rsid w:val="00301059"/>
    <w:rsid w:val="003010C0"/>
    <w:rsid w:val="003027CA"/>
    <w:rsid w:val="00302F38"/>
    <w:rsid w:val="003044B6"/>
    <w:rsid w:val="003045D8"/>
    <w:rsid w:val="00304859"/>
    <w:rsid w:val="00305A0D"/>
    <w:rsid w:val="0030663B"/>
    <w:rsid w:val="00311C14"/>
    <w:rsid w:val="003145A9"/>
    <w:rsid w:val="003168CF"/>
    <w:rsid w:val="00320596"/>
    <w:rsid w:val="00320AF3"/>
    <w:rsid w:val="0032130E"/>
    <w:rsid w:val="00323052"/>
    <w:rsid w:val="00330AF9"/>
    <w:rsid w:val="0033129E"/>
    <w:rsid w:val="00332CE1"/>
    <w:rsid w:val="00333060"/>
    <w:rsid w:val="00336AD0"/>
    <w:rsid w:val="00336F94"/>
    <w:rsid w:val="003378EF"/>
    <w:rsid w:val="00346C2C"/>
    <w:rsid w:val="00346C4B"/>
    <w:rsid w:val="0034728A"/>
    <w:rsid w:val="003478B3"/>
    <w:rsid w:val="003562A4"/>
    <w:rsid w:val="003567FB"/>
    <w:rsid w:val="00360B60"/>
    <w:rsid w:val="0036143E"/>
    <w:rsid w:val="0036219B"/>
    <w:rsid w:val="00362F4B"/>
    <w:rsid w:val="003657D8"/>
    <w:rsid w:val="00366904"/>
    <w:rsid w:val="00371096"/>
    <w:rsid w:val="00371521"/>
    <w:rsid w:val="00371EA2"/>
    <w:rsid w:val="00372423"/>
    <w:rsid w:val="003752F8"/>
    <w:rsid w:val="00375619"/>
    <w:rsid w:val="00376B45"/>
    <w:rsid w:val="00377979"/>
    <w:rsid w:val="00380FB8"/>
    <w:rsid w:val="003811D2"/>
    <w:rsid w:val="003840D4"/>
    <w:rsid w:val="00385FBB"/>
    <w:rsid w:val="00387360"/>
    <w:rsid w:val="003879D8"/>
    <w:rsid w:val="003927D8"/>
    <w:rsid w:val="00392909"/>
    <w:rsid w:val="00393C9D"/>
    <w:rsid w:val="00393DAC"/>
    <w:rsid w:val="00394631"/>
    <w:rsid w:val="00394942"/>
    <w:rsid w:val="00394E4E"/>
    <w:rsid w:val="00395405"/>
    <w:rsid w:val="00395D08"/>
    <w:rsid w:val="003960FA"/>
    <w:rsid w:val="0039696A"/>
    <w:rsid w:val="0039698F"/>
    <w:rsid w:val="00396B90"/>
    <w:rsid w:val="00397F02"/>
    <w:rsid w:val="003A1C9E"/>
    <w:rsid w:val="003A2795"/>
    <w:rsid w:val="003A5EBD"/>
    <w:rsid w:val="003A77C7"/>
    <w:rsid w:val="003B0473"/>
    <w:rsid w:val="003B1867"/>
    <w:rsid w:val="003B50D3"/>
    <w:rsid w:val="003B640E"/>
    <w:rsid w:val="003B78FE"/>
    <w:rsid w:val="003C074D"/>
    <w:rsid w:val="003C0BB1"/>
    <w:rsid w:val="003C31BC"/>
    <w:rsid w:val="003C367B"/>
    <w:rsid w:val="003C4C1D"/>
    <w:rsid w:val="003C5E12"/>
    <w:rsid w:val="003C6611"/>
    <w:rsid w:val="003C7554"/>
    <w:rsid w:val="003D0FC7"/>
    <w:rsid w:val="003D7044"/>
    <w:rsid w:val="003D7D3D"/>
    <w:rsid w:val="003E0E0A"/>
    <w:rsid w:val="003E3263"/>
    <w:rsid w:val="003E55B3"/>
    <w:rsid w:val="003F3EA0"/>
    <w:rsid w:val="003F7455"/>
    <w:rsid w:val="003F7D65"/>
    <w:rsid w:val="00400E4D"/>
    <w:rsid w:val="004014F8"/>
    <w:rsid w:val="0040499F"/>
    <w:rsid w:val="00405422"/>
    <w:rsid w:val="00411424"/>
    <w:rsid w:val="00412ACB"/>
    <w:rsid w:val="00413D5C"/>
    <w:rsid w:val="00414C51"/>
    <w:rsid w:val="00414F28"/>
    <w:rsid w:val="0041556B"/>
    <w:rsid w:val="0041726B"/>
    <w:rsid w:val="00421B0D"/>
    <w:rsid w:val="00422DB8"/>
    <w:rsid w:val="0042697A"/>
    <w:rsid w:val="00432C91"/>
    <w:rsid w:val="00433379"/>
    <w:rsid w:val="00433735"/>
    <w:rsid w:val="00434422"/>
    <w:rsid w:val="004345D3"/>
    <w:rsid w:val="00434B32"/>
    <w:rsid w:val="00434F59"/>
    <w:rsid w:val="00436550"/>
    <w:rsid w:val="00442973"/>
    <w:rsid w:val="00445AD7"/>
    <w:rsid w:val="0045527A"/>
    <w:rsid w:val="00456167"/>
    <w:rsid w:val="00456546"/>
    <w:rsid w:val="004570EE"/>
    <w:rsid w:val="00457290"/>
    <w:rsid w:val="004614AC"/>
    <w:rsid w:val="00461953"/>
    <w:rsid w:val="00461CAA"/>
    <w:rsid w:val="004622C1"/>
    <w:rsid w:val="00463E00"/>
    <w:rsid w:val="00464E47"/>
    <w:rsid w:val="004677EF"/>
    <w:rsid w:val="00467A86"/>
    <w:rsid w:val="004705B9"/>
    <w:rsid w:val="00471A35"/>
    <w:rsid w:val="00476FC3"/>
    <w:rsid w:val="0047709A"/>
    <w:rsid w:val="0047787D"/>
    <w:rsid w:val="00482335"/>
    <w:rsid w:val="004857A4"/>
    <w:rsid w:val="00490837"/>
    <w:rsid w:val="00490D05"/>
    <w:rsid w:val="0049220D"/>
    <w:rsid w:val="00493E66"/>
    <w:rsid w:val="004965D7"/>
    <w:rsid w:val="004A1EBE"/>
    <w:rsid w:val="004A2CEC"/>
    <w:rsid w:val="004A3AED"/>
    <w:rsid w:val="004A5CA2"/>
    <w:rsid w:val="004A7AB3"/>
    <w:rsid w:val="004B082F"/>
    <w:rsid w:val="004B1722"/>
    <w:rsid w:val="004B173C"/>
    <w:rsid w:val="004B31B0"/>
    <w:rsid w:val="004B571C"/>
    <w:rsid w:val="004C3A66"/>
    <w:rsid w:val="004C437E"/>
    <w:rsid w:val="004C59A4"/>
    <w:rsid w:val="004D1F20"/>
    <w:rsid w:val="004D3490"/>
    <w:rsid w:val="004D59B2"/>
    <w:rsid w:val="004D688D"/>
    <w:rsid w:val="004D6FB1"/>
    <w:rsid w:val="004E4443"/>
    <w:rsid w:val="004E45A2"/>
    <w:rsid w:val="004E515F"/>
    <w:rsid w:val="004E522F"/>
    <w:rsid w:val="004F13BA"/>
    <w:rsid w:val="004F1C15"/>
    <w:rsid w:val="004F1CF8"/>
    <w:rsid w:val="004F2767"/>
    <w:rsid w:val="004F5F9E"/>
    <w:rsid w:val="00503F0F"/>
    <w:rsid w:val="005061A5"/>
    <w:rsid w:val="0051073D"/>
    <w:rsid w:val="00516247"/>
    <w:rsid w:val="0051734F"/>
    <w:rsid w:val="00520117"/>
    <w:rsid w:val="00520657"/>
    <w:rsid w:val="00520BA3"/>
    <w:rsid w:val="00523BC8"/>
    <w:rsid w:val="005246D0"/>
    <w:rsid w:val="00531005"/>
    <w:rsid w:val="00532902"/>
    <w:rsid w:val="005331EA"/>
    <w:rsid w:val="00534B24"/>
    <w:rsid w:val="0053505A"/>
    <w:rsid w:val="0053781A"/>
    <w:rsid w:val="00541F08"/>
    <w:rsid w:val="005433C8"/>
    <w:rsid w:val="00544D85"/>
    <w:rsid w:val="00545F79"/>
    <w:rsid w:val="0055119D"/>
    <w:rsid w:val="005519AB"/>
    <w:rsid w:val="00561FA2"/>
    <w:rsid w:val="00563037"/>
    <w:rsid w:val="005634C3"/>
    <w:rsid w:val="00564DA2"/>
    <w:rsid w:val="00567E51"/>
    <w:rsid w:val="00570268"/>
    <w:rsid w:val="005713B9"/>
    <w:rsid w:val="00572182"/>
    <w:rsid w:val="00573DDE"/>
    <w:rsid w:val="0057434D"/>
    <w:rsid w:val="0057490F"/>
    <w:rsid w:val="00575450"/>
    <w:rsid w:val="005806E4"/>
    <w:rsid w:val="00592AE4"/>
    <w:rsid w:val="005945DE"/>
    <w:rsid w:val="00594DEB"/>
    <w:rsid w:val="005952A5"/>
    <w:rsid w:val="005A0D87"/>
    <w:rsid w:val="005A0F52"/>
    <w:rsid w:val="005B13AA"/>
    <w:rsid w:val="005B1478"/>
    <w:rsid w:val="005B1C3A"/>
    <w:rsid w:val="005B26BD"/>
    <w:rsid w:val="005B388E"/>
    <w:rsid w:val="005B412D"/>
    <w:rsid w:val="005B427C"/>
    <w:rsid w:val="005B4F73"/>
    <w:rsid w:val="005B79BA"/>
    <w:rsid w:val="005C0DE0"/>
    <w:rsid w:val="005C279E"/>
    <w:rsid w:val="005C524A"/>
    <w:rsid w:val="005C5921"/>
    <w:rsid w:val="005C66AA"/>
    <w:rsid w:val="005D20BA"/>
    <w:rsid w:val="005D2E08"/>
    <w:rsid w:val="005D2EB6"/>
    <w:rsid w:val="005D37E8"/>
    <w:rsid w:val="005D5293"/>
    <w:rsid w:val="005E0DC3"/>
    <w:rsid w:val="005E2DA7"/>
    <w:rsid w:val="005E473F"/>
    <w:rsid w:val="005E5B99"/>
    <w:rsid w:val="005E5C16"/>
    <w:rsid w:val="005F3434"/>
    <w:rsid w:val="005F430F"/>
    <w:rsid w:val="005F533F"/>
    <w:rsid w:val="005F5643"/>
    <w:rsid w:val="005F5F81"/>
    <w:rsid w:val="005F62F5"/>
    <w:rsid w:val="00601882"/>
    <w:rsid w:val="00602266"/>
    <w:rsid w:val="00610A44"/>
    <w:rsid w:val="00610AFD"/>
    <w:rsid w:val="00616348"/>
    <w:rsid w:val="006174DB"/>
    <w:rsid w:val="0062363F"/>
    <w:rsid w:val="006238C2"/>
    <w:rsid w:val="00624190"/>
    <w:rsid w:val="006244B6"/>
    <w:rsid w:val="00625E45"/>
    <w:rsid w:val="00626E7F"/>
    <w:rsid w:val="00626F9D"/>
    <w:rsid w:val="00627215"/>
    <w:rsid w:val="00631828"/>
    <w:rsid w:val="00632319"/>
    <w:rsid w:val="00633EF6"/>
    <w:rsid w:val="00640A56"/>
    <w:rsid w:val="00640FA0"/>
    <w:rsid w:val="006451A4"/>
    <w:rsid w:val="00646CF0"/>
    <w:rsid w:val="006477BE"/>
    <w:rsid w:val="006520FA"/>
    <w:rsid w:val="00652136"/>
    <w:rsid w:val="00653D73"/>
    <w:rsid w:val="00654BCF"/>
    <w:rsid w:val="00655FDC"/>
    <w:rsid w:val="00661F64"/>
    <w:rsid w:val="00662143"/>
    <w:rsid w:val="00663A58"/>
    <w:rsid w:val="0066504E"/>
    <w:rsid w:val="00666121"/>
    <w:rsid w:val="006661E1"/>
    <w:rsid w:val="00666710"/>
    <w:rsid w:val="0066790E"/>
    <w:rsid w:val="006723EA"/>
    <w:rsid w:val="00672B0A"/>
    <w:rsid w:val="006743C8"/>
    <w:rsid w:val="0067489F"/>
    <w:rsid w:val="006764A0"/>
    <w:rsid w:val="00676640"/>
    <w:rsid w:val="006800E3"/>
    <w:rsid w:val="0068115D"/>
    <w:rsid w:val="006812D1"/>
    <w:rsid w:val="0068152A"/>
    <w:rsid w:val="00682345"/>
    <w:rsid w:val="00682A1B"/>
    <w:rsid w:val="00686533"/>
    <w:rsid w:val="00686537"/>
    <w:rsid w:val="00690241"/>
    <w:rsid w:val="00691BAC"/>
    <w:rsid w:val="00692FFF"/>
    <w:rsid w:val="00693B09"/>
    <w:rsid w:val="006946DE"/>
    <w:rsid w:val="00694EF5"/>
    <w:rsid w:val="006A08E1"/>
    <w:rsid w:val="006A1C7F"/>
    <w:rsid w:val="006A4C53"/>
    <w:rsid w:val="006A6840"/>
    <w:rsid w:val="006A6E93"/>
    <w:rsid w:val="006B19AD"/>
    <w:rsid w:val="006B271F"/>
    <w:rsid w:val="006B5069"/>
    <w:rsid w:val="006C0698"/>
    <w:rsid w:val="006C11F1"/>
    <w:rsid w:val="006C1B0E"/>
    <w:rsid w:val="006C1EB7"/>
    <w:rsid w:val="006C2344"/>
    <w:rsid w:val="006C2AFF"/>
    <w:rsid w:val="006C343A"/>
    <w:rsid w:val="006C3530"/>
    <w:rsid w:val="006C3CB8"/>
    <w:rsid w:val="006C4A0F"/>
    <w:rsid w:val="006D27A6"/>
    <w:rsid w:val="006D5DD8"/>
    <w:rsid w:val="006D76CD"/>
    <w:rsid w:val="006E0EAF"/>
    <w:rsid w:val="006E434E"/>
    <w:rsid w:val="006E6714"/>
    <w:rsid w:val="006E68EE"/>
    <w:rsid w:val="006F1D64"/>
    <w:rsid w:val="006F29EA"/>
    <w:rsid w:val="006F4292"/>
    <w:rsid w:val="006F4840"/>
    <w:rsid w:val="006F5836"/>
    <w:rsid w:val="006F6B27"/>
    <w:rsid w:val="006F6BD5"/>
    <w:rsid w:val="006F70AD"/>
    <w:rsid w:val="00700401"/>
    <w:rsid w:val="007075B3"/>
    <w:rsid w:val="0070767B"/>
    <w:rsid w:val="007105C9"/>
    <w:rsid w:val="00711050"/>
    <w:rsid w:val="00711ED5"/>
    <w:rsid w:val="00712296"/>
    <w:rsid w:val="007124DC"/>
    <w:rsid w:val="007129C9"/>
    <w:rsid w:val="00712E23"/>
    <w:rsid w:val="0071387B"/>
    <w:rsid w:val="007148AC"/>
    <w:rsid w:val="0072271E"/>
    <w:rsid w:val="00723B6F"/>
    <w:rsid w:val="00725C5A"/>
    <w:rsid w:val="00736481"/>
    <w:rsid w:val="00736C44"/>
    <w:rsid w:val="0073755D"/>
    <w:rsid w:val="00740244"/>
    <w:rsid w:val="00740EA2"/>
    <w:rsid w:val="007427E9"/>
    <w:rsid w:val="00743029"/>
    <w:rsid w:val="0074457C"/>
    <w:rsid w:val="00747C4A"/>
    <w:rsid w:val="007500E8"/>
    <w:rsid w:val="00751798"/>
    <w:rsid w:val="00752B0D"/>
    <w:rsid w:val="00757324"/>
    <w:rsid w:val="00764303"/>
    <w:rsid w:val="00767422"/>
    <w:rsid w:val="00767FCB"/>
    <w:rsid w:val="00771DB5"/>
    <w:rsid w:val="007727E7"/>
    <w:rsid w:val="00773CA8"/>
    <w:rsid w:val="00775997"/>
    <w:rsid w:val="007768E9"/>
    <w:rsid w:val="00780E82"/>
    <w:rsid w:val="00782BF4"/>
    <w:rsid w:val="00787E10"/>
    <w:rsid w:val="00787F19"/>
    <w:rsid w:val="00791636"/>
    <w:rsid w:val="007928B0"/>
    <w:rsid w:val="00793920"/>
    <w:rsid w:val="00797151"/>
    <w:rsid w:val="00797566"/>
    <w:rsid w:val="007A3311"/>
    <w:rsid w:val="007A6DF7"/>
    <w:rsid w:val="007A6E27"/>
    <w:rsid w:val="007A743F"/>
    <w:rsid w:val="007B13A5"/>
    <w:rsid w:val="007B229F"/>
    <w:rsid w:val="007B309B"/>
    <w:rsid w:val="007B7546"/>
    <w:rsid w:val="007C3C94"/>
    <w:rsid w:val="007C74F9"/>
    <w:rsid w:val="007C7C9F"/>
    <w:rsid w:val="007D16F3"/>
    <w:rsid w:val="007D3719"/>
    <w:rsid w:val="007D3815"/>
    <w:rsid w:val="007D4161"/>
    <w:rsid w:val="007D435E"/>
    <w:rsid w:val="007D4655"/>
    <w:rsid w:val="007D5061"/>
    <w:rsid w:val="007D6127"/>
    <w:rsid w:val="007D6D1E"/>
    <w:rsid w:val="007D7D11"/>
    <w:rsid w:val="007E03B7"/>
    <w:rsid w:val="007E2DCB"/>
    <w:rsid w:val="007E51B9"/>
    <w:rsid w:val="007E5B83"/>
    <w:rsid w:val="007F1111"/>
    <w:rsid w:val="007F329D"/>
    <w:rsid w:val="007F5B23"/>
    <w:rsid w:val="007F62AB"/>
    <w:rsid w:val="007F7BD1"/>
    <w:rsid w:val="008049A2"/>
    <w:rsid w:val="008132EB"/>
    <w:rsid w:val="00814813"/>
    <w:rsid w:val="0081486E"/>
    <w:rsid w:val="00815DF4"/>
    <w:rsid w:val="008167C5"/>
    <w:rsid w:val="00816AE9"/>
    <w:rsid w:val="00816F98"/>
    <w:rsid w:val="00821BCA"/>
    <w:rsid w:val="0082244C"/>
    <w:rsid w:val="008248F9"/>
    <w:rsid w:val="008333E4"/>
    <w:rsid w:val="00833DC0"/>
    <w:rsid w:val="00836307"/>
    <w:rsid w:val="00836F32"/>
    <w:rsid w:val="0084016C"/>
    <w:rsid w:val="00840997"/>
    <w:rsid w:val="00840B09"/>
    <w:rsid w:val="0084182F"/>
    <w:rsid w:val="008424F3"/>
    <w:rsid w:val="00842A3D"/>
    <w:rsid w:val="00842A6B"/>
    <w:rsid w:val="00843352"/>
    <w:rsid w:val="00845C52"/>
    <w:rsid w:val="008474EE"/>
    <w:rsid w:val="00851C6C"/>
    <w:rsid w:val="00855369"/>
    <w:rsid w:val="00856460"/>
    <w:rsid w:val="00856730"/>
    <w:rsid w:val="00861D52"/>
    <w:rsid w:val="00863481"/>
    <w:rsid w:val="0086687A"/>
    <w:rsid w:val="008672E2"/>
    <w:rsid w:val="008702B0"/>
    <w:rsid w:val="0087080E"/>
    <w:rsid w:val="00870CBD"/>
    <w:rsid w:val="008737BA"/>
    <w:rsid w:val="00873C16"/>
    <w:rsid w:val="00873F80"/>
    <w:rsid w:val="00876059"/>
    <w:rsid w:val="008761BF"/>
    <w:rsid w:val="008774F3"/>
    <w:rsid w:val="008775FF"/>
    <w:rsid w:val="00877C38"/>
    <w:rsid w:val="00882AE6"/>
    <w:rsid w:val="008838B5"/>
    <w:rsid w:val="008925B2"/>
    <w:rsid w:val="00893791"/>
    <w:rsid w:val="00895CFB"/>
    <w:rsid w:val="00896DAD"/>
    <w:rsid w:val="008A1433"/>
    <w:rsid w:val="008A4BCF"/>
    <w:rsid w:val="008A5B84"/>
    <w:rsid w:val="008A78B0"/>
    <w:rsid w:val="008B3A0B"/>
    <w:rsid w:val="008C13DD"/>
    <w:rsid w:val="008C2766"/>
    <w:rsid w:val="008D0466"/>
    <w:rsid w:val="008D2548"/>
    <w:rsid w:val="008D48F8"/>
    <w:rsid w:val="008D4ECF"/>
    <w:rsid w:val="008D5604"/>
    <w:rsid w:val="008D6059"/>
    <w:rsid w:val="008D789D"/>
    <w:rsid w:val="008E0349"/>
    <w:rsid w:val="008E2225"/>
    <w:rsid w:val="008E2857"/>
    <w:rsid w:val="008E725A"/>
    <w:rsid w:val="008F0ECD"/>
    <w:rsid w:val="008F1622"/>
    <w:rsid w:val="008F261B"/>
    <w:rsid w:val="00900183"/>
    <w:rsid w:val="00901ECB"/>
    <w:rsid w:val="00902A7B"/>
    <w:rsid w:val="009048C0"/>
    <w:rsid w:val="009057F7"/>
    <w:rsid w:val="00905816"/>
    <w:rsid w:val="00907EE2"/>
    <w:rsid w:val="0091093B"/>
    <w:rsid w:val="00910C84"/>
    <w:rsid w:val="00911D3A"/>
    <w:rsid w:val="00912264"/>
    <w:rsid w:val="009161ED"/>
    <w:rsid w:val="009231D9"/>
    <w:rsid w:val="00924FCF"/>
    <w:rsid w:val="00926084"/>
    <w:rsid w:val="009304F2"/>
    <w:rsid w:val="009323A1"/>
    <w:rsid w:val="00934679"/>
    <w:rsid w:val="0093473F"/>
    <w:rsid w:val="00935D58"/>
    <w:rsid w:val="00940656"/>
    <w:rsid w:val="0094131A"/>
    <w:rsid w:val="00943BD4"/>
    <w:rsid w:val="009459D7"/>
    <w:rsid w:val="00947E19"/>
    <w:rsid w:val="00947E98"/>
    <w:rsid w:val="00955094"/>
    <w:rsid w:val="0095779A"/>
    <w:rsid w:val="00957D5A"/>
    <w:rsid w:val="00961100"/>
    <w:rsid w:val="009622C6"/>
    <w:rsid w:val="00962D61"/>
    <w:rsid w:val="009654B3"/>
    <w:rsid w:val="00967ECB"/>
    <w:rsid w:val="00971503"/>
    <w:rsid w:val="00975136"/>
    <w:rsid w:val="00986792"/>
    <w:rsid w:val="00987655"/>
    <w:rsid w:val="00991186"/>
    <w:rsid w:val="00991EC9"/>
    <w:rsid w:val="00995932"/>
    <w:rsid w:val="00996977"/>
    <w:rsid w:val="00997B9B"/>
    <w:rsid w:val="00997D8B"/>
    <w:rsid w:val="009A0352"/>
    <w:rsid w:val="009A5F2B"/>
    <w:rsid w:val="009B0FDF"/>
    <w:rsid w:val="009B482A"/>
    <w:rsid w:val="009B51BC"/>
    <w:rsid w:val="009B68FA"/>
    <w:rsid w:val="009C0A37"/>
    <w:rsid w:val="009C1346"/>
    <w:rsid w:val="009C22A7"/>
    <w:rsid w:val="009C29E7"/>
    <w:rsid w:val="009C4C92"/>
    <w:rsid w:val="009C501F"/>
    <w:rsid w:val="009C5228"/>
    <w:rsid w:val="009C6983"/>
    <w:rsid w:val="009C6A41"/>
    <w:rsid w:val="009D2A0C"/>
    <w:rsid w:val="009D2FD8"/>
    <w:rsid w:val="009D3502"/>
    <w:rsid w:val="009D3E83"/>
    <w:rsid w:val="009D3FB6"/>
    <w:rsid w:val="009D4BB5"/>
    <w:rsid w:val="009D4E99"/>
    <w:rsid w:val="009E0046"/>
    <w:rsid w:val="009E0EDA"/>
    <w:rsid w:val="009E6618"/>
    <w:rsid w:val="009F12D0"/>
    <w:rsid w:val="009F409E"/>
    <w:rsid w:val="009F42C6"/>
    <w:rsid w:val="009F4ACE"/>
    <w:rsid w:val="009F5DB5"/>
    <w:rsid w:val="009F6F82"/>
    <w:rsid w:val="009F7ED6"/>
    <w:rsid w:val="00A0103E"/>
    <w:rsid w:val="00A01281"/>
    <w:rsid w:val="00A05962"/>
    <w:rsid w:val="00A05D26"/>
    <w:rsid w:val="00A07B6B"/>
    <w:rsid w:val="00A14FF3"/>
    <w:rsid w:val="00A240CA"/>
    <w:rsid w:val="00A24FCA"/>
    <w:rsid w:val="00A268C6"/>
    <w:rsid w:val="00A27A52"/>
    <w:rsid w:val="00A306E9"/>
    <w:rsid w:val="00A33A8E"/>
    <w:rsid w:val="00A354C6"/>
    <w:rsid w:val="00A35E4C"/>
    <w:rsid w:val="00A36656"/>
    <w:rsid w:val="00A3671C"/>
    <w:rsid w:val="00A36880"/>
    <w:rsid w:val="00A37ED3"/>
    <w:rsid w:val="00A42EE5"/>
    <w:rsid w:val="00A436FA"/>
    <w:rsid w:val="00A43AF1"/>
    <w:rsid w:val="00A45E3A"/>
    <w:rsid w:val="00A464BC"/>
    <w:rsid w:val="00A4699E"/>
    <w:rsid w:val="00A54558"/>
    <w:rsid w:val="00A55EDB"/>
    <w:rsid w:val="00A61153"/>
    <w:rsid w:val="00A6596C"/>
    <w:rsid w:val="00A66459"/>
    <w:rsid w:val="00A73D38"/>
    <w:rsid w:val="00A763BB"/>
    <w:rsid w:val="00A76F3E"/>
    <w:rsid w:val="00A77AF7"/>
    <w:rsid w:val="00A77F96"/>
    <w:rsid w:val="00A80A27"/>
    <w:rsid w:val="00A80CF3"/>
    <w:rsid w:val="00A821FF"/>
    <w:rsid w:val="00A82A3C"/>
    <w:rsid w:val="00A82E6E"/>
    <w:rsid w:val="00A832E2"/>
    <w:rsid w:val="00A83A06"/>
    <w:rsid w:val="00A847C9"/>
    <w:rsid w:val="00A93233"/>
    <w:rsid w:val="00A94386"/>
    <w:rsid w:val="00A94D18"/>
    <w:rsid w:val="00A95CA2"/>
    <w:rsid w:val="00A9610E"/>
    <w:rsid w:val="00A96CD8"/>
    <w:rsid w:val="00AA179E"/>
    <w:rsid w:val="00AA21C0"/>
    <w:rsid w:val="00AA2D38"/>
    <w:rsid w:val="00AA567A"/>
    <w:rsid w:val="00AB53F0"/>
    <w:rsid w:val="00AC2D82"/>
    <w:rsid w:val="00AC4029"/>
    <w:rsid w:val="00AD0275"/>
    <w:rsid w:val="00AD0A6B"/>
    <w:rsid w:val="00AD1D23"/>
    <w:rsid w:val="00AD3055"/>
    <w:rsid w:val="00AD31E8"/>
    <w:rsid w:val="00AD32FA"/>
    <w:rsid w:val="00AD5C4D"/>
    <w:rsid w:val="00AE0C18"/>
    <w:rsid w:val="00AE1160"/>
    <w:rsid w:val="00AE207D"/>
    <w:rsid w:val="00AE38E9"/>
    <w:rsid w:val="00AE4925"/>
    <w:rsid w:val="00AE665C"/>
    <w:rsid w:val="00AE6AE3"/>
    <w:rsid w:val="00AF1277"/>
    <w:rsid w:val="00AF1876"/>
    <w:rsid w:val="00AF2B17"/>
    <w:rsid w:val="00AF4ED7"/>
    <w:rsid w:val="00AF6C91"/>
    <w:rsid w:val="00AF6F67"/>
    <w:rsid w:val="00B051F5"/>
    <w:rsid w:val="00B059C2"/>
    <w:rsid w:val="00B0616D"/>
    <w:rsid w:val="00B10F04"/>
    <w:rsid w:val="00B13DD7"/>
    <w:rsid w:val="00B15CC1"/>
    <w:rsid w:val="00B22EA7"/>
    <w:rsid w:val="00B240CB"/>
    <w:rsid w:val="00B27371"/>
    <w:rsid w:val="00B300FB"/>
    <w:rsid w:val="00B30D84"/>
    <w:rsid w:val="00B313A6"/>
    <w:rsid w:val="00B3401B"/>
    <w:rsid w:val="00B35148"/>
    <w:rsid w:val="00B372ED"/>
    <w:rsid w:val="00B37F01"/>
    <w:rsid w:val="00B41044"/>
    <w:rsid w:val="00B43EA1"/>
    <w:rsid w:val="00B47338"/>
    <w:rsid w:val="00B504EE"/>
    <w:rsid w:val="00B5588D"/>
    <w:rsid w:val="00B572AC"/>
    <w:rsid w:val="00B67267"/>
    <w:rsid w:val="00B6795C"/>
    <w:rsid w:val="00B706FF"/>
    <w:rsid w:val="00B81060"/>
    <w:rsid w:val="00B8293E"/>
    <w:rsid w:val="00B8490F"/>
    <w:rsid w:val="00B86224"/>
    <w:rsid w:val="00B87DF0"/>
    <w:rsid w:val="00B9659E"/>
    <w:rsid w:val="00BA0373"/>
    <w:rsid w:val="00BA064D"/>
    <w:rsid w:val="00BA1247"/>
    <w:rsid w:val="00BA2CAA"/>
    <w:rsid w:val="00BA381F"/>
    <w:rsid w:val="00BA4F98"/>
    <w:rsid w:val="00BA7A3B"/>
    <w:rsid w:val="00BA7CCF"/>
    <w:rsid w:val="00BB75DE"/>
    <w:rsid w:val="00BC5B0E"/>
    <w:rsid w:val="00BC7B1D"/>
    <w:rsid w:val="00BD19A0"/>
    <w:rsid w:val="00BD763E"/>
    <w:rsid w:val="00BE0236"/>
    <w:rsid w:val="00BE5943"/>
    <w:rsid w:val="00BE5EF9"/>
    <w:rsid w:val="00BE7002"/>
    <w:rsid w:val="00BE7FA7"/>
    <w:rsid w:val="00BF2D89"/>
    <w:rsid w:val="00BF3E68"/>
    <w:rsid w:val="00BF429B"/>
    <w:rsid w:val="00BF7C5B"/>
    <w:rsid w:val="00C00E65"/>
    <w:rsid w:val="00C04329"/>
    <w:rsid w:val="00C055CA"/>
    <w:rsid w:val="00C05764"/>
    <w:rsid w:val="00C068A7"/>
    <w:rsid w:val="00C103C9"/>
    <w:rsid w:val="00C107D9"/>
    <w:rsid w:val="00C12683"/>
    <w:rsid w:val="00C127AC"/>
    <w:rsid w:val="00C14939"/>
    <w:rsid w:val="00C203AB"/>
    <w:rsid w:val="00C22473"/>
    <w:rsid w:val="00C2503D"/>
    <w:rsid w:val="00C26A48"/>
    <w:rsid w:val="00C274DF"/>
    <w:rsid w:val="00C30741"/>
    <w:rsid w:val="00C32C00"/>
    <w:rsid w:val="00C36491"/>
    <w:rsid w:val="00C441E8"/>
    <w:rsid w:val="00C46512"/>
    <w:rsid w:val="00C46D55"/>
    <w:rsid w:val="00C47B61"/>
    <w:rsid w:val="00C50A24"/>
    <w:rsid w:val="00C51328"/>
    <w:rsid w:val="00C52839"/>
    <w:rsid w:val="00C52B62"/>
    <w:rsid w:val="00C532EA"/>
    <w:rsid w:val="00C55A64"/>
    <w:rsid w:val="00C61436"/>
    <w:rsid w:val="00C6335A"/>
    <w:rsid w:val="00C639AC"/>
    <w:rsid w:val="00C64465"/>
    <w:rsid w:val="00C6469F"/>
    <w:rsid w:val="00C70FB7"/>
    <w:rsid w:val="00C714D0"/>
    <w:rsid w:val="00C73FAC"/>
    <w:rsid w:val="00C74CAA"/>
    <w:rsid w:val="00C806EF"/>
    <w:rsid w:val="00C82569"/>
    <w:rsid w:val="00C83A3F"/>
    <w:rsid w:val="00C85D53"/>
    <w:rsid w:val="00C8661D"/>
    <w:rsid w:val="00C87727"/>
    <w:rsid w:val="00C915EC"/>
    <w:rsid w:val="00C93C16"/>
    <w:rsid w:val="00C95A2F"/>
    <w:rsid w:val="00CA0CAC"/>
    <w:rsid w:val="00CA34A2"/>
    <w:rsid w:val="00CA63DA"/>
    <w:rsid w:val="00CA7FCD"/>
    <w:rsid w:val="00CB02CB"/>
    <w:rsid w:val="00CB1D11"/>
    <w:rsid w:val="00CB2587"/>
    <w:rsid w:val="00CB2B05"/>
    <w:rsid w:val="00CB3FE6"/>
    <w:rsid w:val="00CB67D5"/>
    <w:rsid w:val="00CC0523"/>
    <w:rsid w:val="00CC0775"/>
    <w:rsid w:val="00CC14AF"/>
    <w:rsid w:val="00CC1C0E"/>
    <w:rsid w:val="00CC2768"/>
    <w:rsid w:val="00CC2F4A"/>
    <w:rsid w:val="00CC4C07"/>
    <w:rsid w:val="00CC6031"/>
    <w:rsid w:val="00CC6956"/>
    <w:rsid w:val="00CC72E4"/>
    <w:rsid w:val="00CD0E50"/>
    <w:rsid w:val="00CD1B82"/>
    <w:rsid w:val="00CD2CF8"/>
    <w:rsid w:val="00CD3FF1"/>
    <w:rsid w:val="00CE368C"/>
    <w:rsid w:val="00CF1FEB"/>
    <w:rsid w:val="00CF2217"/>
    <w:rsid w:val="00CF41AF"/>
    <w:rsid w:val="00D0116F"/>
    <w:rsid w:val="00D016BD"/>
    <w:rsid w:val="00D03E38"/>
    <w:rsid w:val="00D05E24"/>
    <w:rsid w:val="00D112E6"/>
    <w:rsid w:val="00D13962"/>
    <w:rsid w:val="00D13CAD"/>
    <w:rsid w:val="00D13E23"/>
    <w:rsid w:val="00D1457A"/>
    <w:rsid w:val="00D161CD"/>
    <w:rsid w:val="00D170A0"/>
    <w:rsid w:val="00D20991"/>
    <w:rsid w:val="00D2214B"/>
    <w:rsid w:val="00D22B40"/>
    <w:rsid w:val="00D24ADE"/>
    <w:rsid w:val="00D25B74"/>
    <w:rsid w:val="00D262EF"/>
    <w:rsid w:val="00D26871"/>
    <w:rsid w:val="00D27461"/>
    <w:rsid w:val="00D277AA"/>
    <w:rsid w:val="00D36464"/>
    <w:rsid w:val="00D3707C"/>
    <w:rsid w:val="00D37546"/>
    <w:rsid w:val="00D40226"/>
    <w:rsid w:val="00D412C5"/>
    <w:rsid w:val="00D44C42"/>
    <w:rsid w:val="00D4589A"/>
    <w:rsid w:val="00D46CEF"/>
    <w:rsid w:val="00D47F06"/>
    <w:rsid w:val="00D50D3D"/>
    <w:rsid w:val="00D53C1A"/>
    <w:rsid w:val="00D55DED"/>
    <w:rsid w:val="00D55F98"/>
    <w:rsid w:val="00D560A2"/>
    <w:rsid w:val="00D56D81"/>
    <w:rsid w:val="00D56DA8"/>
    <w:rsid w:val="00D63BF2"/>
    <w:rsid w:val="00D65C33"/>
    <w:rsid w:val="00D668D7"/>
    <w:rsid w:val="00D705CA"/>
    <w:rsid w:val="00D7086B"/>
    <w:rsid w:val="00D70E6A"/>
    <w:rsid w:val="00D7556F"/>
    <w:rsid w:val="00D77146"/>
    <w:rsid w:val="00D8484A"/>
    <w:rsid w:val="00D850B8"/>
    <w:rsid w:val="00D858DE"/>
    <w:rsid w:val="00D86AC0"/>
    <w:rsid w:val="00D9000F"/>
    <w:rsid w:val="00D9195F"/>
    <w:rsid w:val="00D92675"/>
    <w:rsid w:val="00D96DF9"/>
    <w:rsid w:val="00DA0064"/>
    <w:rsid w:val="00DA05B5"/>
    <w:rsid w:val="00DA0A63"/>
    <w:rsid w:val="00DA1388"/>
    <w:rsid w:val="00DA16D1"/>
    <w:rsid w:val="00DA3FC5"/>
    <w:rsid w:val="00DA4CA4"/>
    <w:rsid w:val="00DA5464"/>
    <w:rsid w:val="00DA68EE"/>
    <w:rsid w:val="00DB0340"/>
    <w:rsid w:val="00DB6369"/>
    <w:rsid w:val="00DB66BE"/>
    <w:rsid w:val="00DB686B"/>
    <w:rsid w:val="00DB6CF6"/>
    <w:rsid w:val="00DB6FA8"/>
    <w:rsid w:val="00DC479F"/>
    <w:rsid w:val="00DD6D7F"/>
    <w:rsid w:val="00DD7200"/>
    <w:rsid w:val="00DE173F"/>
    <w:rsid w:val="00DE1E78"/>
    <w:rsid w:val="00DE5946"/>
    <w:rsid w:val="00DE7123"/>
    <w:rsid w:val="00DF48B6"/>
    <w:rsid w:val="00DF747D"/>
    <w:rsid w:val="00DF7B0A"/>
    <w:rsid w:val="00E0500C"/>
    <w:rsid w:val="00E05054"/>
    <w:rsid w:val="00E05C4F"/>
    <w:rsid w:val="00E1015A"/>
    <w:rsid w:val="00E10C1B"/>
    <w:rsid w:val="00E10D49"/>
    <w:rsid w:val="00E10FCA"/>
    <w:rsid w:val="00E123AC"/>
    <w:rsid w:val="00E14557"/>
    <w:rsid w:val="00E17243"/>
    <w:rsid w:val="00E179F8"/>
    <w:rsid w:val="00E23DE8"/>
    <w:rsid w:val="00E25409"/>
    <w:rsid w:val="00E271C3"/>
    <w:rsid w:val="00E3070D"/>
    <w:rsid w:val="00E357A9"/>
    <w:rsid w:val="00E400F6"/>
    <w:rsid w:val="00E41309"/>
    <w:rsid w:val="00E46FC8"/>
    <w:rsid w:val="00E50D78"/>
    <w:rsid w:val="00E50F1A"/>
    <w:rsid w:val="00E5396F"/>
    <w:rsid w:val="00E55E2A"/>
    <w:rsid w:val="00E565EC"/>
    <w:rsid w:val="00E6388A"/>
    <w:rsid w:val="00E67607"/>
    <w:rsid w:val="00E720FC"/>
    <w:rsid w:val="00E77E28"/>
    <w:rsid w:val="00E77F1E"/>
    <w:rsid w:val="00E80B75"/>
    <w:rsid w:val="00E85519"/>
    <w:rsid w:val="00E86672"/>
    <w:rsid w:val="00E91566"/>
    <w:rsid w:val="00E9363C"/>
    <w:rsid w:val="00E95351"/>
    <w:rsid w:val="00E95940"/>
    <w:rsid w:val="00EA0AD4"/>
    <w:rsid w:val="00EA1302"/>
    <w:rsid w:val="00EA4E6E"/>
    <w:rsid w:val="00EA5F04"/>
    <w:rsid w:val="00EB5389"/>
    <w:rsid w:val="00EB67B7"/>
    <w:rsid w:val="00EB768D"/>
    <w:rsid w:val="00EB7957"/>
    <w:rsid w:val="00EC1550"/>
    <w:rsid w:val="00EC1954"/>
    <w:rsid w:val="00EC1E7C"/>
    <w:rsid w:val="00EC63A0"/>
    <w:rsid w:val="00EC774C"/>
    <w:rsid w:val="00ED0836"/>
    <w:rsid w:val="00ED0890"/>
    <w:rsid w:val="00ED4546"/>
    <w:rsid w:val="00ED67FC"/>
    <w:rsid w:val="00EE0BE9"/>
    <w:rsid w:val="00EE0FB4"/>
    <w:rsid w:val="00EE1F00"/>
    <w:rsid w:val="00EE6D9B"/>
    <w:rsid w:val="00EF2707"/>
    <w:rsid w:val="00F01EE2"/>
    <w:rsid w:val="00F0351C"/>
    <w:rsid w:val="00F0459D"/>
    <w:rsid w:val="00F04A73"/>
    <w:rsid w:val="00F05839"/>
    <w:rsid w:val="00F060BE"/>
    <w:rsid w:val="00F10650"/>
    <w:rsid w:val="00F1090A"/>
    <w:rsid w:val="00F12C71"/>
    <w:rsid w:val="00F147DD"/>
    <w:rsid w:val="00F1676C"/>
    <w:rsid w:val="00F23CB7"/>
    <w:rsid w:val="00F260D5"/>
    <w:rsid w:val="00F3113C"/>
    <w:rsid w:val="00F33CA5"/>
    <w:rsid w:val="00F420ED"/>
    <w:rsid w:val="00F44538"/>
    <w:rsid w:val="00F456F8"/>
    <w:rsid w:val="00F47EDA"/>
    <w:rsid w:val="00F51E4D"/>
    <w:rsid w:val="00F52016"/>
    <w:rsid w:val="00F52177"/>
    <w:rsid w:val="00F5380A"/>
    <w:rsid w:val="00F53A2D"/>
    <w:rsid w:val="00F64667"/>
    <w:rsid w:val="00F64BB6"/>
    <w:rsid w:val="00F65B62"/>
    <w:rsid w:val="00F71C51"/>
    <w:rsid w:val="00F72C1E"/>
    <w:rsid w:val="00F74DE6"/>
    <w:rsid w:val="00F83A7C"/>
    <w:rsid w:val="00F879E5"/>
    <w:rsid w:val="00F92795"/>
    <w:rsid w:val="00F951B9"/>
    <w:rsid w:val="00F97990"/>
    <w:rsid w:val="00FA52DE"/>
    <w:rsid w:val="00FA583C"/>
    <w:rsid w:val="00FA7938"/>
    <w:rsid w:val="00FB07B4"/>
    <w:rsid w:val="00FB5754"/>
    <w:rsid w:val="00FC1EF5"/>
    <w:rsid w:val="00FC52E4"/>
    <w:rsid w:val="00FD2234"/>
    <w:rsid w:val="00FD4D9A"/>
    <w:rsid w:val="00FD57E1"/>
    <w:rsid w:val="00FD5FA6"/>
    <w:rsid w:val="00FE0C2D"/>
    <w:rsid w:val="00FF1207"/>
    <w:rsid w:val="00FF29C9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93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93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47833-5330-482A-A11A-78B7C2CC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Харченко Татьяна Ринатовна</cp:lastModifiedBy>
  <cp:revision>6</cp:revision>
  <cp:lastPrinted>2015-06-08T00:57:00Z</cp:lastPrinted>
  <dcterms:created xsi:type="dcterms:W3CDTF">2015-11-17T06:02:00Z</dcterms:created>
  <dcterms:modified xsi:type="dcterms:W3CDTF">2015-11-20T03:24:00Z</dcterms:modified>
</cp:coreProperties>
</file>