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90" w:rsidRPr="002E2990" w:rsidRDefault="002E2990" w:rsidP="002E2990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29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A42E01" wp14:editId="5485A5F1">
            <wp:extent cx="543560" cy="61277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90" w:rsidRPr="002E2990" w:rsidRDefault="002E2990" w:rsidP="002E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E299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2E2990" w:rsidRPr="002E2990" w:rsidRDefault="002E2990" w:rsidP="002E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E299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2E2990" w:rsidRPr="002E2990" w:rsidRDefault="002E2990" w:rsidP="002E2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693009, г. Южно-Сахалинск, Коммунистический пр., 39, каб. 322, </w:t>
      </w:r>
    </w:p>
    <w:p w:rsidR="002E2990" w:rsidRPr="002E2990" w:rsidRDefault="002E2990" w:rsidP="002E2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(4242) 72-15-25</w:t>
      </w:r>
    </w:p>
    <w:p w:rsidR="002E2990" w:rsidRPr="002E2990" w:rsidRDefault="002E2990" w:rsidP="002E299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2E29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3BF6A1" wp14:editId="65713D6D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E29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4E6E9E" wp14:editId="0FF66C1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27873" w:rsidRPr="00AE33E7" w:rsidRDefault="00427873" w:rsidP="00E9196F">
      <w:pPr>
        <w:pStyle w:val="3"/>
      </w:pPr>
      <w:r w:rsidRPr="00AE33E7">
        <w:t>Заключение</w:t>
      </w:r>
    </w:p>
    <w:p w:rsidR="00427873" w:rsidRPr="001042D0" w:rsidRDefault="00427873" w:rsidP="002E29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закона Сахалинской области</w:t>
      </w:r>
      <w:r w:rsidR="00E0605A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Закон Сахалинской области «О бюджете территориального фонда обязательного медицинского страхования Сахалинской области на 202</w:t>
      </w:r>
      <w:r w:rsidR="008D53A4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0605A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</w:t>
      </w:r>
      <w:r w:rsidR="008D53A4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E0605A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плановый период 202</w:t>
      </w:r>
      <w:r w:rsidR="008D53A4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0605A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8D53A4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0605A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</w:t>
      </w:r>
      <w:r w:rsidR="002E2990" w:rsidRPr="002E2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05A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внесенный в Сахалинскую областную Думу письмом</w:t>
      </w:r>
      <w:r w:rsidR="008D53A4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263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исполняющего</w:t>
      </w:r>
      <w:r w:rsidR="008D53A4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  <w:r w:rsidR="00E0605A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Губернатора</w:t>
      </w:r>
      <w:r w:rsidR="002E29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2E2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Сахалинской области </w:t>
      </w:r>
      <w:r w:rsidR="00E0605A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D53A4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636B87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D53A4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36B87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D53A4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36B87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1.</w:t>
      </w:r>
      <w:r w:rsidR="008D53A4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6B87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-5</w:t>
      </w:r>
      <w:r w:rsidR="008D53A4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452/23</w:t>
      </w:r>
    </w:p>
    <w:p w:rsidR="00E0605A" w:rsidRPr="001042D0" w:rsidRDefault="00E0605A" w:rsidP="00E060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2BF" w:rsidRPr="001042D0" w:rsidRDefault="00427873" w:rsidP="001852BF">
      <w:pPr>
        <w:pStyle w:val="31"/>
        <w:rPr>
          <w:lang w:eastAsia="ru-RU"/>
        </w:rPr>
      </w:pPr>
      <w:proofErr w:type="gramStart"/>
      <w:r w:rsidRPr="001042D0">
        <w:rPr>
          <w:lang w:eastAsia="ru-RU"/>
        </w:rPr>
        <w:t xml:space="preserve">Заключение контрольно-счетной палаты Сахалинской области на проект </w:t>
      </w:r>
      <w:r w:rsidR="00E9708D" w:rsidRPr="001042D0">
        <w:rPr>
          <w:lang w:eastAsia="ru-RU"/>
        </w:rPr>
        <w:t>з</w:t>
      </w:r>
      <w:r w:rsidRPr="001042D0">
        <w:rPr>
          <w:lang w:eastAsia="ru-RU"/>
        </w:rPr>
        <w:t xml:space="preserve">акона </w:t>
      </w:r>
      <w:r w:rsidR="00E9708D" w:rsidRPr="001042D0">
        <w:rPr>
          <w:lang w:eastAsia="ru-RU"/>
        </w:rPr>
        <w:t xml:space="preserve">Сахалинской области </w:t>
      </w:r>
      <w:r w:rsidR="00E0605A" w:rsidRPr="001042D0">
        <w:rPr>
          <w:lang w:eastAsia="ru-RU"/>
        </w:rPr>
        <w:t>«О внесении изменений в Закон Сахалинской области «О бюджете территориального фонда обязательного медицинского страхования Сахалинской области на 202</w:t>
      </w:r>
      <w:r w:rsidR="008D53A4" w:rsidRPr="001042D0">
        <w:rPr>
          <w:lang w:eastAsia="ru-RU"/>
        </w:rPr>
        <w:t>3</w:t>
      </w:r>
      <w:r w:rsidR="00E0605A" w:rsidRPr="001042D0">
        <w:rPr>
          <w:lang w:eastAsia="ru-RU"/>
        </w:rPr>
        <w:t xml:space="preserve"> год и</w:t>
      </w:r>
      <w:r w:rsidR="008D53A4" w:rsidRPr="001042D0">
        <w:rPr>
          <w:lang w:eastAsia="ru-RU"/>
        </w:rPr>
        <w:t xml:space="preserve"> на</w:t>
      </w:r>
      <w:r w:rsidR="00E0605A" w:rsidRPr="001042D0">
        <w:rPr>
          <w:lang w:eastAsia="ru-RU"/>
        </w:rPr>
        <w:t xml:space="preserve"> плановый период 202</w:t>
      </w:r>
      <w:r w:rsidR="008D53A4" w:rsidRPr="001042D0">
        <w:rPr>
          <w:lang w:eastAsia="ru-RU"/>
        </w:rPr>
        <w:t>4</w:t>
      </w:r>
      <w:r w:rsidR="00E0605A" w:rsidRPr="001042D0">
        <w:rPr>
          <w:lang w:eastAsia="ru-RU"/>
        </w:rPr>
        <w:t xml:space="preserve"> и 202</w:t>
      </w:r>
      <w:r w:rsidR="008D53A4" w:rsidRPr="001042D0">
        <w:rPr>
          <w:lang w:eastAsia="ru-RU"/>
        </w:rPr>
        <w:t>5</w:t>
      </w:r>
      <w:r w:rsidR="00E0605A" w:rsidRPr="001042D0">
        <w:rPr>
          <w:lang w:eastAsia="ru-RU"/>
        </w:rPr>
        <w:t xml:space="preserve"> годов» подготовлено </w:t>
      </w:r>
      <w:r w:rsidR="001852BF" w:rsidRPr="001042D0">
        <w:rPr>
          <w:lang w:eastAsia="ru-RU"/>
        </w:rPr>
        <w:t>в соответствии с Бюджетным кодексом РФ, Законами Сахалинской области «О бюджетном процессе в Сахалинской области», «О контрольно-счетной палате Сахалинской области», Законом Сахалинской</w:t>
      </w:r>
      <w:proofErr w:type="gramEnd"/>
      <w:r w:rsidR="001852BF" w:rsidRPr="001042D0">
        <w:rPr>
          <w:lang w:eastAsia="ru-RU"/>
        </w:rPr>
        <w:t xml:space="preserve"> области от 2</w:t>
      </w:r>
      <w:r w:rsidR="0092331C" w:rsidRPr="001042D0">
        <w:rPr>
          <w:lang w:eastAsia="ru-RU"/>
        </w:rPr>
        <w:t>6</w:t>
      </w:r>
      <w:r w:rsidR="001852BF" w:rsidRPr="001042D0">
        <w:rPr>
          <w:lang w:eastAsia="ru-RU"/>
        </w:rPr>
        <w:t>.12.202</w:t>
      </w:r>
      <w:r w:rsidR="0092331C" w:rsidRPr="001042D0">
        <w:rPr>
          <w:lang w:eastAsia="ru-RU"/>
        </w:rPr>
        <w:t>2</w:t>
      </w:r>
      <w:r w:rsidR="001852BF" w:rsidRPr="001042D0">
        <w:rPr>
          <w:lang w:eastAsia="ru-RU"/>
        </w:rPr>
        <w:t xml:space="preserve"> № 1</w:t>
      </w:r>
      <w:r w:rsidR="0092331C" w:rsidRPr="001042D0">
        <w:rPr>
          <w:lang w:eastAsia="ru-RU"/>
        </w:rPr>
        <w:t>15</w:t>
      </w:r>
      <w:r w:rsidR="001852BF" w:rsidRPr="001042D0">
        <w:rPr>
          <w:lang w:eastAsia="ru-RU"/>
        </w:rPr>
        <w:t xml:space="preserve">-ЗО </w:t>
      </w:r>
      <w:proofErr w:type="gramStart"/>
      <w:r w:rsidR="001852BF" w:rsidRPr="001042D0">
        <w:rPr>
          <w:lang w:eastAsia="ru-RU"/>
        </w:rPr>
        <w:t>«Об областном бюджете Сахалинской области на 202</w:t>
      </w:r>
      <w:r w:rsidR="0092331C" w:rsidRPr="001042D0">
        <w:rPr>
          <w:lang w:eastAsia="ru-RU"/>
        </w:rPr>
        <w:t>3</w:t>
      </w:r>
      <w:r w:rsidR="001852BF" w:rsidRPr="001042D0">
        <w:rPr>
          <w:lang w:eastAsia="ru-RU"/>
        </w:rPr>
        <w:t xml:space="preserve"> год и на плановый период 202</w:t>
      </w:r>
      <w:r w:rsidR="0092331C" w:rsidRPr="001042D0">
        <w:rPr>
          <w:lang w:eastAsia="ru-RU"/>
        </w:rPr>
        <w:t>4</w:t>
      </w:r>
      <w:r w:rsidR="001852BF" w:rsidRPr="001042D0">
        <w:rPr>
          <w:lang w:eastAsia="ru-RU"/>
        </w:rPr>
        <w:t xml:space="preserve"> и 202</w:t>
      </w:r>
      <w:r w:rsidR="0092331C" w:rsidRPr="001042D0">
        <w:rPr>
          <w:lang w:eastAsia="ru-RU"/>
        </w:rPr>
        <w:t>5</w:t>
      </w:r>
      <w:r w:rsidR="001852BF" w:rsidRPr="001042D0">
        <w:rPr>
          <w:lang w:eastAsia="ru-RU"/>
        </w:rPr>
        <w:t xml:space="preserve"> годов (далее – Закон СО № 1</w:t>
      </w:r>
      <w:r w:rsidR="0092331C" w:rsidRPr="001042D0">
        <w:rPr>
          <w:lang w:eastAsia="ru-RU"/>
        </w:rPr>
        <w:t>15</w:t>
      </w:r>
      <w:r w:rsidR="001852BF" w:rsidRPr="001042D0">
        <w:rPr>
          <w:lang w:eastAsia="ru-RU"/>
        </w:rPr>
        <w:t>-ЗО), Законом Сахалинской области от 2</w:t>
      </w:r>
      <w:r w:rsidR="008D53A4" w:rsidRPr="001042D0">
        <w:rPr>
          <w:lang w:eastAsia="ru-RU"/>
        </w:rPr>
        <w:t>6</w:t>
      </w:r>
      <w:r w:rsidR="001852BF" w:rsidRPr="001042D0">
        <w:rPr>
          <w:lang w:eastAsia="ru-RU"/>
        </w:rPr>
        <w:t>.12.202</w:t>
      </w:r>
      <w:r w:rsidR="008D53A4" w:rsidRPr="001042D0">
        <w:rPr>
          <w:lang w:eastAsia="ru-RU"/>
        </w:rPr>
        <w:t>2</w:t>
      </w:r>
      <w:r w:rsidR="001852BF" w:rsidRPr="001042D0">
        <w:rPr>
          <w:lang w:eastAsia="ru-RU"/>
        </w:rPr>
        <w:t xml:space="preserve"> № 1</w:t>
      </w:r>
      <w:r w:rsidR="008D53A4" w:rsidRPr="001042D0">
        <w:rPr>
          <w:lang w:eastAsia="ru-RU"/>
        </w:rPr>
        <w:t>14</w:t>
      </w:r>
      <w:r w:rsidR="001852BF" w:rsidRPr="001042D0">
        <w:rPr>
          <w:lang w:eastAsia="ru-RU"/>
        </w:rPr>
        <w:t>-ЗО «О бюджете территориального фонда обязательного медицинского страхования Сахалинской области на 202</w:t>
      </w:r>
      <w:r w:rsidR="008D53A4" w:rsidRPr="001042D0">
        <w:rPr>
          <w:lang w:eastAsia="ru-RU"/>
        </w:rPr>
        <w:t>3</w:t>
      </w:r>
      <w:r w:rsidR="001852BF" w:rsidRPr="001042D0">
        <w:rPr>
          <w:lang w:eastAsia="ru-RU"/>
        </w:rPr>
        <w:t xml:space="preserve"> год и </w:t>
      </w:r>
      <w:r w:rsidR="00C51254" w:rsidRPr="001042D0">
        <w:rPr>
          <w:lang w:eastAsia="ru-RU"/>
        </w:rPr>
        <w:t xml:space="preserve">на </w:t>
      </w:r>
      <w:r w:rsidR="001852BF" w:rsidRPr="001042D0">
        <w:rPr>
          <w:lang w:eastAsia="ru-RU"/>
        </w:rPr>
        <w:t>плановый период 202</w:t>
      </w:r>
      <w:r w:rsidR="008D53A4" w:rsidRPr="001042D0">
        <w:rPr>
          <w:lang w:eastAsia="ru-RU"/>
        </w:rPr>
        <w:t>4</w:t>
      </w:r>
      <w:r w:rsidR="001852BF" w:rsidRPr="001042D0">
        <w:rPr>
          <w:lang w:eastAsia="ru-RU"/>
        </w:rPr>
        <w:t xml:space="preserve"> и 202</w:t>
      </w:r>
      <w:r w:rsidR="008D53A4" w:rsidRPr="001042D0">
        <w:rPr>
          <w:lang w:eastAsia="ru-RU"/>
        </w:rPr>
        <w:t>5</w:t>
      </w:r>
      <w:r w:rsidR="001852BF" w:rsidRPr="001042D0">
        <w:rPr>
          <w:lang w:eastAsia="ru-RU"/>
        </w:rPr>
        <w:t xml:space="preserve"> годов» (далее – Закон о бюджете ТФОМС № 1</w:t>
      </w:r>
      <w:r w:rsidR="008D53A4" w:rsidRPr="001042D0">
        <w:rPr>
          <w:lang w:eastAsia="ru-RU"/>
        </w:rPr>
        <w:t>14</w:t>
      </w:r>
      <w:r w:rsidR="001852BF" w:rsidRPr="001042D0">
        <w:rPr>
          <w:lang w:eastAsia="ru-RU"/>
        </w:rPr>
        <w:t>-ЗО), Федеральным законом «О бюджете Федерального фонда обязательного медицинского</w:t>
      </w:r>
      <w:proofErr w:type="gramEnd"/>
      <w:r w:rsidR="001852BF" w:rsidRPr="001042D0">
        <w:rPr>
          <w:lang w:eastAsia="ru-RU"/>
        </w:rPr>
        <w:t xml:space="preserve"> страхования на 202</w:t>
      </w:r>
      <w:r w:rsidR="008D53A4" w:rsidRPr="001042D0">
        <w:rPr>
          <w:lang w:eastAsia="ru-RU"/>
        </w:rPr>
        <w:t>3</w:t>
      </w:r>
      <w:r w:rsidR="001852BF" w:rsidRPr="001042D0">
        <w:rPr>
          <w:lang w:eastAsia="ru-RU"/>
        </w:rPr>
        <w:t xml:space="preserve"> год и на плановый период 202</w:t>
      </w:r>
      <w:r w:rsidR="008D53A4" w:rsidRPr="001042D0">
        <w:rPr>
          <w:lang w:eastAsia="ru-RU"/>
        </w:rPr>
        <w:t>4</w:t>
      </w:r>
      <w:r w:rsidR="001852BF" w:rsidRPr="001042D0">
        <w:rPr>
          <w:lang w:eastAsia="ru-RU"/>
        </w:rPr>
        <w:t xml:space="preserve"> и 202</w:t>
      </w:r>
      <w:r w:rsidR="008D53A4" w:rsidRPr="001042D0">
        <w:rPr>
          <w:lang w:eastAsia="ru-RU"/>
        </w:rPr>
        <w:t>5</w:t>
      </w:r>
      <w:r w:rsidR="001852BF" w:rsidRPr="001042D0">
        <w:rPr>
          <w:lang w:eastAsia="ru-RU"/>
        </w:rPr>
        <w:t xml:space="preserve"> годов» от 0</w:t>
      </w:r>
      <w:r w:rsidR="008D53A4" w:rsidRPr="001042D0">
        <w:rPr>
          <w:lang w:eastAsia="ru-RU"/>
        </w:rPr>
        <w:t>5</w:t>
      </w:r>
      <w:r w:rsidR="001852BF" w:rsidRPr="001042D0">
        <w:rPr>
          <w:lang w:eastAsia="ru-RU"/>
        </w:rPr>
        <w:t>.12.202</w:t>
      </w:r>
      <w:r w:rsidR="008D53A4" w:rsidRPr="001042D0">
        <w:rPr>
          <w:lang w:eastAsia="ru-RU"/>
        </w:rPr>
        <w:t>2</w:t>
      </w:r>
      <w:r w:rsidR="001852BF" w:rsidRPr="001042D0">
        <w:rPr>
          <w:lang w:eastAsia="ru-RU"/>
        </w:rPr>
        <w:t xml:space="preserve"> № </w:t>
      </w:r>
      <w:r w:rsidR="008D53A4" w:rsidRPr="001042D0">
        <w:rPr>
          <w:lang w:eastAsia="ru-RU"/>
        </w:rPr>
        <w:t>468</w:t>
      </w:r>
      <w:r w:rsidR="001852BF" w:rsidRPr="001042D0">
        <w:rPr>
          <w:lang w:eastAsia="ru-RU"/>
        </w:rPr>
        <w:t xml:space="preserve">-ФЗ (далее – Федеральный закон о бюджете Федерального фонда ОМС № </w:t>
      </w:r>
      <w:r w:rsidR="008D53A4" w:rsidRPr="001042D0">
        <w:rPr>
          <w:lang w:eastAsia="ru-RU"/>
        </w:rPr>
        <w:t>468</w:t>
      </w:r>
      <w:r w:rsidR="001852BF" w:rsidRPr="001042D0">
        <w:rPr>
          <w:lang w:eastAsia="ru-RU"/>
        </w:rPr>
        <w:t>-ФЗ) и иными нормативными правовыми актами РФ и Сахалинской области.</w:t>
      </w:r>
    </w:p>
    <w:p w:rsidR="00736379" w:rsidRPr="001042D0" w:rsidRDefault="006C0965" w:rsidP="001852BF">
      <w:pPr>
        <w:pStyle w:val="31"/>
      </w:pPr>
      <w:proofErr w:type="gramStart"/>
      <w:r w:rsidRPr="001042D0">
        <w:t>Разработка проекта закона обусловлена</w:t>
      </w:r>
      <w:r w:rsidR="006A0B74" w:rsidRPr="001042D0">
        <w:t>:</w:t>
      </w:r>
      <w:r w:rsidRPr="001042D0">
        <w:t xml:space="preserve"> установлением объема межбюджетных трансфертов, предоставляемых из бюджета Федерального фонда обязательного медицинского страхования (далее </w:t>
      </w:r>
      <w:r w:rsidR="00636B87" w:rsidRPr="001042D0">
        <w:t>–</w:t>
      </w:r>
      <w:r w:rsidRPr="001042D0">
        <w:t xml:space="preserve"> Федеральный фонд ОМС) в соответствии с </w:t>
      </w:r>
      <w:r w:rsidR="0092331C" w:rsidRPr="001042D0">
        <w:t>пунктом 7 части 1 статьи</w:t>
      </w:r>
      <w:r w:rsidRPr="001042D0">
        <w:t xml:space="preserve"> 5 Федерального закона</w:t>
      </w:r>
      <w:r w:rsidR="0092331C" w:rsidRPr="001042D0">
        <w:t xml:space="preserve"> от 05.12.2022 № 468-ФЗ «О</w:t>
      </w:r>
      <w:r w:rsidR="001852BF" w:rsidRPr="001042D0">
        <w:t xml:space="preserve"> бюджете Федерального фонда</w:t>
      </w:r>
      <w:r w:rsidR="0092331C" w:rsidRPr="001042D0">
        <w:t xml:space="preserve"> обязательного медицинского страхования на 2023 год и на плановый период 2024 и 2025 годов»</w:t>
      </w:r>
      <w:r w:rsidRPr="001042D0">
        <w:t>, изменением общего объема межбюджетных трансфертов, предоставляемых из областного</w:t>
      </w:r>
      <w:proofErr w:type="gramEnd"/>
      <w:r w:rsidRPr="001042D0">
        <w:t xml:space="preserve"> </w:t>
      </w:r>
      <w:proofErr w:type="gramStart"/>
      <w:r w:rsidRPr="001042D0">
        <w:t xml:space="preserve">бюджета Сахалинской области бюджету территориального фонда обязательного медицинского страхования Сахалинской области (далее – Территориальный фонд ОМС), изменением размера межбюджетных трансфертов, передаваемых бюджетам территориальных фондов </w:t>
      </w:r>
      <w:r w:rsidR="006A0B74" w:rsidRPr="001042D0">
        <w:t xml:space="preserve">ОМС </w:t>
      </w:r>
      <w:r w:rsidRPr="001042D0">
        <w:t>при осуществлении межтерриториальных расчетов, поступлением прочих неналоговых доходов, изменением размера средств нормированного страхового запаса Территориального фонда ОМС в части финансирования отдельных мероприятий, а также установления объема средств на софинансирование расходов медицинских организаций на оплату труда врачей</w:t>
      </w:r>
      <w:proofErr w:type="gramEnd"/>
      <w:r w:rsidRPr="001042D0">
        <w:t xml:space="preserve"> и среднего медицинского персонала.</w:t>
      </w:r>
    </w:p>
    <w:p w:rsidR="006A0B74" w:rsidRPr="001042D0" w:rsidRDefault="006A0B74" w:rsidP="006C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7873" w:rsidRPr="00AE33E7" w:rsidRDefault="00427873" w:rsidP="002E2990">
      <w:pPr>
        <w:pStyle w:val="5"/>
      </w:pPr>
      <w:r w:rsidRPr="00AE33E7">
        <w:lastRenderedPageBreak/>
        <w:t xml:space="preserve">Доходы бюджета </w:t>
      </w:r>
      <w:r w:rsidR="006D3904" w:rsidRPr="00AE33E7">
        <w:t>Территориального ф</w:t>
      </w:r>
      <w:r w:rsidRPr="00AE33E7">
        <w:t>онда</w:t>
      </w:r>
      <w:r w:rsidR="006D3904" w:rsidRPr="00AE33E7">
        <w:t xml:space="preserve"> ОМС</w:t>
      </w:r>
    </w:p>
    <w:p w:rsidR="005E6ADA" w:rsidRPr="002E2990" w:rsidRDefault="005E6ADA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0965" w:rsidRPr="001042D0" w:rsidRDefault="006C0965" w:rsidP="0024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2D0">
        <w:rPr>
          <w:rFonts w:ascii="Times New Roman" w:hAnsi="Times New Roman" w:cs="Times New Roman"/>
          <w:sz w:val="26"/>
          <w:szCs w:val="26"/>
        </w:rPr>
        <w:t xml:space="preserve">Проектом закона предусмотрен рост доходной части </w:t>
      </w:r>
      <w:r w:rsidR="00B40699" w:rsidRPr="001042D0">
        <w:rPr>
          <w:rFonts w:ascii="Times New Roman" w:hAnsi="Times New Roman" w:cs="Times New Roman"/>
          <w:sz w:val="26"/>
          <w:szCs w:val="26"/>
        </w:rPr>
        <w:t>бюджета</w:t>
      </w:r>
      <w:r w:rsidR="00846F99" w:rsidRPr="001042D0">
        <w:rPr>
          <w:rFonts w:ascii="Times New Roman" w:hAnsi="Times New Roman" w:cs="Times New Roman"/>
          <w:sz w:val="26"/>
          <w:szCs w:val="26"/>
        </w:rPr>
        <w:t xml:space="preserve"> Территориального ф</w:t>
      </w:r>
      <w:r w:rsidR="00B40699" w:rsidRPr="001042D0">
        <w:rPr>
          <w:rFonts w:ascii="Times New Roman" w:hAnsi="Times New Roman" w:cs="Times New Roman"/>
          <w:sz w:val="26"/>
          <w:szCs w:val="26"/>
        </w:rPr>
        <w:t>онда</w:t>
      </w:r>
      <w:r w:rsidR="00846F99" w:rsidRPr="001042D0">
        <w:rPr>
          <w:rFonts w:ascii="Times New Roman" w:hAnsi="Times New Roman" w:cs="Times New Roman"/>
          <w:sz w:val="26"/>
          <w:szCs w:val="26"/>
        </w:rPr>
        <w:t xml:space="preserve"> ОМС </w:t>
      </w:r>
      <w:r w:rsidR="00E9196F" w:rsidRPr="001042D0">
        <w:rPr>
          <w:rFonts w:ascii="Times New Roman" w:hAnsi="Times New Roman" w:cs="Times New Roman"/>
          <w:sz w:val="26"/>
          <w:szCs w:val="26"/>
        </w:rPr>
        <w:t>на 202</w:t>
      </w:r>
      <w:r w:rsidR="0092331C" w:rsidRPr="001042D0">
        <w:rPr>
          <w:rFonts w:ascii="Times New Roman" w:hAnsi="Times New Roman" w:cs="Times New Roman"/>
          <w:sz w:val="26"/>
          <w:szCs w:val="26"/>
        </w:rPr>
        <w:t>3</w:t>
      </w:r>
      <w:r w:rsidR="00207CD2" w:rsidRPr="001042D0">
        <w:rPr>
          <w:rFonts w:ascii="Times New Roman" w:hAnsi="Times New Roman" w:cs="Times New Roman"/>
          <w:sz w:val="26"/>
          <w:szCs w:val="26"/>
        </w:rPr>
        <w:t xml:space="preserve"> год </w:t>
      </w:r>
      <w:r w:rsidRPr="001042D0">
        <w:rPr>
          <w:rFonts w:ascii="Times New Roman" w:hAnsi="Times New Roman" w:cs="Times New Roman"/>
          <w:sz w:val="26"/>
          <w:szCs w:val="26"/>
        </w:rPr>
        <w:t xml:space="preserve">до </w:t>
      </w:r>
      <w:r w:rsidR="0092331C" w:rsidRPr="001042D0">
        <w:rPr>
          <w:rFonts w:ascii="Times New Roman" w:hAnsi="Times New Roman" w:cs="Times New Roman"/>
          <w:sz w:val="26"/>
          <w:szCs w:val="26"/>
        </w:rPr>
        <w:t>14939977,1</w:t>
      </w:r>
      <w:r w:rsidRPr="001042D0">
        <w:rPr>
          <w:rFonts w:ascii="Times New Roman" w:hAnsi="Times New Roman" w:cs="Times New Roman"/>
          <w:sz w:val="26"/>
          <w:szCs w:val="26"/>
        </w:rPr>
        <w:t xml:space="preserve"> </w:t>
      </w:r>
      <w:r w:rsidR="00636B87" w:rsidRPr="001042D0">
        <w:rPr>
          <w:rFonts w:ascii="Times New Roman" w:hAnsi="Times New Roman" w:cs="Times New Roman"/>
          <w:sz w:val="26"/>
          <w:szCs w:val="26"/>
        </w:rPr>
        <w:t>тыс. рублей</w:t>
      </w:r>
      <w:r w:rsidRPr="001042D0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92331C" w:rsidRPr="001042D0">
        <w:rPr>
          <w:rFonts w:ascii="Times New Roman" w:hAnsi="Times New Roman" w:cs="Times New Roman"/>
          <w:sz w:val="26"/>
          <w:szCs w:val="26"/>
        </w:rPr>
        <w:t>76007,0</w:t>
      </w:r>
      <w:r w:rsidRPr="001042D0">
        <w:rPr>
          <w:rFonts w:ascii="Times New Roman" w:hAnsi="Times New Roman" w:cs="Times New Roman"/>
          <w:sz w:val="26"/>
          <w:szCs w:val="26"/>
        </w:rPr>
        <w:t xml:space="preserve"> </w:t>
      </w:r>
      <w:r w:rsidR="00636B87" w:rsidRPr="001042D0">
        <w:rPr>
          <w:rFonts w:ascii="Times New Roman" w:hAnsi="Times New Roman" w:cs="Times New Roman"/>
          <w:sz w:val="26"/>
          <w:szCs w:val="26"/>
        </w:rPr>
        <w:t>тыс. рублей</w:t>
      </w:r>
      <w:r w:rsidRPr="001042D0">
        <w:rPr>
          <w:rFonts w:ascii="Times New Roman" w:hAnsi="Times New Roman" w:cs="Times New Roman"/>
          <w:sz w:val="26"/>
          <w:szCs w:val="26"/>
        </w:rPr>
        <w:t xml:space="preserve"> (на </w:t>
      </w:r>
      <w:r w:rsidR="007D6E61" w:rsidRPr="001042D0">
        <w:rPr>
          <w:rFonts w:ascii="Times New Roman" w:hAnsi="Times New Roman" w:cs="Times New Roman"/>
          <w:sz w:val="26"/>
          <w:szCs w:val="26"/>
        </w:rPr>
        <w:t>0,5</w:t>
      </w:r>
      <w:r w:rsidRPr="001042D0">
        <w:rPr>
          <w:rFonts w:ascii="Times New Roman" w:hAnsi="Times New Roman" w:cs="Times New Roman"/>
          <w:sz w:val="26"/>
          <w:szCs w:val="26"/>
        </w:rPr>
        <w:t xml:space="preserve"> %) по отношению к </w:t>
      </w:r>
      <w:r w:rsidR="00DA73E5" w:rsidRPr="001042D0">
        <w:rPr>
          <w:rFonts w:ascii="Times New Roman" w:hAnsi="Times New Roman" w:cs="Times New Roman"/>
          <w:sz w:val="26"/>
          <w:szCs w:val="26"/>
        </w:rPr>
        <w:t>объему доходов (</w:t>
      </w:r>
      <w:r w:rsidR="007D6E61" w:rsidRPr="001042D0">
        <w:rPr>
          <w:rFonts w:ascii="Times New Roman" w:hAnsi="Times New Roman" w:cs="Times New Roman"/>
          <w:sz w:val="26"/>
          <w:szCs w:val="26"/>
        </w:rPr>
        <w:t>14863970,1</w:t>
      </w:r>
      <w:r w:rsidR="00DA73E5" w:rsidRPr="001042D0">
        <w:rPr>
          <w:rFonts w:ascii="Times New Roman" w:hAnsi="Times New Roman" w:cs="Times New Roman"/>
          <w:sz w:val="26"/>
          <w:szCs w:val="26"/>
        </w:rPr>
        <w:t xml:space="preserve"> тыс. рублей), </w:t>
      </w:r>
      <w:r w:rsidRPr="001042D0">
        <w:rPr>
          <w:rFonts w:ascii="Times New Roman" w:hAnsi="Times New Roman" w:cs="Times New Roman"/>
          <w:sz w:val="26"/>
          <w:szCs w:val="26"/>
        </w:rPr>
        <w:t xml:space="preserve">утвержденному </w:t>
      </w:r>
      <w:r w:rsidR="00DA73E5" w:rsidRPr="001042D0">
        <w:rPr>
          <w:rFonts w:ascii="Times New Roman" w:hAnsi="Times New Roman" w:cs="Times New Roman"/>
          <w:sz w:val="26"/>
          <w:szCs w:val="26"/>
        </w:rPr>
        <w:t>Законом о бюджете ТФОМС № 1</w:t>
      </w:r>
      <w:r w:rsidR="007D6E61" w:rsidRPr="001042D0">
        <w:rPr>
          <w:rFonts w:ascii="Times New Roman" w:hAnsi="Times New Roman" w:cs="Times New Roman"/>
          <w:sz w:val="26"/>
          <w:szCs w:val="26"/>
        </w:rPr>
        <w:t>14</w:t>
      </w:r>
      <w:r w:rsidR="00DA73E5" w:rsidRPr="001042D0">
        <w:rPr>
          <w:rFonts w:ascii="Times New Roman" w:hAnsi="Times New Roman" w:cs="Times New Roman"/>
          <w:sz w:val="26"/>
          <w:szCs w:val="26"/>
        </w:rPr>
        <w:t xml:space="preserve">-ЗО. </w:t>
      </w:r>
      <w:r w:rsidRPr="001042D0">
        <w:rPr>
          <w:rFonts w:ascii="Times New Roman" w:hAnsi="Times New Roman" w:cs="Times New Roman"/>
          <w:sz w:val="26"/>
          <w:szCs w:val="26"/>
        </w:rPr>
        <w:t>Объем доходов увеличился за счет изменения:</w:t>
      </w:r>
    </w:p>
    <w:p w:rsidR="00CE261F" w:rsidRPr="0039097B" w:rsidRDefault="00CE261F" w:rsidP="002E2990">
      <w:pPr>
        <w:pStyle w:val="ac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7B">
        <w:rPr>
          <w:rFonts w:ascii="Times New Roman" w:hAnsi="Times New Roman" w:cs="Times New Roman"/>
          <w:sz w:val="26"/>
          <w:szCs w:val="26"/>
        </w:rPr>
        <w:t>м</w:t>
      </w:r>
      <w:r w:rsidR="006C0965" w:rsidRPr="0039097B">
        <w:rPr>
          <w:rFonts w:ascii="Times New Roman" w:hAnsi="Times New Roman" w:cs="Times New Roman"/>
          <w:sz w:val="26"/>
          <w:szCs w:val="26"/>
        </w:rPr>
        <w:t>ежбюджетны</w:t>
      </w:r>
      <w:r w:rsidRPr="0039097B">
        <w:rPr>
          <w:rFonts w:ascii="Times New Roman" w:hAnsi="Times New Roman" w:cs="Times New Roman"/>
          <w:sz w:val="26"/>
          <w:szCs w:val="26"/>
        </w:rPr>
        <w:t>х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Pr="0039097B">
        <w:rPr>
          <w:rFonts w:ascii="Times New Roman" w:hAnsi="Times New Roman" w:cs="Times New Roman"/>
          <w:sz w:val="26"/>
          <w:szCs w:val="26"/>
        </w:rPr>
        <w:t>ов</w:t>
      </w:r>
      <w:r w:rsidR="006C0965" w:rsidRPr="0039097B">
        <w:rPr>
          <w:rFonts w:ascii="Times New Roman" w:hAnsi="Times New Roman" w:cs="Times New Roman"/>
          <w:sz w:val="26"/>
          <w:szCs w:val="26"/>
        </w:rPr>
        <w:t>, получаемы</w:t>
      </w:r>
      <w:r w:rsidRPr="0039097B">
        <w:rPr>
          <w:rFonts w:ascii="Times New Roman" w:hAnsi="Times New Roman" w:cs="Times New Roman"/>
          <w:sz w:val="26"/>
          <w:szCs w:val="26"/>
        </w:rPr>
        <w:t>х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Территориальным фондом ОМС из бюджета Федерального фонда ОМС</w:t>
      </w:r>
      <w:r w:rsidR="002479C3" w:rsidRPr="0039097B">
        <w:rPr>
          <w:rFonts w:ascii="Times New Roman" w:hAnsi="Times New Roman" w:cs="Times New Roman"/>
          <w:sz w:val="26"/>
          <w:szCs w:val="26"/>
        </w:rPr>
        <w:t>,</w:t>
      </w:r>
      <w:r w:rsidRPr="0039097B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3F34B2" w:rsidRPr="0039097B">
        <w:rPr>
          <w:rFonts w:ascii="Times New Roman" w:hAnsi="Times New Roman" w:cs="Times New Roman"/>
          <w:sz w:val="26"/>
          <w:szCs w:val="26"/>
        </w:rPr>
        <w:t>48206,0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39097B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3F34B2" w:rsidRPr="0039097B">
        <w:rPr>
          <w:rFonts w:ascii="Times New Roman" w:hAnsi="Times New Roman" w:cs="Times New Roman"/>
          <w:sz w:val="26"/>
          <w:szCs w:val="26"/>
        </w:rPr>
        <w:t>0,3</w:t>
      </w:r>
      <w:r w:rsidRPr="0039097B">
        <w:rPr>
          <w:rFonts w:ascii="Times New Roman" w:hAnsi="Times New Roman" w:cs="Times New Roman"/>
          <w:sz w:val="26"/>
          <w:szCs w:val="26"/>
        </w:rPr>
        <w:t xml:space="preserve"> % (до </w:t>
      </w:r>
      <w:r w:rsidR="007D6E61" w:rsidRPr="0039097B">
        <w:rPr>
          <w:rFonts w:ascii="Times New Roman" w:hAnsi="Times New Roman" w:cs="Times New Roman"/>
          <w:sz w:val="26"/>
          <w:szCs w:val="26"/>
        </w:rPr>
        <w:t>14744282,2</w:t>
      </w:r>
      <w:r w:rsidRPr="0039097B">
        <w:rPr>
          <w:rFonts w:ascii="Times New Roman" w:hAnsi="Times New Roman" w:cs="Times New Roman"/>
          <w:sz w:val="26"/>
          <w:szCs w:val="26"/>
        </w:rPr>
        <w:t xml:space="preserve"> </w:t>
      </w:r>
      <w:r w:rsidR="00636B87" w:rsidRPr="0039097B">
        <w:rPr>
          <w:rFonts w:ascii="Times New Roman" w:hAnsi="Times New Roman" w:cs="Times New Roman"/>
          <w:sz w:val="26"/>
          <w:szCs w:val="26"/>
        </w:rPr>
        <w:t>тыс. рублей)</w:t>
      </w:r>
      <w:r w:rsidR="006C0965" w:rsidRPr="0039097B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7D6E61" w:rsidRPr="0039097B" w:rsidRDefault="007D6E61" w:rsidP="002E299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7B">
        <w:rPr>
          <w:rFonts w:ascii="Times New Roman" w:hAnsi="Times New Roman" w:cs="Times New Roman"/>
          <w:sz w:val="26"/>
          <w:szCs w:val="26"/>
        </w:rPr>
        <w:t>в целях софинансирования расходов медицинских организаций на оплату труда врачей и среднего медицинского персонала –</w:t>
      </w:r>
      <w:r w:rsidR="002E2990">
        <w:rPr>
          <w:rFonts w:ascii="Times New Roman" w:hAnsi="Times New Roman" w:cs="Times New Roman"/>
          <w:sz w:val="26"/>
          <w:szCs w:val="26"/>
        </w:rPr>
        <w:t xml:space="preserve"> 4</w:t>
      </w:r>
      <w:r w:rsidRPr="0039097B">
        <w:rPr>
          <w:rFonts w:ascii="Times New Roman" w:hAnsi="Times New Roman" w:cs="Times New Roman"/>
          <w:sz w:val="26"/>
          <w:szCs w:val="26"/>
        </w:rPr>
        <w:t>8018,2 тыс. рублей;</w:t>
      </w:r>
    </w:p>
    <w:p w:rsidR="007D6E61" w:rsidRPr="0039097B" w:rsidRDefault="007D6E61" w:rsidP="002E2990">
      <w:pPr>
        <w:pStyle w:val="31"/>
        <w:tabs>
          <w:tab w:val="left" w:pos="709"/>
          <w:tab w:val="left" w:pos="1134"/>
        </w:tabs>
      </w:pPr>
      <w:r w:rsidRPr="0039097B">
        <w:t>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– 187,8 тыс. рублей;</w:t>
      </w:r>
    </w:p>
    <w:p w:rsidR="007D6E61" w:rsidRPr="0067660C" w:rsidRDefault="003F34B2" w:rsidP="002E299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60C">
        <w:rPr>
          <w:rFonts w:ascii="Times New Roman" w:hAnsi="Times New Roman" w:cs="Times New Roman"/>
          <w:sz w:val="26"/>
          <w:szCs w:val="26"/>
        </w:rPr>
        <w:t>- межбюджетных трансфертов, получаемых Территориальным фондом ОМС из областного бюджета Сахалинской области, на сумму 85279,2 тыс. рублей</w:t>
      </w:r>
      <w:r w:rsidR="0006528B" w:rsidRPr="0067660C">
        <w:rPr>
          <w:rFonts w:ascii="Times New Roman" w:hAnsi="Times New Roman" w:cs="Times New Roman"/>
          <w:sz w:val="26"/>
          <w:szCs w:val="26"/>
        </w:rPr>
        <w:t xml:space="preserve"> (до 133173,1 тыс. рублей)</w:t>
      </w:r>
      <w:r w:rsidRPr="0067660C">
        <w:rPr>
          <w:rFonts w:ascii="Times New Roman" w:hAnsi="Times New Roman" w:cs="Times New Roman"/>
          <w:sz w:val="26"/>
          <w:szCs w:val="26"/>
        </w:rPr>
        <w:t xml:space="preserve">, в том числе </w:t>
      </w:r>
      <w:proofErr w:type="gramStart"/>
      <w:r w:rsidRPr="0067660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7660C">
        <w:rPr>
          <w:rFonts w:ascii="Times New Roman" w:hAnsi="Times New Roman" w:cs="Times New Roman"/>
          <w:sz w:val="26"/>
          <w:szCs w:val="26"/>
        </w:rPr>
        <w:t>:</w:t>
      </w:r>
    </w:p>
    <w:p w:rsidR="003F34B2" w:rsidRPr="0067660C" w:rsidRDefault="003F34B2" w:rsidP="002E299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60C">
        <w:rPr>
          <w:rFonts w:ascii="Times New Roman" w:hAnsi="Times New Roman" w:cs="Times New Roman"/>
          <w:sz w:val="26"/>
          <w:szCs w:val="26"/>
        </w:rPr>
        <w:t>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– 50592,0 тыс. рублей;</w:t>
      </w:r>
    </w:p>
    <w:p w:rsidR="003F34B2" w:rsidRPr="0039097B" w:rsidRDefault="003F34B2" w:rsidP="002E299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60C">
        <w:rPr>
          <w:rFonts w:ascii="Times New Roman" w:hAnsi="Times New Roman" w:cs="Times New Roman"/>
          <w:sz w:val="26"/>
          <w:szCs w:val="26"/>
        </w:rPr>
        <w:t>финансовое обеспе</w:t>
      </w:r>
      <w:r w:rsidR="004D350D" w:rsidRPr="0067660C">
        <w:rPr>
          <w:rFonts w:ascii="Times New Roman" w:hAnsi="Times New Roman" w:cs="Times New Roman"/>
          <w:sz w:val="26"/>
          <w:szCs w:val="26"/>
        </w:rPr>
        <w:t xml:space="preserve">чение мероприятий Территориальной программы Сахалинской области государственных гарантий бесплатного оказания гражданам медицинской помощи – </w:t>
      </w:r>
      <w:r w:rsidR="0067660C" w:rsidRPr="0067660C">
        <w:rPr>
          <w:rFonts w:ascii="Times New Roman" w:hAnsi="Times New Roman" w:cs="Times New Roman"/>
          <w:sz w:val="26"/>
          <w:szCs w:val="26"/>
        </w:rPr>
        <w:t xml:space="preserve">на </w:t>
      </w:r>
      <w:r w:rsidR="004D350D" w:rsidRPr="0067660C">
        <w:rPr>
          <w:rFonts w:ascii="Times New Roman" w:hAnsi="Times New Roman" w:cs="Times New Roman"/>
          <w:sz w:val="26"/>
          <w:szCs w:val="26"/>
        </w:rPr>
        <w:t>34687,2 тыс. рублей;</w:t>
      </w:r>
    </w:p>
    <w:p w:rsidR="00CE261F" w:rsidRPr="0039097B" w:rsidRDefault="00CE261F" w:rsidP="002E2990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7B">
        <w:rPr>
          <w:rFonts w:ascii="Times New Roman" w:hAnsi="Times New Roman" w:cs="Times New Roman"/>
          <w:sz w:val="26"/>
          <w:szCs w:val="26"/>
        </w:rPr>
        <w:t>ш</w:t>
      </w:r>
      <w:r w:rsidR="006C0965" w:rsidRPr="0039097B">
        <w:rPr>
          <w:rFonts w:ascii="Times New Roman" w:hAnsi="Times New Roman" w:cs="Times New Roman"/>
          <w:sz w:val="26"/>
          <w:szCs w:val="26"/>
        </w:rPr>
        <w:t>траф</w:t>
      </w:r>
      <w:r w:rsidR="00244DC3" w:rsidRPr="0039097B">
        <w:rPr>
          <w:rFonts w:ascii="Times New Roman" w:hAnsi="Times New Roman" w:cs="Times New Roman"/>
          <w:sz w:val="26"/>
          <w:szCs w:val="26"/>
        </w:rPr>
        <w:t>ов</w:t>
      </w:r>
      <w:r w:rsidR="006C0965" w:rsidRPr="0039097B">
        <w:rPr>
          <w:rFonts w:ascii="Times New Roman" w:hAnsi="Times New Roman" w:cs="Times New Roman"/>
          <w:sz w:val="26"/>
          <w:szCs w:val="26"/>
        </w:rPr>
        <w:t>, санкци</w:t>
      </w:r>
      <w:r w:rsidR="00244DC3" w:rsidRPr="0039097B">
        <w:rPr>
          <w:rFonts w:ascii="Times New Roman" w:hAnsi="Times New Roman" w:cs="Times New Roman"/>
          <w:sz w:val="26"/>
          <w:szCs w:val="26"/>
        </w:rPr>
        <w:t>й</w:t>
      </w:r>
      <w:r w:rsidR="006C0965" w:rsidRPr="0039097B">
        <w:rPr>
          <w:rFonts w:ascii="Times New Roman" w:hAnsi="Times New Roman" w:cs="Times New Roman"/>
          <w:sz w:val="26"/>
          <w:szCs w:val="26"/>
        </w:rPr>
        <w:t>, сумм, поступающи</w:t>
      </w:r>
      <w:r w:rsidR="00244DC3" w:rsidRPr="0039097B">
        <w:rPr>
          <w:rFonts w:ascii="Times New Roman" w:hAnsi="Times New Roman" w:cs="Times New Roman"/>
          <w:sz w:val="26"/>
          <w:szCs w:val="26"/>
        </w:rPr>
        <w:t>х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в бюджет Территориального фонда ОМС в результате возмещения ущерба, направляемы</w:t>
      </w:r>
      <w:r w:rsidR="00244DC3" w:rsidRPr="0039097B">
        <w:rPr>
          <w:rFonts w:ascii="Times New Roman" w:hAnsi="Times New Roman" w:cs="Times New Roman"/>
          <w:sz w:val="26"/>
          <w:szCs w:val="26"/>
        </w:rPr>
        <w:t>х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на выполнени</w:t>
      </w:r>
      <w:r w:rsidRPr="0039097B">
        <w:rPr>
          <w:rFonts w:ascii="Times New Roman" w:hAnsi="Times New Roman" w:cs="Times New Roman"/>
          <w:sz w:val="26"/>
          <w:szCs w:val="26"/>
        </w:rPr>
        <w:t xml:space="preserve">е Территориальной программы ОМС – в сумме </w:t>
      </w:r>
      <w:r w:rsidR="00FF18E5" w:rsidRPr="0039097B">
        <w:rPr>
          <w:rFonts w:ascii="Times New Roman" w:hAnsi="Times New Roman" w:cs="Times New Roman"/>
          <w:sz w:val="26"/>
          <w:szCs w:val="26"/>
        </w:rPr>
        <w:t>13821,6</w:t>
      </w:r>
      <w:r w:rsidRPr="0039097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C0965" w:rsidRPr="0039097B" w:rsidRDefault="00CE261F" w:rsidP="00E12F00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7B">
        <w:rPr>
          <w:rFonts w:ascii="Times New Roman" w:hAnsi="Times New Roman" w:cs="Times New Roman"/>
          <w:sz w:val="26"/>
          <w:szCs w:val="26"/>
        </w:rPr>
        <w:t>с</w:t>
      </w:r>
      <w:r w:rsidR="006C0965" w:rsidRPr="0039097B">
        <w:rPr>
          <w:rFonts w:ascii="Times New Roman" w:hAnsi="Times New Roman" w:cs="Times New Roman"/>
          <w:sz w:val="26"/>
          <w:szCs w:val="26"/>
        </w:rPr>
        <w:t>редств от применения санкций в результате проведения контроля объемов, сроков, качества и условий предоставления медицинской помощи медицинскими организациями, формирующие нормированный страховой запас, предназначенный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приобретению и проведению ремонта медицинского оборудования</w:t>
      </w:r>
      <w:r w:rsidRPr="0039097B">
        <w:rPr>
          <w:rFonts w:ascii="Times New Roman" w:hAnsi="Times New Roman" w:cs="Times New Roman"/>
          <w:sz w:val="26"/>
          <w:szCs w:val="26"/>
        </w:rPr>
        <w:t xml:space="preserve"> –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</w:t>
      </w:r>
      <w:r w:rsidR="00FF18E5" w:rsidRPr="0039097B">
        <w:rPr>
          <w:rFonts w:ascii="Times New Roman" w:hAnsi="Times New Roman" w:cs="Times New Roman"/>
          <w:sz w:val="26"/>
          <w:szCs w:val="26"/>
        </w:rPr>
        <w:t>57968,5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C0965" w:rsidRPr="0039097B" w:rsidRDefault="00CE261F" w:rsidP="006C0965">
      <w:pPr>
        <w:pStyle w:val="ac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7B">
        <w:rPr>
          <w:rFonts w:ascii="Times New Roman" w:hAnsi="Times New Roman" w:cs="Times New Roman"/>
          <w:sz w:val="26"/>
          <w:szCs w:val="26"/>
        </w:rPr>
        <w:t>п</w:t>
      </w:r>
      <w:r w:rsidR="006C0965" w:rsidRPr="0039097B">
        <w:rPr>
          <w:rFonts w:ascii="Times New Roman" w:hAnsi="Times New Roman" w:cs="Times New Roman"/>
          <w:sz w:val="26"/>
          <w:szCs w:val="26"/>
        </w:rPr>
        <w:t>рочи</w:t>
      </w:r>
      <w:r w:rsidR="00244DC3" w:rsidRPr="0039097B">
        <w:rPr>
          <w:rFonts w:ascii="Times New Roman" w:hAnsi="Times New Roman" w:cs="Times New Roman"/>
          <w:sz w:val="26"/>
          <w:szCs w:val="26"/>
        </w:rPr>
        <w:t>х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244DC3" w:rsidRPr="0039097B">
        <w:rPr>
          <w:rFonts w:ascii="Times New Roman" w:hAnsi="Times New Roman" w:cs="Times New Roman"/>
          <w:sz w:val="26"/>
          <w:szCs w:val="26"/>
        </w:rPr>
        <w:t>х доходы (поступлений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от денежных взысканий (штрафов) и иные суммы в возмещение ущерба, зачисляемы</w:t>
      </w:r>
      <w:r w:rsidR="00244DC3" w:rsidRPr="0039097B">
        <w:rPr>
          <w:rFonts w:ascii="Times New Roman" w:hAnsi="Times New Roman" w:cs="Times New Roman"/>
          <w:sz w:val="26"/>
          <w:szCs w:val="26"/>
        </w:rPr>
        <w:t xml:space="preserve">х </w:t>
      </w:r>
      <w:r w:rsidR="006C0965" w:rsidRPr="0039097B">
        <w:rPr>
          <w:rFonts w:ascii="Times New Roman" w:hAnsi="Times New Roman" w:cs="Times New Roman"/>
          <w:sz w:val="26"/>
          <w:szCs w:val="26"/>
        </w:rPr>
        <w:t>в бюджет Территориального фонда ОМС и подлежащи</w:t>
      </w:r>
      <w:r w:rsidR="00244DC3" w:rsidRPr="0039097B">
        <w:rPr>
          <w:rFonts w:ascii="Times New Roman" w:hAnsi="Times New Roman" w:cs="Times New Roman"/>
          <w:sz w:val="26"/>
          <w:szCs w:val="26"/>
        </w:rPr>
        <w:t>х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возврату в Федеральный фонд ОМС в соответствии с действующим законодательством)</w:t>
      </w:r>
      <w:r w:rsidRPr="0039097B">
        <w:rPr>
          <w:rFonts w:ascii="Times New Roman" w:hAnsi="Times New Roman" w:cs="Times New Roman"/>
          <w:sz w:val="26"/>
          <w:szCs w:val="26"/>
        </w:rPr>
        <w:t xml:space="preserve"> – </w:t>
      </w:r>
      <w:r w:rsidR="00FF18E5" w:rsidRPr="0039097B">
        <w:rPr>
          <w:rFonts w:ascii="Times New Roman" w:hAnsi="Times New Roman" w:cs="Times New Roman"/>
          <w:sz w:val="26"/>
          <w:szCs w:val="26"/>
        </w:rPr>
        <w:t>3869,2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Pr="0039097B">
        <w:rPr>
          <w:rFonts w:ascii="Times New Roman" w:hAnsi="Times New Roman" w:cs="Times New Roman"/>
          <w:sz w:val="26"/>
          <w:szCs w:val="26"/>
        </w:rPr>
        <w:t>из них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C0965" w:rsidRPr="0039097B" w:rsidRDefault="006C0965" w:rsidP="006C096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7B">
        <w:rPr>
          <w:rFonts w:ascii="Times New Roman" w:hAnsi="Times New Roman" w:cs="Times New Roman"/>
          <w:sz w:val="26"/>
          <w:szCs w:val="26"/>
        </w:rPr>
        <w:t xml:space="preserve">прочие доходы от компенсации затрат бюджетов территориальных фондов ОМС (по итогам экспертных мероприятий) </w:t>
      </w:r>
      <w:r w:rsidR="00244DC3" w:rsidRPr="0039097B">
        <w:rPr>
          <w:rFonts w:ascii="Times New Roman" w:hAnsi="Times New Roman" w:cs="Times New Roman"/>
          <w:sz w:val="26"/>
          <w:szCs w:val="26"/>
        </w:rPr>
        <w:t xml:space="preserve">– </w:t>
      </w:r>
      <w:r w:rsidR="00FF18E5" w:rsidRPr="0039097B">
        <w:rPr>
          <w:rFonts w:ascii="Times New Roman" w:hAnsi="Times New Roman" w:cs="Times New Roman"/>
          <w:sz w:val="26"/>
          <w:szCs w:val="26"/>
        </w:rPr>
        <w:t>181,5</w:t>
      </w:r>
      <w:r w:rsidRPr="0039097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C0965" w:rsidRPr="0039097B" w:rsidRDefault="006C0965" w:rsidP="006C096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7B">
        <w:rPr>
          <w:rFonts w:ascii="Times New Roman" w:hAnsi="Times New Roman" w:cs="Times New Roman"/>
          <w:sz w:val="26"/>
          <w:szCs w:val="26"/>
        </w:rPr>
        <w:t xml:space="preserve">доходы бюджетов территориальных фондов ОМС от возврата остатков субсидий, субвенций и иных межбюджетных трансфертов, имеющих целевое назначение, прошлых лет </w:t>
      </w:r>
      <w:r w:rsidR="00244DC3" w:rsidRPr="0039097B">
        <w:rPr>
          <w:rFonts w:ascii="Times New Roman" w:hAnsi="Times New Roman" w:cs="Times New Roman"/>
          <w:sz w:val="26"/>
          <w:szCs w:val="26"/>
        </w:rPr>
        <w:t xml:space="preserve">– </w:t>
      </w:r>
      <w:r w:rsidR="00FF18E5" w:rsidRPr="0039097B">
        <w:rPr>
          <w:rFonts w:ascii="Times New Roman" w:hAnsi="Times New Roman" w:cs="Times New Roman"/>
          <w:sz w:val="26"/>
          <w:szCs w:val="26"/>
        </w:rPr>
        <w:t>501,2</w:t>
      </w:r>
      <w:r w:rsidRPr="0039097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C0965" w:rsidRPr="0039097B" w:rsidRDefault="006C0965" w:rsidP="006C096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7B">
        <w:rPr>
          <w:rFonts w:ascii="Times New Roman" w:hAnsi="Times New Roman" w:cs="Times New Roman"/>
          <w:sz w:val="26"/>
          <w:szCs w:val="26"/>
        </w:rPr>
        <w:t xml:space="preserve">доходы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территориальных фондов ОМС) </w:t>
      </w:r>
      <w:r w:rsidR="00244DC3" w:rsidRPr="0039097B">
        <w:rPr>
          <w:rFonts w:ascii="Times New Roman" w:hAnsi="Times New Roman" w:cs="Times New Roman"/>
          <w:sz w:val="26"/>
          <w:szCs w:val="26"/>
        </w:rPr>
        <w:t>–</w:t>
      </w:r>
      <w:r w:rsidRPr="0039097B">
        <w:rPr>
          <w:rFonts w:ascii="Times New Roman" w:hAnsi="Times New Roman" w:cs="Times New Roman"/>
          <w:sz w:val="26"/>
          <w:szCs w:val="26"/>
        </w:rPr>
        <w:t xml:space="preserve"> </w:t>
      </w:r>
      <w:r w:rsidR="00FF18E5" w:rsidRPr="0039097B">
        <w:rPr>
          <w:rFonts w:ascii="Times New Roman" w:hAnsi="Times New Roman" w:cs="Times New Roman"/>
          <w:sz w:val="26"/>
          <w:szCs w:val="26"/>
        </w:rPr>
        <w:t>1475,5</w:t>
      </w:r>
      <w:r w:rsidRPr="0039097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C0965" w:rsidRPr="0039097B" w:rsidRDefault="006C0965" w:rsidP="006C096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7B">
        <w:rPr>
          <w:rFonts w:ascii="Times New Roman" w:hAnsi="Times New Roman" w:cs="Times New Roman"/>
          <w:sz w:val="26"/>
          <w:szCs w:val="26"/>
        </w:rPr>
        <w:lastRenderedPageBreak/>
        <w:t xml:space="preserve">платежи по искам, предъявленным территориальным фондом ОМС к лицам, ответственным за причинение вреда здоровью застрахованного лица, в целях возмещения расходов на оказание медицинской помощи </w:t>
      </w:r>
      <w:r w:rsidR="00244DC3" w:rsidRPr="0039097B">
        <w:rPr>
          <w:rFonts w:ascii="Times New Roman" w:hAnsi="Times New Roman" w:cs="Times New Roman"/>
          <w:sz w:val="26"/>
          <w:szCs w:val="26"/>
        </w:rPr>
        <w:t>–</w:t>
      </w:r>
      <w:r w:rsidRPr="0039097B">
        <w:rPr>
          <w:rFonts w:ascii="Times New Roman" w:hAnsi="Times New Roman" w:cs="Times New Roman"/>
          <w:sz w:val="26"/>
          <w:szCs w:val="26"/>
        </w:rPr>
        <w:t xml:space="preserve"> </w:t>
      </w:r>
      <w:r w:rsidR="00FF18E5" w:rsidRPr="0039097B">
        <w:rPr>
          <w:rFonts w:ascii="Times New Roman" w:hAnsi="Times New Roman" w:cs="Times New Roman"/>
          <w:sz w:val="26"/>
          <w:szCs w:val="26"/>
        </w:rPr>
        <w:t>1634,1</w:t>
      </w:r>
      <w:r w:rsidRPr="0039097B">
        <w:rPr>
          <w:rFonts w:ascii="Times New Roman" w:hAnsi="Times New Roman" w:cs="Times New Roman"/>
          <w:sz w:val="26"/>
          <w:szCs w:val="26"/>
        </w:rPr>
        <w:t xml:space="preserve"> тыс. рублей;</w:t>
      </w:r>
      <w:r w:rsidR="0044747C" w:rsidRPr="0039097B">
        <w:rPr>
          <w:rFonts w:ascii="Times New Roman" w:hAnsi="Times New Roman" w:cs="Times New Roman"/>
          <w:sz w:val="26"/>
          <w:szCs w:val="26"/>
        </w:rPr>
        <w:t xml:space="preserve"> </w:t>
      </w:r>
      <w:r w:rsidR="00B60D86" w:rsidRPr="003909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965" w:rsidRPr="0039097B" w:rsidRDefault="006C0965" w:rsidP="00244DC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7B">
        <w:rPr>
          <w:rFonts w:ascii="Times New Roman" w:hAnsi="Times New Roman" w:cs="Times New Roman"/>
          <w:sz w:val="26"/>
          <w:szCs w:val="26"/>
        </w:rPr>
        <w:t xml:space="preserve">иные штрафы, неустойки, пени, уплаченные в соответствии с законодательством или договором в случае неисполнения или ненадлежащего </w:t>
      </w:r>
      <w:r w:rsidR="00244DC3" w:rsidRPr="0039097B">
        <w:rPr>
          <w:rFonts w:ascii="Times New Roman" w:hAnsi="Times New Roman" w:cs="Times New Roman"/>
          <w:sz w:val="26"/>
          <w:szCs w:val="26"/>
        </w:rPr>
        <w:t>исполнения обязательств перед Т</w:t>
      </w:r>
      <w:r w:rsidRPr="0039097B">
        <w:rPr>
          <w:rFonts w:ascii="Times New Roman" w:hAnsi="Times New Roman" w:cs="Times New Roman"/>
          <w:sz w:val="26"/>
          <w:szCs w:val="26"/>
        </w:rPr>
        <w:t>ерриториальным фондом ОМС</w:t>
      </w:r>
      <w:r w:rsidR="00244DC3" w:rsidRPr="0039097B">
        <w:rPr>
          <w:rFonts w:ascii="Times New Roman" w:hAnsi="Times New Roman" w:cs="Times New Roman"/>
          <w:sz w:val="26"/>
          <w:szCs w:val="26"/>
        </w:rPr>
        <w:t xml:space="preserve"> –</w:t>
      </w:r>
      <w:r w:rsidRPr="0039097B">
        <w:rPr>
          <w:rFonts w:ascii="Times New Roman" w:hAnsi="Times New Roman" w:cs="Times New Roman"/>
          <w:sz w:val="26"/>
          <w:szCs w:val="26"/>
        </w:rPr>
        <w:t xml:space="preserve"> </w:t>
      </w:r>
      <w:r w:rsidR="00FF18E5" w:rsidRPr="0039097B">
        <w:rPr>
          <w:rFonts w:ascii="Times New Roman" w:hAnsi="Times New Roman" w:cs="Times New Roman"/>
          <w:sz w:val="26"/>
          <w:szCs w:val="26"/>
        </w:rPr>
        <w:t>76,9</w:t>
      </w:r>
      <w:r w:rsidRPr="0039097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C0965" w:rsidRPr="0039097B" w:rsidRDefault="002D61F8" w:rsidP="006C0965">
      <w:pPr>
        <w:pStyle w:val="ac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097B">
        <w:rPr>
          <w:rFonts w:ascii="Times New Roman" w:hAnsi="Times New Roman" w:cs="Times New Roman"/>
          <w:sz w:val="26"/>
          <w:szCs w:val="26"/>
        </w:rPr>
        <w:t>в</w:t>
      </w:r>
      <w:r w:rsidR="006C0965" w:rsidRPr="0039097B">
        <w:rPr>
          <w:rFonts w:ascii="Times New Roman" w:hAnsi="Times New Roman" w:cs="Times New Roman"/>
          <w:sz w:val="26"/>
          <w:szCs w:val="26"/>
        </w:rPr>
        <w:t>озврат</w:t>
      </w:r>
      <w:r w:rsidRPr="0039097B">
        <w:rPr>
          <w:rFonts w:ascii="Times New Roman" w:hAnsi="Times New Roman" w:cs="Times New Roman"/>
          <w:sz w:val="26"/>
          <w:szCs w:val="26"/>
        </w:rPr>
        <w:t>а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средств, в том числе межбюджетных трансфертов </w:t>
      </w:r>
      <w:r w:rsidRPr="0039097B">
        <w:rPr>
          <w:rFonts w:ascii="Times New Roman" w:hAnsi="Times New Roman" w:cs="Times New Roman"/>
          <w:sz w:val="26"/>
          <w:szCs w:val="26"/>
        </w:rPr>
        <w:t>–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</w:t>
      </w:r>
      <w:r w:rsidR="00FF18E5" w:rsidRPr="0039097B">
        <w:rPr>
          <w:rFonts w:ascii="Times New Roman" w:hAnsi="Times New Roman" w:cs="Times New Roman"/>
          <w:sz w:val="26"/>
          <w:szCs w:val="26"/>
        </w:rPr>
        <w:t>133137,5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39097B">
        <w:rPr>
          <w:rFonts w:ascii="Times New Roman" w:hAnsi="Times New Roman" w:cs="Times New Roman"/>
          <w:sz w:val="26"/>
          <w:szCs w:val="26"/>
        </w:rPr>
        <w:t>, из них: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в бюджет Федерального фонда ОМС </w:t>
      </w:r>
      <w:r w:rsidRPr="0039097B">
        <w:rPr>
          <w:rFonts w:ascii="Times New Roman" w:hAnsi="Times New Roman" w:cs="Times New Roman"/>
          <w:sz w:val="26"/>
          <w:szCs w:val="26"/>
        </w:rPr>
        <w:t>–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</w:t>
      </w:r>
      <w:r w:rsidR="00FF18E5" w:rsidRPr="0039097B">
        <w:rPr>
          <w:rFonts w:ascii="Times New Roman" w:hAnsi="Times New Roman" w:cs="Times New Roman"/>
          <w:sz w:val="26"/>
          <w:szCs w:val="26"/>
        </w:rPr>
        <w:t>133127,9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C6F5D">
        <w:rPr>
          <w:rFonts w:ascii="Times New Roman" w:hAnsi="Times New Roman" w:cs="Times New Roman"/>
          <w:sz w:val="26"/>
          <w:szCs w:val="26"/>
        </w:rPr>
        <w:br/>
      </w:r>
      <w:r w:rsidRPr="0039097B">
        <w:rPr>
          <w:rFonts w:ascii="Times New Roman" w:hAnsi="Times New Roman" w:cs="Times New Roman"/>
          <w:sz w:val="26"/>
          <w:szCs w:val="26"/>
        </w:rPr>
        <w:t xml:space="preserve">(из которых </w:t>
      </w:r>
      <w:r w:rsidR="0044747C" w:rsidRPr="0039097B">
        <w:rPr>
          <w:rFonts w:ascii="Times New Roman" w:hAnsi="Times New Roman" w:cs="Times New Roman"/>
          <w:sz w:val="26"/>
          <w:szCs w:val="26"/>
        </w:rPr>
        <w:t>3869,2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39097B">
        <w:rPr>
          <w:rFonts w:ascii="Times New Roman" w:hAnsi="Times New Roman" w:cs="Times New Roman"/>
          <w:sz w:val="26"/>
          <w:szCs w:val="26"/>
        </w:rPr>
        <w:t xml:space="preserve"> –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прочие неналоговые доходы, </w:t>
      </w:r>
      <w:r w:rsidR="0044747C" w:rsidRPr="0039097B">
        <w:rPr>
          <w:rFonts w:ascii="Times New Roman" w:hAnsi="Times New Roman" w:cs="Times New Roman"/>
          <w:sz w:val="26"/>
          <w:szCs w:val="26"/>
        </w:rPr>
        <w:t>129258,7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Pr="0039097B">
        <w:rPr>
          <w:rFonts w:ascii="Times New Roman" w:hAnsi="Times New Roman" w:cs="Times New Roman"/>
          <w:sz w:val="26"/>
          <w:szCs w:val="26"/>
        </w:rPr>
        <w:t>–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 остаток средств, образовавшийся в бюджете Территориального фонда ОМС на 01.01.202</w:t>
      </w:r>
      <w:r w:rsidR="0044747C" w:rsidRPr="0039097B">
        <w:rPr>
          <w:rFonts w:ascii="Times New Roman" w:hAnsi="Times New Roman" w:cs="Times New Roman"/>
          <w:sz w:val="26"/>
          <w:szCs w:val="26"/>
        </w:rPr>
        <w:t>3</w:t>
      </w:r>
      <w:r w:rsidRPr="0039097B">
        <w:rPr>
          <w:rFonts w:ascii="Times New Roman" w:hAnsi="Times New Roman" w:cs="Times New Roman"/>
          <w:sz w:val="26"/>
          <w:szCs w:val="26"/>
        </w:rPr>
        <w:t xml:space="preserve">); 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в бюджеты территориальных фондов </w:t>
      </w:r>
      <w:r w:rsidRPr="0039097B">
        <w:rPr>
          <w:rFonts w:ascii="Times New Roman" w:hAnsi="Times New Roman" w:cs="Times New Roman"/>
          <w:sz w:val="26"/>
          <w:szCs w:val="26"/>
        </w:rPr>
        <w:t>ОМС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при осуществлении межтерриториальных расчетов – </w:t>
      </w:r>
      <w:r w:rsidR="0044747C" w:rsidRPr="0039097B">
        <w:rPr>
          <w:rFonts w:ascii="Times New Roman" w:hAnsi="Times New Roman" w:cs="Times New Roman"/>
          <w:sz w:val="26"/>
          <w:szCs w:val="26"/>
        </w:rPr>
        <w:t>9,6</w:t>
      </w:r>
      <w:r w:rsidR="006C0965" w:rsidRPr="0039097B">
        <w:rPr>
          <w:rFonts w:ascii="Times New Roman" w:hAnsi="Times New Roman" w:cs="Times New Roman"/>
          <w:sz w:val="26"/>
          <w:szCs w:val="26"/>
        </w:rPr>
        <w:t xml:space="preserve"> тыс. рублей.</w:t>
      </w:r>
      <w:proofErr w:type="gramEnd"/>
    </w:p>
    <w:p w:rsidR="00047E28" w:rsidRPr="0039097B" w:rsidRDefault="00047E28" w:rsidP="003E2EA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7B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A501B3" w:rsidRPr="0039097B">
        <w:rPr>
          <w:rFonts w:ascii="Times New Roman" w:hAnsi="Times New Roman" w:cs="Times New Roman"/>
          <w:sz w:val="26"/>
          <w:szCs w:val="26"/>
        </w:rPr>
        <w:t>субвенции и</w:t>
      </w:r>
      <w:r w:rsidR="00C34A0B" w:rsidRPr="0039097B">
        <w:rPr>
          <w:rFonts w:ascii="Times New Roman" w:hAnsi="Times New Roman" w:cs="Times New Roman"/>
          <w:sz w:val="26"/>
          <w:szCs w:val="26"/>
        </w:rPr>
        <w:t>з</w:t>
      </w:r>
      <w:r w:rsidR="00A501B3" w:rsidRPr="0039097B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CC2728" w:rsidRPr="0039097B">
        <w:rPr>
          <w:rFonts w:ascii="Times New Roman" w:hAnsi="Times New Roman" w:cs="Times New Roman"/>
          <w:sz w:val="26"/>
          <w:szCs w:val="26"/>
        </w:rPr>
        <w:t>ф</w:t>
      </w:r>
      <w:r w:rsidR="00A501B3" w:rsidRPr="0039097B">
        <w:rPr>
          <w:rFonts w:ascii="Times New Roman" w:hAnsi="Times New Roman" w:cs="Times New Roman"/>
          <w:sz w:val="26"/>
          <w:szCs w:val="26"/>
        </w:rPr>
        <w:t>онда ОМС бюджету Территориального фонда ОМС на выполнение переданных органам государственной власти субъектов РФ полномочий Российской Федерации в сфере ОМС остался прежним (</w:t>
      </w:r>
      <w:r w:rsidR="0044747C" w:rsidRPr="0039097B">
        <w:rPr>
          <w:rFonts w:ascii="Times New Roman" w:hAnsi="Times New Roman" w:cs="Times New Roman"/>
          <w:sz w:val="26"/>
          <w:szCs w:val="26"/>
        </w:rPr>
        <w:t>14696076,2</w:t>
      </w:r>
      <w:r w:rsidR="00A501B3" w:rsidRPr="0039097B">
        <w:rPr>
          <w:rFonts w:ascii="Times New Roman" w:hAnsi="Times New Roman" w:cs="Times New Roman"/>
          <w:sz w:val="26"/>
          <w:szCs w:val="26"/>
        </w:rPr>
        <w:t xml:space="preserve"> </w:t>
      </w:r>
      <w:r w:rsidR="00636B87" w:rsidRPr="0039097B">
        <w:rPr>
          <w:rFonts w:ascii="Times New Roman" w:hAnsi="Times New Roman" w:cs="Times New Roman"/>
          <w:sz w:val="26"/>
          <w:szCs w:val="26"/>
        </w:rPr>
        <w:t>тыс. рублей</w:t>
      </w:r>
      <w:r w:rsidR="00A501B3" w:rsidRPr="0039097B">
        <w:rPr>
          <w:rFonts w:ascii="Times New Roman" w:hAnsi="Times New Roman" w:cs="Times New Roman"/>
          <w:sz w:val="26"/>
          <w:szCs w:val="26"/>
        </w:rPr>
        <w:t>).</w:t>
      </w:r>
    </w:p>
    <w:p w:rsidR="00A501B3" w:rsidRPr="0039097B" w:rsidRDefault="00A501B3" w:rsidP="003E2EA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D9D" w:rsidRPr="00AE33E7" w:rsidRDefault="00472D9D" w:rsidP="00472D9D">
      <w:pPr>
        <w:keepNext/>
        <w:spacing w:after="0" w:line="240" w:lineRule="auto"/>
        <w:ind w:left="4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AE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Расходы бюджета Территориального фонда ОМС</w:t>
      </w:r>
      <w:bookmarkEnd w:id="0"/>
    </w:p>
    <w:p w:rsidR="00472D9D" w:rsidRPr="0039097B" w:rsidRDefault="00472D9D" w:rsidP="00472D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01B3" w:rsidRPr="0039097B" w:rsidRDefault="0093706A" w:rsidP="00A501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р</w:t>
      </w:r>
      <w:r w:rsidR="00472D9D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72D9D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Территориального фонда ОМС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закона предусмотрен в размере </w:t>
      </w:r>
      <w:r w:rsidR="008C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15355228,5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на </w:t>
      </w:r>
      <w:r w:rsidR="008C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491258,4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C34A0B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 </w:t>
      </w:r>
      <w:r w:rsidR="008C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,3 %) больше объема</w:t>
      </w:r>
      <w:r w:rsidR="00DA73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C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14863970,1</w:t>
      </w:r>
      <w:r w:rsidR="00DA73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утвержденного Законом о бюджете </w:t>
      </w:r>
      <w:r w:rsidR="00DA73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ТФО</w:t>
      </w:r>
      <w:r w:rsidR="00C51254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МС</w:t>
      </w:r>
      <w:r w:rsidR="00DA73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8C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DA73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-ЗО</w:t>
      </w:r>
      <w:r w:rsidR="008C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A73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01B3" w:rsidRPr="0039097B" w:rsidRDefault="000012F4" w:rsidP="005B61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д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ефицит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 проектом в сумме </w:t>
      </w:r>
      <w:r w:rsidR="008C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415251,4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6B87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</w:t>
      </w:r>
      <w:r w:rsidR="00DA73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обозначены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остатков средств на счетах по учету средств бюджета.</w:t>
      </w:r>
    </w:p>
    <w:p w:rsidR="00A501B3" w:rsidRPr="0039097B" w:rsidRDefault="00A501B3" w:rsidP="005B61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 w:rsidR="000012F4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</w:t>
      </w:r>
      <w:r w:rsidR="000012F4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расходования средств бюджета Территориального фонда ОМС</w:t>
      </w:r>
      <w:r w:rsidR="000012F4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определены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61F0" w:rsidRPr="0039097B" w:rsidRDefault="00A501B3" w:rsidP="005B61F0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6"/>
          <w:szCs w:val="26"/>
        </w:rPr>
      </w:pP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Территориальной программы ОМС на территории Сахалинской области</w:t>
      </w:r>
      <w:r w:rsidR="00C34A0B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0012F4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14568861,5</w:t>
      </w:r>
      <w:r w:rsidR="000012F4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C34A0B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объем которых </w:t>
      </w:r>
      <w:r w:rsidR="000012F4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увеличится на </w:t>
      </w:r>
      <w:r w:rsidR="008C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65433,7 тыс. рублей (на 0,5</w:t>
      </w:r>
      <w:r w:rsidR="005B61F0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 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C34A0B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размеру, 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Законом о бюджете Т</w:t>
      </w:r>
      <w:r w:rsidR="00C34A0B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</w:t>
      </w:r>
      <w:r w:rsidR="00C34A0B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8C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34A0B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-ЗО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1F0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 w:rsidR="008C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4503427,8</w:t>
      </w:r>
      <w:r w:rsidR="005B61F0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6B87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B61F0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01B3" w:rsidRPr="0039097B" w:rsidRDefault="00A501B3" w:rsidP="005B61F0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завершение расчетов за медицинскую помощь, оказанную в 202</w:t>
      </w:r>
      <w:r w:rsidR="008C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(за счет</w:t>
      </w:r>
      <w:r w:rsidR="00AD6AD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остатка субвенции на финансовое обеспечение ОМС 202</w:t>
      </w:r>
      <w:r w:rsidR="008C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D6AD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образовавшегося в бюджете Территориального фонда ОМС на 01.01.202</w:t>
      </w:r>
      <w:r w:rsidR="008C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D6AD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72579F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186022,5</w:t>
      </w:r>
      <w:r w:rsidR="00AD6AD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2579F" w:rsidRPr="0039097B" w:rsidRDefault="0072579F" w:rsidP="005B61F0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завершение расчетов за медицинскую помощь, оказанную в 2022 году (за счет остатка иных источников на финансовое обеспечение ОМС в 2022 году, образовавшегося в бюджете Территориального фонда ОМС на 01.01.2023) – 4961,8 тыс. рублей;</w:t>
      </w:r>
    </w:p>
    <w:p w:rsidR="0072579F" w:rsidRPr="0039097B" w:rsidRDefault="0072579F" w:rsidP="005B61F0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завершение расчетов за медицинскую помощь, оказанную в 2022 году жителям Сахалинской области, пролеченным за пределами Сахалинской области (за счет остатка субвенции на финансовое обеспечение ОМС в 2022 году, образовавшегося в бюджете Территориального</w:t>
      </w:r>
      <w:r w:rsidR="00FA5D6A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 ОМС на 01.01.2023) – 10132,9 тыс. рублей;</w:t>
      </w:r>
    </w:p>
    <w:p w:rsidR="00AD6AD3" w:rsidRPr="0039097B" w:rsidRDefault="00FA5D6A" w:rsidP="00A501B3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инансовое обеспечение оказания экстренной медицинской помощи гражданам, не застрахованным по </w:t>
      </w:r>
      <w:r w:rsidR="00AD6AD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реализации Территориальной программы Сахалинской области государственных гарантий бесплатного оказания гражданам медицинской помощи – 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82581,1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на 34687,2 тыс. рублей 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больше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172,4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</w:t>
      </w:r>
      <w:r w:rsidR="00AD6AD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размеру, </w:t>
      </w:r>
      <w:r w:rsidR="00A501B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Законом о бю</w:t>
      </w:r>
      <w:r w:rsidR="00AD6AD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джете </w:t>
      </w:r>
      <w:r w:rsidR="00836FF4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ТФ</w:t>
      </w:r>
      <w:r w:rsidR="00AD6AD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</w:t>
      </w:r>
      <w:r w:rsidR="009C6F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6FF4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836FF4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-ЗО</w:t>
      </w:r>
      <w:r w:rsidR="00640A00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(47893,9 тыс. рублей)</w:t>
      </w:r>
      <w:r w:rsidR="00AD6AD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6AD3" w:rsidRPr="001042D0" w:rsidRDefault="00A501B3" w:rsidP="00A501B3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оплату медицинской помощи, оказанной медицинскими организациями Сахалинской области гражданам, застрахованным на территории других субъектов </w:t>
      </w:r>
      <w:r w:rsidR="00AD6AD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– </w:t>
      </w:r>
      <w:r w:rsidR="00640A00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144730,2</w:t>
      </w:r>
      <w:r w:rsidR="00AD6AD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которые увеличатся на </w:t>
      </w:r>
      <w:r w:rsidR="00640A00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2473</w:t>
      </w:r>
      <w:r w:rsidR="000D0FCE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A00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0FCE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6AD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D5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уровню, утвержденному Законом о бюджете ТФОМС № 114-ЗО (120000,0 тыс. рублей), что составляет 120,6 %, </w:t>
      </w:r>
      <w:r w:rsidR="00001EFD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остатка</w:t>
      </w:r>
      <w:r w:rsidR="00D5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образовавшегося в бюджете Территориального фонда ОМС на 01.01.2023 и не подлежащего возврату в бюджеты различных уровней</w:t>
      </w:r>
      <w:r w:rsidR="00B648A2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B648A2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648A2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размере </w:t>
      </w:r>
      <w:r w:rsidR="004F2827">
        <w:rPr>
          <w:rFonts w:ascii="Times New Roman" w:eastAsia="Times New Roman" w:hAnsi="Times New Roman" w:cs="Times New Roman"/>
          <w:sz w:val="26"/>
          <w:szCs w:val="26"/>
          <w:lang w:eastAsia="ru-RU"/>
        </w:rPr>
        <w:t>24739,8</w:t>
      </w:r>
      <w:r w:rsidR="00B648A2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E07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5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D6AD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произведенных в 202</w:t>
      </w:r>
      <w:r w:rsidR="00D568E5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D6AD3" w:rsidRPr="00390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возвратов остатков субсидий, субвенций</w:t>
      </w:r>
      <w:r w:rsidR="00AD6AD3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межбюджетных трансфертов, имеющих целевое назначение, прошлых лет из бюджетов территориальных фондов ОМС в бюджеты территориальных фондов ОМС в размере </w:t>
      </w:r>
      <w:r w:rsidR="00640A00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9,6</w:t>
      </w:r>
      <w:r w:rsidR="00AD6AD3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proofErr w:type="gramEnd"/>
    </w:p>
    <w:p w:rsidR="000D0FCE" w:rsidRPr="001042D0" w:rsidRDefault="000D0FCE" w:rsidP="00A501B3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в целях софинансирования расходов медицинских организаций на оплату труда врачей и среднего медицинского персонала – 48018,2 тыс. рублей;</w:t>
      </w:r>
      <w:r w:rsidR="00D56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01B3" w:rsidRPr="001042D0" w:rsidRDefault="00A501B3" w:rsidP="00A501B3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– </w:t>
      </w:r>
      <w:r w:rsidR="000D0FCE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190,5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</w:t>
      </w:r>
    </w:p>
    <w:p w:rsidR="00A501B3" w:rsidRPr="001042D0" w:rsidRDefault="00A501B3" w:rsidP="00A501B3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ОМС </w:t>
      </w:r>
      <w:r w:rsidR="00AD6AD3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FCE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117081,4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AD6AD3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за счет остатка, образовавшегося в бюджете Территориального фонда ОМС на 01.01.202</w:t>
      </w:r>
      <w:r w:rsidR="002B6E04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подлежащего возврату в бюджеты различных уровней, в размере</w:t>
      </w:r>
      <w:proofErr w:type="gramEnd"/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B6E04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59112,9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формирующего нормированный страховой запас Территориального фонда ОМС</w:t>
      </w:r>
      <w:r w:rsidR="00AD6AD3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A501B3" w:rsidRPr="001042D0" w:rsidRDefault="00A501B3" w:rsidP="00A501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расходы на управление в сфере установленных функций Территориального фонда ОМС </w:t>
      </w:r>
      <w:r w:rsidR="00AD6AD3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6E04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192648,4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D6AD3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изменения </w:t>
      </w:r>
      <w:r w:rsidR="00AD6AD3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размера,  утвержденного 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о бюд</w:t>
      </w:r>
      <w:r w:rsidR="00AD6AD3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жете Территориального фонда ОМС.</w:t>
      </w:r>
    </w:p>
    <w:p w:rsidR="0016648F" w:rsidRPr="001042D0" w:rsidRDefault="002B6E04" w:rsidP="00A501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0377" w:rsidRPr="001042D0" w:rsidRDefault="00E12F00" w:rsidP="00E12F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статьи 184.1 Б</w:t>
      </w:r>
      <w:r w:rsidR="00E43D01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юджетного кодекса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</w:t>
      </w:r>
      <w:r w:rsidR="000F1BE8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E0377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скорректирован объем межбюджетных трансфертов,</w:t>
      </w:r>
      <w:r w:rsidR="008E0377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получаемых из других бюджетов бюджетной системы Российской Федерации и предоставляемые 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 бюджетам бюджетной системы РФ в 202</w:t>
      </w:r>
      <w:r w:rsidR="00AE021E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</w:t>
      </w:r>
      <w:r w:rsidR="008E0377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числе:</w:t>
      </w:r>
    </w:p>
    <w:p w:rsidR="008E0377" w:rsidRPr="001042D0" w:rsidRDefault="008E0377" w:rsidP="00E12F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трансферты, получаемые из других бюджетов бюджетной системы Ро</w:t>
      </w:r>
      <w:r w:rsidR="009C6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ссийской Федерации в 2023 году – 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14997455,3 тыс. рублей (Приложение № 3), на 133485,2 тыс. рублей больше утвержденного Законом о бюджете ТФОМС</w:t>
      </w:r>
      <w:r w:rsidR="009C6F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114-ЗО, в том числе за счет:</w:t>
      </w:r>
    </w:p>
    <w:p w:rsidR="008E0377" w:rsidRPr="001042D0" w:rsidRDefault="00174FC8" w:rsidP="00E12F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E0377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377" w:rsidRPr="001042D0">
        <w:rPr>
          <w:rFonts w:ascii="Times New Roman" w:hAnsi="Times New Roman" w:cs="Times New Roman"/>
          <w:sz w:val="26"/>
          <w:szCs w:val="26"/>
        </w:rPr>
        <w:t>межбюджетных трансфертов, получаемых Территориальным фондом ОМС из бюджета Федерального фонда ОМС, на сумму 48206,0 тыс. рублей, из них:</w:t>
      </w:r>
    </w:p>
    <w:p w:rsidR="008E0377" w:rsidRPr="001042D0" w:rsidRDefault="008E0377" w:rsidP="00E12F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042D0">
        <w:rPr>
          <w:rFonts w:ascii="Times New Roman" w:hAnsi="Times New Roman" w:cs="Times New Roman"/>
          <w:sz w:val="26"/>
          <w:szCs w:val="26"/>
        </w:rPr>
        <w:t>в целях софинансирования расходов медицинских организаций</w:t>
      </w:r>
      <w:r w:rsidR="00174FC8" w:rsidRPr="001042D0">
        <w:rPr>
          <w:rFonts w:ascii="Times New Roman" w:hAnsi="Times New Roman" w:cs="Times New Roman"/>
          <w:sz w:val="26"/>
          <w:szCs w:val="26"/>
        </w:rPr>
        <w:t xml:space="preserve"> на оплату труда врачей и среднего медицинского персонала</w:t>
      </w:r>
      <w:r w:rsidR="009C6F5D">
        <w:rPr>
          <w:rFonts w:ascii="Times New Roman" w:hAnsi="Times New Roman" w:cs="Times New Roman"/>
          <w:sz w:val="26"/>
          <w:szCs w:val="26"/>
        </w:rPr>
        <w:t xml:space="preserve"> – </w:t>
      </w:r>
      <w:r w:rsidR="00174FC8" w:rsidRPr="001042D0">
        <w:rPr>
          <w:rFonts w:ascii="Times New Roman" w:hAnsi="Times New Roman" w:cs="Times New Roman"/>
          <w:sz w:val="26"/>
          <w:szCs w:val="26"/>
        </w:rPr>
        <w:t>48018,2 тыс. рублей;</w:t>
      </w:r>
    </w:p>
    <w:p w:rsidR="00174FC8" w:rsidRPr="001042D0" w:rsidRDefault="00174FC8" w:rsidP="00E12F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042D0">
        <w:rPr>
          <w:rFonts w:ascii="Times New Roman" w:hAnsi="Times New Roman" w:cs="Times New Roman"/>
          <w:sz w:val="26"/>
          <w:szCs w:val="26"/>
        </w:rPr>
        <w:t>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</w:t>
      </w:r>
      <w:r w:rsidR="009C6F5D">
        <w:rPr>
          <w:rFonts w:ascii="Times New Roman" w:hAnsi="Times New Roman" w:cs="Times New Roman"/>
          <w:sz w:val="26"/>
          <w:szCs w:val="26"/>
        </w:rPr>
        <w:t xml:space="preserve"> – </w:t>
      </w:r>
      <w:r w:rsidRPr="001042D0">
        <w:rPr>
          <w:rFonts w:ascii="Times New Roman" w:hAnsi="Times New Roman" w:cs="Times New Roman"/>
          <w:sz w:val="26"/>
          <w:szCs w:val="26"/>
        </w:rPr>
        <w:t>187,8 тыс. рублей;</w:t>
      </w:r>
    </w:p>
    <w:p w:rsidR="00174FC8" w:rsidRPr="001042D0" w:rsidRDefault="00174FC8" w:rsidP="00174FC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2D0"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межбюджетных трансфертов, получаемых Территориальным фондом ОМС из областного бюджета Сахалинской области, на сумму 85279,2 тыс. рублей (до 133173,1 тыс. рублей), в том числе </w:t>
      </w:r>
      <w:proofErr w:type="gramStart"/>
      <w:r w:rsidRPr="001042D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042D0">
        <w:rPr>
          <w:rFonts w:ascii="Times New Roman" w:hAnsi="Times New Roman" w:cs="Times New Roman"/>
          <w:sz w:val="26"/>
          <w:szCs w:val="26"/>
        </w:rPr>
        <w:t>:</w:t>
      </w:r>
    </w:p>
    <w:p w:rsidR="00174FC8" w:rsidRPr="001042D0" w:rsidRDefault="00174FC8" w:rsidP="00174FC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2D0">
        <w:rPr>
          <w:rFonts w:ascii="Times New Roman" w:hAnsi="Times New Roman" w:cs="Times New Roman"/>
          <w:sz w:val="26"/>
          <w:szCs w:val="26"/>
        </w:rPr>
        <w:tab/>
        <w:t>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– 50592,0 тыс. рублей;</w:t>
      </w:r>
    </w:p>
    <w:p w:rsidR="00174FC8" w:rsidRPr="001042D0" w:rsidRDefault="00174FC8" w:rsidP="00174FC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2D0">
        <w:rPr>
          <w:rFonts w:ascii="Times New Roman" w:hAnsi="Times New Roman" w:cs="Times New Roman"/>
          <w:sz w:val="26"/>
          <w:szCs w:val="26"/>
        </w:rPr>
        <w:tab/>
        <w:t>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– 34687,2 тыс. рублей (до 82581,1 тыс. рублей).</w:t>
      </w:r>
    </w:p>
    <w:p w:rsidR="00E43D01" w:rsidRPr="001042D0" w:rsidRDefault="001042D0" w:rsidP="00E12F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трансферты, предоставляемые другим бюджетам бюджетной системы Российской Федерации в 2023 году – 250767,9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     № 5)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меньше</w:t>
      </w:r>
      <w:r w:rsidR="00E43D01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E021E"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4232,1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утвержденного Законом о бюджете ТФОМС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114-ЗО</w:t>
      </w:r>
      <w:r w:rsidR="00017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(255000,0 тыс. рублей)</w:t>
      </w: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42D0" w:rsidRPr="001042D0" w:rsidRDefault="001042D0" w:rsidP="00E12F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2F00" w:rsidRPr="001042D0" w:rsidRDefault="00E12F00" w:rsidP="00E12F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Замечаний по итогам рассмотрения проекта закона контрольно-счетная палата Сахалинской области не имеет.</w:t>
      </w:r>
    </w:p>
    <w:p w:rsidR="001042D0" w:rsidRPr="001042D0" w:rsidRDefault="001042D0" w:rsidP="00E12F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2F00" w:rsidRPr="001042D0" w:rsidRDefault="00E12F00" w:rsidP="00E12F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</w:t>
      </w:r>
      <w:proofErr w:type="gramStart"/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вышеизложенного</w:t>
      </w:r>
      <w:proofErr w:type="gramEnd"/>
      <w:r w:rsidRPr="001042D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предлагаем Сахалинской областной Думе принять представленный законопроект к рассмотрению и утверждению.</w:t>
      </w:r>
    </w:p>
    <w:p w:rsidR="00E12F00" w:rsidRPr="001042D0" w:rsidRDefault="00E12F00" w:rsidP="00A501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5B" w:rsidRPr="001042D0" w:rsidRDefault="00EF6F5B" w:rsidP="00472D9D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EF6F5B" w:rsidRDefault="00EF6F5B" w:rsidP="00472D9D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9C6F5D" w:rsidRDefault="009C6F5D" w:rsidP="00472D9D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9C6F5D" w:rsidRPr="001042D0" w:rsidRDefault="009C6F5D" w:rsidP="00472D9D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472D9D" w:rsidRPr="001042D0" w:rsidRDefault="00472D9D" w:rsidP="00472D9D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472D9D" w:rsidRPr="00E12F00" w:rsidRDefault="00472D9D" w:rsidP="00E12F00">
      <w:pPr>
        <w:pStyle w:val="4"/>
      </w:pPr>
      <w:r w:rsidRPr="001042D0">
        <w:t>Председатель</w:t>
      </w:r>
      <w:r w:rsidRPr="001042D0">
        <w:tab/>
        <w:t>Д. В. Жижанков</w:t>
      </w:r>
    </w:p>
    <w:sectPr w:rsidR="00472D9D" w:rsidRPr="00E12F00" w:rsidSect="006C0965">
      <w:headerReference w:type="default" r:id="rId10"/>
      <w:pgSz w:w="11906" w:h="16838"/>
      <w:pgMar w:top="851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7C" w:rsidRDefault="0049027C" w:rsidP="00134FEA">
      <w:pPr>
        <w:spacing w:after="0" w:line="240" w:lineRule="auto"/>
      </w:pPr>
      <w:r>
        <w:separator/>
      </w:r>
    </w:p>
  </w:endnote>
  <w:endnote w:type="continuationSeparator" w:id="0">
    <w:p w:rsidR="0049027C" w:rsidRDefault="0049027C" w:rsidP="0013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7C" w:rsidRDefault="0049027C" w:rsidP="00134FEA">
      <w:pPr>
        <w:spacing w:after="0" w:line="240" w:lineRule="auto"/>
      </w:pPr>
      <w:r>
        <w:separator/>
      </w:r>
    </w:p>
  </w:footnote>
  <w:footnote w:type="continuationSeparator" w:id="0">
    <w:p w:rsidR="0049027C" w:rsidRDefault="0049027C" w:rsidP="0013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2145109168"/>
      <w:docPartObj>
        <w:docPartGallery w:val="Page Numbers (Top of Page)"/>
        <w:docPartUnique/>
      </w:docPartObj>
    </w:sdtPr>
    <w:sdtEndPr/>
    <w:sdtContent>
      <w:p w:rsidR="00B00DE2" w:rsidRPr="002D61F8" w:rsidRDefault="00B00DE2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D61F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D61F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D61F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E33E7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2D61F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00DE2" w:rsidRDefault="00B00D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C90"/>
    <w:multiLevelType w:val="hybridMultilevel"/>
    <w:tmpl w:val="589CF228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D52AAE"/>
    <w:multiLevelType w:val="hybridMultilevel"/>
    <w:tmpl w:val="3B0484DC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E8227B"/>
    <w:multiLevelType w:val="hybridMultilevel"/>
    <w:tmpl w:val="220C8144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8B1A7F"/>
    <w:multiLevelType w:val="hybridMultilevel"/>
    <w:tmpl w:val="C332D83E"/>
    <w:lvl w:ilvl="0" w:tplc="153AA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B9773D"/>
    <w:multiLevelType w:val="hybridMultilevel"/>
    <w:tmpl w:val="EC90E81C"/>
    <w:lvl w:ilvl="0" w:tplc="E954ED54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743768"/>
    <w:multiLevelType w:val="hybridMultilevel"/>
    <w:tmpl w:val="C198665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F03659"/>
    <w:multiLevelType w:val="hybridMultilevel"/>
    <w:tmpl w:val="60C4A7A4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E34134"/>
    <w:multiLevelType w:val="hybridMultilevel"/>
    <w:tmpl w:val="567A0EE4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640DC6"/>
    <w:multiLevelType w:val="hybridMultilevel"/>
    <w:tmpl w:val="14FEC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205CC3"/>
    <w:multiLevelType w:val="hybridMultilevel"/>
    <w:tmpl w:val="C7CEE256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6C61C4"/>
    <w:multiLevelType w:val="multilevel"/>
    <w:tmpl w:val="AEDCC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552D16"/>
    <w:multiLevelType w:val="hybridMultilevel"/>
    <w:tmpl w:val="D7F6770A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D0"/>
    <w:rsid w:val="000012F4"/>
    <w:rsid w:val="00001816"/>
    <w:rsid w:val="00001EFD"/>
    <w:rsid w:val="000030CF"/>
    <w:rsid w:val="00007A22"/>
    <w:rsid w:val="00011D97"/>
    <w:rsid w:val="000179FC"/>
    <w:rsid w:val="0002741C"/>
    <w:rsid w:val="000375EB"/>
    <w:rsid w:val="00041715"/>
    <w:rsid w:val="00043D42"/>
    <w:rsid w:val="00047E28"/>
    <w:rsid w:val="0005333D"/>
    <w:rsid w:val="0006528B"/>
    <w:rsid w:val="00073F78"/>
    <w:rsid w:val="00077A0D"/>
    <w:rsid w:val="000816F8"/>
    <w:rsid w:val="00082A30"/>
    <w:rsid w:val="000A1ABA"/>
    <w:rsid w:val="000A6031"/>
    <w:rsid w:val="000A6184"/>
    <w:rsid w:val="000B1973"/>
    <w:rsid w:val="000B3914"/>
    <w:rsid w:val="000D0FCE"/>
    <w:rsid w:val="000D55BF"/>
    <w:rsid w:val="000D5CA0"/>
    <w:rsid w:val="000E491D"/>
    <w:rsid w:val="000F1BE8"/>
    <w:rsid w:val="00101B0C"/>
    <w:rsid w:val="001042D0"/>
    <w:rsid w:val="0010499F"/>
    <w:rsid w:val="00107809"/>
    <w:rsid w:val="00107FBF"/>
    <w:rsid w:val="001142B5"/>
    <w:rsid w:val="00115EB3"/>
    <w:rsid w:val="0011693A"/>
    <w:rsid w:val="00126802"/>
    <w:rsid w:val="00134FEA"/>
    <w:rsid w:val="00142134"/>
    <w:rsid w:val="00145947"/>
    <w:rsid w:val="001536DA"/>
    <w:rsid w:val="00163EFB"/>
    <w:rsid w:val="0016648F"/>
    <w:rsid w:val="001747C3"/>
    <w:rsid w:val="00174FC8"/>
    <w:rsid w:val="00183ECE"/>
    <w:rsid w:val="00184FB4"/>
    <w:rsid w:val="001852BF"/>
    <w:rsid w:val="00195F65"/>
    <w:rsid w:val="001A3D10"/>
    <w:rsid w:val="001C4CA5"/>
    <w:rsid w:val="001D7C88"/>
    <w:rsid w:val="00205C5F"/>
    <w:rsid w:val="00207CD2"/>
    <w:rsid w:val="00214688"/>
    <w:rsid w:val="00216F32"/>
    <w:rsid w:val="00222BB2"/>
    <w:rsid w:val="002246AA"/>
    <w:rsid w:val="00224AD8"/>
    <w:rsid w:val="00231DE2"/>
    <w:rsid w:val="00236FBA"/>
    <w:rsid w:val="00237212"/>
    <w:rsid w:val="00241ABE"/>
    <w:rsid w:val="00244305"/>
    <w:rsid w:val="00244DC3"/>
    <w:rsid w:val="002479C3"/>
    <w:rsid w:val="00247DAF"/>
    <w:rsid w:val="00247F2E"/>
    <w:rsid w:val="00250BDB"/>
    <w:rsid w:val="0025115F"/>
    <w:rsid w:val="00264AB7"/>
    <w:rsid w:val="00265487"/>
    <w:rsid w:val="002736AE"/>
    <w:rsid w:val="002761E3"/>
    <w:rsid w:val="00283E5A"/>
    <w:rsid w:val="00293B5E"/>
    <w:rsid w:val="00293CB9"/>
    <w:rsid w:val="00297218"/>
    <w:rsid w:val="002A0B7D"/>
    <w:rsid w:val="002A17CC"/>
    <w:rsid w:val="002A2AF3"/>
    <w:rsid w:val="002A456A"/>
    <w:rsid w:val="002B41B8"/>
    <w:rsid w:val="002B6E04"/>
    <w:rsid w:val="002C050A"/>
    <w:rsid w:val="002C1095"/>
    <w:rsid w:val="002C47BD"/>
    <w:rsid w:val="002C79D0"/>
    <w:rsid w:val="002D54CA"/>
    <w:rsid w:val="002D556A"/>
    <w:rsid w:val="002D560B"/>
    <w:rsid w:val="002D61F8"/>
    <w:rsid w:val="002D700B"/>
    <w:rsid w:val="002E2990"/>
    <w:rsid w:val="002F1F0A"/>
    <w:rsid w:val="002F701D"/>
    <w:rsid w:val="00306D24"/>
    <w:rsid w:val="003074DD"/>
    <w:rsid w:val="00332B7D"/>
    <w:rsid w:val="00335AF7"/>
    <w:rsid w:val="00354D44"/>
    <w:rsid w:val="00366DD1"/>
    <w:rsid w:val="00371CEB"/>
    <w:rsid w:val="00372231"/>
    <w:rsid w:val="003748D7"/>
    <w:rsid w:val="003810AE"/>
    <w:rsid w:val="0039097B"/>
    <w:rsid w:val="00395D61"/>
    <w:rsid w:val="003A0FC7"/>
    <w:rsid w:val="003B7944"/>
    <w:rsid w:val="003C1140"/>
    <w:rsid w:val="003C735D"/>
    <w:rsid w:val="003C75ED"/>
    <w:rsid w:val="003D6A23"/>
    <w:rsid w:val="003E2EA5"/>
    <w:rsid w:val="003E3681"/>
    <w:rsid w:val="003E57F6"/>
    <w:rsid w:val="003E6C7B"/>
    <w:rsid w:val="003F34B2"/>
    <w:rsid w:val="003F403B"/>
    <w:rsid w:val="00401450"/>
    <w:rsid w:val="00412765"/>
    <w:rsid w:val="00415287"/>
    <w:rsid w:val="00423381"/>
    <w:rsid w:val="0042464C"/>
    <w:rsid w:val="00427873"/>
    <w:rsid w:val="00433592"/>
    <w:rsid w:val="00440195"/>
    <w:rsid w:val="0044233F"/>
    <w:rsid w:val="0044747C"/>
    <w:rsid w:val="0045251A"/>
    <w:rsid w:val="00472D9D"/>
    <w:rsid w:val="00476B6B"/>
    <w:rsid w:val="00484FF4"/>
    <w:rsid w:val="00485672"/>
    <w:rsid w:val="0049027C"/>
    <w:rsid w:val="004917B1"/>
    <w:rsid w:val="00497F5B"/>
    <w:rsid w:val="004A1EAE"/>
    <w:rsid w:val="004A583E"/>
    <w:rsid w:val="004A7715"/>
    <w:rsid w:val="004B23F2"/>
    <w:rsid w:val="004B5E1B"/>
    <w:rsid w:val="004B7FA1"/>
    <w:rsid w:val="004C0C8A"/>
    <w:rsid w:val="004C16B0"/>
    <w:rsid w:val="004D350D"/>
    <w:rsid w:val="004D4598"/>
    <w:rsid w:val="004E1700"/>
    <w:rsid w:val="004E1914"/>
    <w:rsid w:val="004E4D89"/>
    <w:rsid w:val="004F09FE"/>
    <w:rsid w:val="004F2827"/>
    <w:rsid w:val="00504BB5"/>
    <w:rsid w:val="00516C8F"/>
    <w:rsid w:val="00517AD0"/>
    <w:rsid w:val="00526DC4"/>
    <w:rsid w:val="00536E7A"/>
    <w:rsid w:val="00540516"/>
    <w:rsid w:val="005449E7"/>
    <w:rsid w:val="00556C81"/>
    <w:rsid w:val="0056060B"/>
    <w:rsid w:val="005653B3"/>
    <w:rsid w:val="00565777"/>
    <w:rsid w:val="00565FD1"/>
    <w:rsid w:val="0057557E"/>
    <w:rsid w:val="005825C7"/>
    <w:rsid w:val="00587FC0"/>
    <w:rsid w:val="005A7244"/>
    <w:rsid w:val="005B2C2F"/>
    <w:rsid w:val="005B61F0"/>
    <w:rsid w:val="005C110F"/>
    <w:rsid w:val="005C2B43"/>
    <w:rsid w:val="005C3186"/>
    <w:rsid w:val="005C3692"/>
    <w:rsid w:val="005C790E"/>
    <w:rsid w:val="005C7CDD"/>
    <w:rsid w:val="005C7F97"/>
    <w:rsid w:val="005D35F8"/>
    <w:rsid w:val="005E07FD"/>
    <w:rsid w:val="005E0940"/>
    <w:rsid w:val="005E250B"/>
    <w:rsid w:val="005E6ADA"/>
    <w:rsid w:val="005F5FC7"/>
    <w:rsid w:val="005F7AD7"/>
    <w:rsid w:val="0060410A"/>
    <w:rsid w:val="00615FEE"/>
    <w:rsid w:val="00616A20"/>
    <w:rsid w:val="00622A37"/>
    <w:rsid w:val="00627FC1"/>
    <w:rsid w:val="006305E5"/>
    <w:rsid w:val="006345C8"/>
    <w:rsid w:val="00635980"/>
    <w:rsid w:val="00635BD0"/>
    <w:rsid w:val="00636B87"/>
    <w:rsid w:val="00640A00"/>
    <w:rsid w:val="00647B37"/>
    <w:rsid w:val="006535AC"/>
    <w:rsid w:val="00653EB5"/>
    <w:rsid w:val="00661E8B"/>
    <w:rsid w:val="006627D7"/>
    <w:rsid w:val="0067660C"/>
    <w:rsid w:val="00685249"/>
    <w:rsid w:val="00691116"/>
    <w:rsid w:val="00691F5B"/>
    <w:rsid w:val="0069257D"/>
    <w:rsid w:val="006A0B74"/>
    <w:rsid w:val="006A13CE"/>
    <w:rsid w:val="006A2B3A"/>
    <w:rsid w:val="006B260C"/>
    <w:rsid w:val="006B3373"/>
    <w:rsid w:val="006B3635"/>
    <w:rsid w:val="006B47BB"/>
    <w:rsid w:val="006C0965"/>
    <w:rsid w:val="006D15E5"/>
    <w:rsid w:val="006D3904"/>
    <w:rsid w:val="006E09C3"/>
    <w:rsid w:val="006E1020"/>
    <w:rsid w:val="006E4577"/>
    <w:rsid w:val="006E4E8D"/>
    <w:rsid w:val="006F4C3C"/>
    <w:rsid w:val="0072579F"/>
    <w:rsid w:val="00733D1A"/>
    <w:rsid w:val="00736379"/>
    <w:rsid w:val="007378A7"/>
    <w:rsid w:val="007379E1"/>
    <w:rsid w:val="00741AF9"/>
    <w:rsid w:val="00742466"/>
    <w:rsid w:val="007474C9"/>
    <w:rsid w:val="007514B7"/>
    <w:rsid w:val="007534EF"/>
    <w:rsid w:val="00753593"/>
    <w:rsid w:val="00773314"/>
    <w:rsid w:val="007827F0"/>
    <w:rsid w:val="007A41A3"/>
    <w:rsid w:val="007B3767"/>
    <w:rsid w:val="007B4753"/>
    <w:rsid w:val="007B4EDB"/>
    <w:rsid w:val="007C16F8"/>
    <w:rsid w:val="007C1C92"/>
    <w:rsid w:val="007D6E61"/>
    <w:rsid w:val="007E21F7"/>
    <w:rsid w:val="007F073C"/>
    <w:rsid w:val="007F1A8C"/>
    <w:rsid w:val="007F44BA"/>
    <w:rsid w:val="007F7BA0"/>
    <w:rsid w:val="00817320"/>
    <w:rsid w:val="00822E19"/>
    <w:rsid w:val="008252DD"/>
    <w:rsid w:val="00832132"/>
    <w:rsid w:val="00833590"/>
    <w:rsid w:val="00834FAB"/>
    <w:rsid w:val="00836FF4"/>
    <w:rsid w:val="008459A7"/>
    <w:rsid w:val="00846A73"/>
    <w:rsid w:val="00846F99"/>
    <w:rsid w:val="008746E2"/>
    <w:rsid w:val="00882378"/>
    <w:rsid w:val="00884967"/>
    <w:rsid w:val="00890F2A"/>
    <w:rsid w:val="008923B0"/>
    <w:rsid w:val="008A1D47"/>
    <w:rsid w:val="008A2CDD"/>
    <w:rsid w:val="008B1DE9"/>
    <w:rsid w:val="008C37BD"/>
    <w:rsid w:val="008C3A9F"/>
    <w:rsid w:val="008C5782"/>
    <w:rsid w:val="008C68E5"/>
    <w:rsid w:val="008D42EF"/>
    <w:rsid w:val="008D4C1B"/>
    <w:rsid w:val="008D502C"/>
    <w:rsid w:val="008D53A4"/>
    <w:rsid w:val="008E0377"/>
    <w:rsid w:val="008E07B8"/>
    <w:rsid w:val="008E080B"/>
    <w:rsid w:val="008E263E"/>
    <w:rsid w:val="008E5FFF"/>
    <w:rsid w:val="008F412C"/>
    <w:rsid w:val="008F47F0"/>
    <w:rsid w:val="00911C82"/>
    <w:rsid w:val="00913146"/>
    <w:rsid w:val="00913295"/>
    <w:rsid w:val="00917BB5"/>
    <w:rsid w:val="00917F6E"/>
    <w:rsid w:val="0092331C"/>
    <w:rsid w:val="0093401C"/>
    <w:rsid w:val="0093706A"/>
    <w:rsid w:val="009400CE"/>
    <w:rsid w:val="00944A98"/>
    <w:rsid w:val="0095273F"/>
    <w:rsid w:val="00962F22"/>
    <w:rsid w:val="0096437D"/>
    <w:rsid w:val="00964AA1"/>
    <w:rsid w:val="009675A7"/>
    <w:rsid w:val="009709FF"/>
    <w:rsid w:val="00990043"/>
    <w:rsid w:val="00991B22"/>
    <w:rsid w:val="00991DF4"/>
    <w:rsid w:val="00992208"/>
    <w:rsid w:val="009A453E"/>
    <w:rsid w:val="009C213B"/>
    <w:rsid w:val="009C6F5D"/>
    <w:rsid w:val="009D168A"/>
    <w:rsid w:val="009E2EB1"/>
    <w:rsid w:val="009E3AE8"/>
    <w:rsid w:val="009F03D9"/>
    <w:rsid w:val="009F334C"/>
    <w:rsid w:val="00A06620"/>
    <w:rsid w:val="00A24C9F"/>
    <w:rsid w:val="00A3326F"/>
    <w:rsid w:val="00A36D85"/>
    <w:rsid w:val="00A4013D"/>
    <w:rsid w:val="00A41E10"/>
    <w:rsid w:val="00A501B3"/>
    <w:rsid w:val="00A50911"/>
    <w:rsid w:val="00A55CE0"/>
    <w:rsid w:val="00A60C70"/>
    <w:rsid w:val="00A64D08"/>
    <w:rsid w:val="00A73010"/>
    <w:rsid w:val="00A82637"/>
    <w:rsid w:val="00A87019"/>
    <w:rsid w:val="00A907B0"/>
    <w:rsid w:val="00A914CC"/>
    <w:rsid w:val="00A92B06"/>
    <w:rsid w:val="00A96CD9"/>
    <w:rsid w:val="00AA01E3"/>
    <w:rsid w:val="00AA11C2"/>
    <w:rsid w:val="00AA1B4D"/>
    <w:rsid w:val="00AA1B9B"/>
    <w:rsid w:val="00AA6D52"/>
    <w:rsid w:val="00AA7223"/>
    <w:rsid w:val="00AB1A21"/>
    <w:rsid w:val="00AC0182"/>
    <w:rsid w:val="00AC106A"/>
    <w:rsid w:val="00AC1310"/>
    <w:rsid w:val="00AC2ED2"/>
    <w:rsid w:val="00AC34A8"/>
    <w:rsid w:val="00AC68E8"/>
    <w:rsid w:val="00AD5E67"/>
    <w:rsid w:val="00AD6AD3"/>
    <w:rsid w:val="00AE021E"/>
    <w:rsid w:val="00AE1C75"/>
    <w:rsid w:val="00AE33E7"/>
    <w:rsid w:val="00AF35E1"/>
    <w:rsid w:val="00AF46C8"/>
    <w:rsid w:val="00B00DE2"/>
    <w:rsid w:val="00B0375F"/>
    <w:rsid w:val="00B057D8"/>
    <w:rsid w:val="00B105FF"/>
    <w:rsid w:val="00B152D6"/>
    <w:rsid w:val="00B21B1E"/>
    <w:rsid w:val="00B27BC3"/>
    <w:rsid w:val="00B32BFD"/>
    <w:rsid w:val="00B340BD"/>
    <w:rsid w:val="00B40699"/>
    <w:rsid w:val="00B43107"/>
    <w:rsid w:val="00B531C0"/>
    <w:rsid w:val="00B60D86"/>
    <w:rsid w:val="00B648A2"/>
    <w:rsid w:val="00B72652"/>
    <w:rsid w:val="00B76640"/>
    <w:rsid w:val="00B83A88"/>
    <w:rsid w:val="00B900DA"/>
    <w:rsid w:val="00B908F9"/>
    <w:rsid w:val="00BA7B49"/>
    <w:rsid w:val="00BC13EE"/>
    <w:rsid w:val="00BE6A04"/>
    <w:rsid w:val="00C00F66"/>
    <w:rsid w:val="00C146C3"/>
    <w:rsid w:val="00C326EB"/>
    <w:rsid w:val="00C34A0B"/>
    <w:rsid w:val="00C36A19"/>
    <w:rsid w:val="00C44B37"/>
    <w:rsid w:val="00C51254"/>
    <w:rsid w:val="00C52341"/>
    <w:rsid w:val="00C62253"/>
    <w:rsid w:val="00C66E42"/>
    <w:rsid w:val="00C771B0"/>
    <w:rsid w:val="00C77D64"/>
    <w:rsid w:val="00CA23E0"/>
    <w:rsid w:val="00CC223B"/>
    <w:rsid w:val="00CC2728"/>
    <w:rsid w:val="00CD4A81"/>
    <w:rsid w:val="00CE261F"/>
    <w:rsid w:val="00CE62C2"/>
    <w:rsid w:val="00CF3B44"/>
    <w:rsid w:val="00CF71D7"/>
    <w:rsid w:val="00D26C36"/>
    <w:rsid w:val="00D32E8A"/>
    <w:rsid w:val="00D4512E"/>
    <w:rsid w:val="00D54DF5"/>
    <w:rsid w:val="00D5667C"/>
    <w:rsid w:val="00D568E5"/>
    <w:rsid w:val="00D6498C"/>
    <w:rsid w:val="00D83066"/>
    <w:rsid w:val="00D84244"/>
    <w:rsid w:val="00D85237"/>
    <w:rsid w:val="00D904A9"/>
    <w:rsid w:val="00D91C69"/>
    <w:rsid w:val="00DA73E5"/>
    <w:rsid w:val="00DB390E"/>
    <w:rsid w:val="00DC3315"/>
    <w:rsid w:val="00DC4988"/>
    <w:rsid w:val="00DD1146"/>
    <w:rsid w:val="00DD6659"/>
    <w:rsid w:val="00DD731D"/>
    <w:rsid w:val="00DE0180"/>
    <w:rsid w:val="00DE0A30"/>
    <w:rsid w:val="00E0605A"/>
    <w:rsid w:val="00E12F00"/>
    <w:rsid w:val="00E17E8F"/>
    <w:rsid w:val="00E210A1"/>
    <w:rsid w:val="00E25E59"/>
    <w:rsid w:val="00E43D01"/>
    <w:rsid w:val="00E51942"/>
    <w:rsid w:val="00E641FD"/>
    <w:rsid w:val="00E719BB"/>
    <w:rsid w:val="00E74B50"/>
    <w:rsid w:val="00E811F4"/>
    <w:rsid w:val="00E83AED"/>
    <w:rsid w:val="00E85C11"/>
    <w:rsid w:val="00E9196F"/>
    <w:rsid w:val="00E92F64"/>
    <w:rsid w:val="00E96A90"/>
    <w:rsid w:val="00E9708D"/>
    <w:rsid w:val="00EB615D"/>
    <w:rsid w:val="00EB6A6A"/>
    <w:rsid w:val="00EC17F1"/>
    <w:rsid w:val="00EC7344"/>
    <w:rsid w:val="00EE463A"/>
    <w:rsid w:val="00EF6F5B"/>
    <w:rsid w:val="00F002B5"/>
    <w:rsid w:val="00F01FF3"/>
    <w:rsid w:val="00F059CE"/>
    <w:rsid w:val="00F26502"/>
    <w:rsid w:val="00F2715A"/>
    <w:rsid w:val="00F3039A"/>
    <w:rsid w:val="00F30AA2"/>
    <w:rsid w:val="00F46FAD"/>
    <w:rsid w:val="00F4744F"/>
    <w:rsid w:val="00F54D21"/>
    <w:rsid w:val="00F60E4A"/>
    <w:rsid w:val="00F611C8"/>
    <w:rsid w:val="00F618C3"/>
    <w:rsid w:val="00F72241"/>
    <w:rsid w:val="00F7751B"/>
    <w:rsid w:val="00F84C8A"/>
    <w:rsid w:val="00F857D8"/>
    <w:rsid w:val="00F90D3B"/>
    <w:rsid w:val="00F958EB"/>
    <w:rsid w:val="00FA147E"/>
    <w:rsid w:val="00FA2134"/>
    <w:rsid w:val="00FA5D6A"/>
    <w:rsid w:val="00FA618A"/>
    <w:rsid w:val="00FB24BA"/>
    <w:rsid w:val="00FB31C9"/>
    <w:rsid w:val="00FB3561"/>
    <w:rsid w:val="00FB3BD5"/>
    <w:rsid w:val="00FC1B4F"/>
    <w:rsid w:val="00FC36C0"/>
    <w:rsid w:val="00FD3836"/>
    <w:rsid w:val="00FE32C5"/>
    <w:rsid w:val="00FE4C0D"/>
    <w:rsid w:val="00FF18E5"/>
    <w:rsid w:val="00FF519F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A20"/>
    <w:pPr>
      <w:keepNext/>
      <w:spacing w:after="0" w:line="240" w:lineRule="auto"/>
      <w:ind w:left="40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29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1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2F00"/>
    <w:pPr>
      <w:keepNext/>
      <w:tabs>
        <w:tab w:val="left" w:pos="6804"/>
      </w:tabs>
      <w:spacing w:after="0" w:line="240" w:lineRule="auto"/>
      <w:ind w:firstLine="709"/>
      <w:jc w:val="both"/>
      <w:outlineLvl w:val="3"/>
    </w:pPr>
    <w:rPr>
      <w:rFonts w:ascii="Times New Roman" w:eastAsia="Calibri" w:hAnsi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E2990"/>
    <w:pPr>
      <w:keepNext/>
      <w:spacing w:after="0" w:line="240" w:lineRule="auto"/>
      <w:ind w:firstLine="709"/>
      <w:jc w:val="center"/>
      <w:outlineLvl w:val="4"/>
    </w:pPr>
    <w:rPr>
      <w:rFonts w:ascii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B406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EA"/>
  </w:style>
  <w:style w:type="paragraph" w:styleId="a8">
    <w:name w:val="footer"/>
    <w:basedOn w:val="a"/>
    <w:link w:val="a9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EA"/>
  </w:style>
  <w:style w:type="paragraph" w:styleId="aa">
    <w:name w:val="Body Text Indent"/>
    <w:basedOn w:val="a"/>
    <w:link w:val="ab"/>
    <w:uiPriority w:val="99"/>
    <w:unhideWhenUsed/>
    <w:rsid w:val="00B057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057D8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991B2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1B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A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2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761E3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E83A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83AED"/>
  </w:style>
  <w:style w:type="character" w:customStyle="1" w:styleId="30">
    <w:name w:val="Заголовок 3 Знак"/>
    <w:basedOn w:val="a0"/>
    <w:link w:val="3"/>
    <w:uiPriority w:val="9"/>
    <w:rsid w:val="00E9196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5AF7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AF7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_"/>
    <w:basedOn w:val="a0"/>
    <w:rsid w:val="0000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00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E12F00"/>
    <w:rPr>
      <w:rFonts w:ascii="Times New Roman" w:eastAsia="Calibri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E2990"/>
    <w:rPr>
      <w:rFonts w:ascii="Times New Roman" w:hAnsi="Times New Roman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A20"/>
    <w:pPr>
      <w:keepNext/>
      <w:spacing w:after="0" w:line="240" w:lineRule="auto"/>
      <w:ind w:left="40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29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1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2F00"/>
    <w:pPr>
      <w:keepNext/>
      <w:tabs>
        <w:tab w:val="left" w:pos="6804"/>
      </w:tabs>
      <w:spacing w:after="0" w:line="240" w:lineRule="auto"/>
      <w:ind w:firstLine="709"/>
      <w:jc w:val="both"/>
      <w:outlineLvl w:val="3"/>
    </w:pPr>
    <w:rPr>
      <w:rFonts w:ascii="Times New Roman" w:eastAsia="Calibri" w:hAnsi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E2990"/>
    <w:pPr>
      <w:keepNext/>
      <w:spacing w:after="0" w:line="240" w:lineRule="auto"/>
      <w:ind w:firstLine="709"/>
      <w:jc w:val="center"/>
      <w:outlineLvl w:val="4"/>
    </w:pPr>
    <w:rPr>
      <w:rFonts w:ascii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B406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EA"/>
  </w:style>
  <w:style w:type="paragraph" w:styleId="a8">
    <w:name w:val="footer"/>
    <w:basedOn w:val="a"/>
    <w:link w:val="a9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EA"/>
  </w:style>
  <w:style w:type="paragraph" w:styleId="aa">
    <w:name w:val="Body Text Indent"/>
    <w:basedOn w:val="a"/>
    <w:link w:val="ab"/>
    <w:uiPriority w:val="99"/>
    <w:unhideWhenUsed/>
    <w:rsid w:val="00B057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057D8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991B2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1B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A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2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761E3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E83A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83AED"/>
  </w:style>
  <w:style w:type="character" w:customStyle="1" w:styleId="30">
    <w:name w:val="Заголовок 3 Знак"/>
    <w:basedOn w:val="a0"/>
    <w:link w:val="3"/>
    <w:uiPriority w:val="9"/>
    <w:rsid w:val="00E9196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5AF7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AF7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_"/>
    <w:basedOn w:val="a0"/>
    <w:rsid w:val="0000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00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E12F00"/>
    <w:rPr>
      <w:rFonts w:ascii="Times New Roman" w:eastAsia="Calibri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E2990"/>
    <w:rPr>
      <w:rFonts w:ascii="Times New Roman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6E9E-AD38-4C98-B944-A8BBF860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Жижанков Дмитрий Валерьевич</cp:lastModifiedBy>
  <cp:revision>20</cp:revision>
  <cp:lastPrinted>2023-11-08T23:41:00Z</cp:lastPrinted>
  <dcterms:created xsi:type="dcterms:W3CDTF">2022-11-01T06:29:00Z</dcterms:created>
  <dcterms:modified xsi:type="dcterms:W3CDTF">2023-11-13T03:49:00Z</dcterms:modified>
</cp:coreProperties>
</file>