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5" w:type="dxa"/>
        <w:tblLayout w:type="fixed"/>
        <w:tblLook w:val="04A0" w:firstRow="1" w:lastRow="0" w:firstColumn="1" w:lastColumn="0" w:noHBand="0" w:noVBand="1"/>
      </w:tblPr>
      <w:tblGrid>
        <w:gridCol w:w="9606"/>
        <w:gridCol w:w="6169"/>
      </w:tblGrid>
      <w:tr w:rsidR="00DD4267" w:rsidRPr="00DD4267" w:rsidTr="00DD4267">
        <w:trPr>
          <w:trHeight w:val="960"/>
        </w:trPr>
        <w:tc>
          <w:tcPr>
            <w:tcW w:w="9606" w:type="dxa"/>
            <w:shd w:val="clear" w:color="auto" w:fill="auto"/>
            <w:noWrap/>
            <w:vAlign w:val="bottom"/>
            <w:hideMark/>
          </w:tcPr>
          <w:p w:rsidR="00DD4267" w:rsidRPr="00DD4267" w:rsidRDefault="00DD4267" w:rsidP="00DD426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DD4267" w:rsidRPr="00DD4267" w:rsidRDefault="00DD4267" w:rsidP="00600A41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D4267">
              <w:rPr>
                <w:rFonts w:eastAsia="Times New Roman"/>
                <w:color w:val="000000"/>
                <w:lang w:eastAsia="ru-RU"/>
              </w:rPr>
              <w:t xml:space="preserve">Приложение № 1 к заключению КСП на проект </w:t>
            </w:r>
            <w:r w:rsidR="00600A41">
              <w:rPr>
                <w:rFonts w:eastAsia="Times New Roman"/>
                <w:color w:val="000000"/>
                <w:lang w:eastAsia="ru-RU"/>
              </w:rPr>
              <w:t xml:space="preserve">изменений </w:t>
            </w:r>
            <w:r w:rsidRPr="00DD4267">
              <w:rPr>
                <w:rFonts w:eastAsia="Times New Roman"/>
                <w:color w:val="000000"/>
                <w:lang w:eastAsia="ru-RU"/>
              </w:rPr>
              <w:t xml:space="preserve">в Закон об областном бюджете Сахалинской области  на 2023 год и на плановый период 2024 и 2025 годов </w:t>
            </w:r>
          </w:p>
        </w:tc>
      </w:tr>
      <w:tr w:rsidR="00DD4267" w:rsidRPr="00DD4267" w:rsidTr="00DD4267">
        <w:trPr>
          <w:trHeight w:val="455"/>
        </w:trPr>
        <w:tc>
          <w:tcPr>
            <w:tcW w:w="15775" w:type="dxa"/>
            <w:gridSpan w:val="2"/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2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DD4267" w:rsidRPr="00DD4267" w:rsidTr="00DD4267">
        <w:trPr>
          <w:trHeight w:val="89"/>
        </w:trPr>
        <w:tc>
          <w:tcPr>
            <w:tcW w:w="15775" w:type="dxa"/>
            <w:gridSpan w:val="2"/>
            <w:shd w:val="clear" w:color="auto" w:fill="auto"/>
            <w:vAlign w:val="center"/>
            <w:hideMark/>
          </w:tcPr>
          <w:p w:rsidR="00DD4267" w:rsidRPr="00DD4267" w:rsidRDefault="00DD4267" w:rsidP="00DD4267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4267">
              <w:rPr>
                <w:rFonts w:eastAsia="Times New Roman"/>
                <w:color w:val="000000"/>
                <w:lang w:eastAsia="ru-RU"/>
              </w:rPr>
              <w:t>тыс. рублей</w:t>
            </w:r>
          </w:p>
        </w:tc>
      </w:tr>
    </w:tbl>
    <w:p w:rsidR="0066048E" w:rsidRPr="00DD4267" w:rsidRDefault="0066048E">
      <w:pPr>
        <w:rPr>
          <w:sz w:val="6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275"/>
        <w:gridCol w:w="1500"/>
        <w:gridCol w:w="1500"/>
        <w:gridCol w:w="1253"/>
        <w:gridCol w:w="1133"/>
        <w:gridCol w:w="568"/>
        <w:gridCol w:w="1276"/>
        <w:gridCol w:w="850"/>
        <w:gridCol w:w="1276"/>
      </w:tblGrid>
      <w:tr w:rsidR="004C7CCC" w:rsidRPr="0066048E" w:rsidTr="00B20E8B">
        <w:trPr>
          <w:trHeight w:val="39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B575D7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бюджет</w:t>
            </w:r>
          </w:p>
        </w:tc>
        <w:tc>
          <w:tcPr>
            <w:tcW w:w="6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поступления доходов</w:t>
            </w:r>
          </w:p>
        </w:tc>
      </w:tr>
      <w:tr w:rsidR="004C7CCC" w:rsidRPr="0066048E" w:rsidTr="00B20E8B">
        <w:trPr>
          <w:trHeight w:val="397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CC" w:rsidRPr="0066048E" w:rsidRDefault="004C7CCC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</w:t>
            </w:r>
            <w:proofErr w:type="spellEnd"/>
            <w:r w:rsidR="00B20E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CC" w:rsidRPr="0066048E" w:rsidRDefault="004C7CCC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66048E" w:rsidRPr="0066048E" w:rsidTr="00B20E8B">
        <w:trPr>
          <w:trHeight w:val="126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4C7CCC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4C7CCC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4C7CCC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4C7CCC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6048E" w:rsidRPr="0066048E" w:rsidTr="00B575D7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10000000000000000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135447100,0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110677303,4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109866110,9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159499418,5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24052318,5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110677303,4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109866110,9</w:t>
            </w:r>
          </w:p>
        </w:tc>
      </w:tr>
      <w:tr w:rsidR="0066048E" w:rsidRPr="0066048E" w:rsidTr="00B575D7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10100000000000000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92948310,1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71497249,0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67668667,0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114884980,0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21936669,9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71497249,0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67668667,0</w:t>
            </w:r>
          </w:p>
        </w:tc>
      </w:tr>
      <w:tr w:rsidR="0066048E" w:rsidRPr="0066048E" w:rsidTr="00B575D7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10101000000000110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69430224,1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46796606,0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41670172,0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91366894,0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21936669,9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46796606,0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41670172,0</w:t>
            </w:r>
          </w:p>
        </w:tc>
      </w:tr>
      <w:tr w:rsidR="0066048E" w:rsidRPr="0066048E" w:rsidTr="00B575D7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10102000010000110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23518086,0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24700643,0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25998495,0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23518086,0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24700643,0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25998495,0</w:t>
            </w:r>
          </w:p>
        </w:tc>
      </w:tr>
      <w:tr w:rsidR="0066048E" w:rsidRPr="0066048E" w:rsidTr="00B575D7">
        <w:trPr>
          <w:trHeight w:val="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10300000000000000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НАЛОГИ НА ТОВАРЫ (РАБОТЫ, УСЛУГИ), РЕАЛИЗУЕМЫЕ НА ТЕРРИТОРИИ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3303562,9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3530635,8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3555790,1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3303562,9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3530635,8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3555790,1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10302000010000110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3303562,9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3530635,8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3555790,1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3303562,9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3530635,8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3555790,1</w:t>
            </w:r>
          </w:p>
        </w:tc>
      </w:tr>
      <w:tr w:rsidR="0066048E" w:rsidRPr="0066048E" w:rsidTr="00B575D7">
        <w:trPr>
          <w:trHeight w:val="4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10500000000000000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42017,0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43697,0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45445,0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42017,0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43697,0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45445,0</w:t>
            </w:r>
          </w:p>
        </w:tc>
      </w:tr>
      <w:tr w:rsidR="0066048E" w:rsidRPr="0066048E" w:rsidTr="00B575D7">
        <w:trPr>
          <w:trHeight w:val="2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10506000010000110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профессиональный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42017,0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43697,0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45445,0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42017,0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43697,0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45445,0</w:t>
            </w:r>
          </w:p>
        </w:tc>
      </w:tr>
      <w:tr w:rsidR="0066048E" w:rsidRPr="0066048E" w:rsidTr="00B575D7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10600000000000000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6179107,0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6432126,0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6529943,0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6179107,0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6432126,0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6529943,0</w:t>
            </w:r>
          </w:p>
        </w:tc>
      </w:tr>
      <w:tr w:rsidR="0066048E" w:rsidRPr="0066048E" w:rsidTr="00B575D7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10602000020000110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6178387,0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6431262,0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6529079,0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6178387,0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6431262,0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6529079,0</w:t>
            </w:r>
          </w:p>
        </w:tc>
      </w:tr>
      <w:tr w:rsidR="0066048E" w:rsidRPr="0066048E" w:rsidTr="00B575D7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10605000020000110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игорный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864,0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864,0</w:t>
            </w:r>
          </w:p>
        </w:tc>
      </w:tr>
      <w:tr w:rsidR="0066048E" w:rsidRPr="0066048E" w:rsidTr="00B575D7">
        <w:trPr>
          <w:trHeight w:val="7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10700000000000000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2765148,7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2123203,7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2018555,8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2765148,7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2123203,7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2018555,8</w:t>
            </w:r>
          </w:p>
        </w:tc>
      </w:tr>
      <w:tr w:rsidR="0066048E" w:rsidRPr="0066048E" w:rsidTr="00B575D7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10701000010000110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386575,8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435265,8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473057,9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386575,8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435265,8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473057,9</w:t>
            </w:r>
          </w:p>
        </w:tc>
      </w:tr>
      <w:tr w:rsidR="0066048E" w:rsidRPr="0066048E" w:rsidTr="00B20E8B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10702000010000110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1132400,0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1361000,0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1213700,0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1132400,0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1361000,0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1213700,0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10704000010000110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1246172,9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326937,9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331797,9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1246172,9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326937,9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331797,9</w:t>
            </w:r>
          </w:p>
        </w:tc>
      </w:tr>
      <w:tr w:rsidR="0066048E" w:rsidRPr="0066048E" w:rsidTr="00B575D7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10800000000000000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134833,1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142179,3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145461,4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145647,3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10814,2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142179,3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145461,4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lastRenderedPageBreak/>
              <w:t>10805000010000110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525,0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10806000010000110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6878,3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7499,9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7926,4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18248,6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11370,3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7926,4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10807000010000110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127429,8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134154,4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137010,0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126869,0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-560,8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134154,4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137010,0</w:t>
            </w:r>
          </w:p>
        </w:tc>
      </w:tr>
      <w:tr w:rsidR="0066048E" w:rsidRPr="0066048E" w:rsidTr="00B575D7">
        <w:trPr>
          <w:trHeight w:val="11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11100000000000000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468686,6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456103,9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446572,8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2332237,6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1863551,0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456103,9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446572,8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11101000000000120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39234,1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28165,0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21355,2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39234,1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21355,2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11102000000000120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размещения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336762,4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336762,4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336762,4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2178059,8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1841297,4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336762,4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336762,4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11103000000000120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2750,0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2100,0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lastRenderedPageBreak/>
              <w:t>11105000000000120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83060,5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84949,3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82414,7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101281,2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18220,7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84949,3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82414,7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11105300000000120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140,6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71,6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11105400000000120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11107000000000120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6614,1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3730,9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10515,5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3901,4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3857,6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11109000000000120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11,3</w:t>
            </w:r>
          </w:p>
        </w:tc>
      </w:tr>
      <w:tr w:rsidR="0066048E" w:rsidRPr="0066048E" w:rsidTr="00B20E8B">
        <w:trPr>
          <w:trHeight w:val="5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11200000000000000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118014,9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122498,5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122857,9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118014,9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122498,5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122857,9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11201000010000120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39343,5</w:t>
            </w:r>
          </w:p>
        </w:tc>
      </w:tr>
      <w:tr w:rsidR="0066048E" w:rsidRPr="0066048E" w:rsidTr="00B575D7">
        <w:trPr>
          <w:trHeight w:val="3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11202000000000120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Платежи при пользовании недрами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40744,9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40446,8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40806,2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40744,9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40446,8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40806,2</w:t>
            </w:r>
          </w:p>
        </w:tc>
      </w:tr>
      <w:tr w:rsidR="0066048E" w:rsidRPr="0066048E" w:rsidTr="00B575D7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11204000000000120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Плата за использование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37926,5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42708,2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42708,2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37926,5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42708,2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42708,2</w:t>
            </w:r>
          </w:p>
        </w:tc>
      </w:tr>
      <w:tr w:rsidR="0066048E" w:rsidRPr="0066048E" w:rsidTr="00B575D7">
        <w:trPr>
          <w:trHeight w:val="9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11300000000000000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133137,5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128060,6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127788,7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241004,2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107866,7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128060,6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127788,7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11301000000000130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49100,9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49100,9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49100,9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50713,1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1612,2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49100,9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11302000000000130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84036,6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78959,7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78687,8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190291,1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106254,5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78959,7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78687,8</w:t>
            </w:r>
          </w:p>
        </w:tc>
      </w:tr>
      <w:tr w:rsidR="0066048E" w:rsidRPr="0066048E" w:rsidTr="00B575D7">
        <w:trPr>
          <w:trHeight w:val="6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11400000000000000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28938233,5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25780001,2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28777491,3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28942119,8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3886,3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25780001,2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28777491,3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11402000000000000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1534,4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1511,3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5408,7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3874,3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1511,3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627,0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11405000010000440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28936221,9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25778021,8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28776748,7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28936221,9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25778021,8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28776748,7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11406000000000430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468,1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115,6</w:t>
            </w:r>
          </w:p>
        </w:tc>
      </w:tr>
      <w:tr w:rsidR="0066048E" w:rsidRPr="0066048E" w:rsidTr="00B575D7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11500000000000000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87,2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11502000000000140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25,0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11507000010000140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62,2</w:t>
            </w:r>
          </w:p>
        </w:tc>
      </w:tr>
      <w:tr w:rsidR="0066048E" w:rsidRPr="0066048E" w:rsidTr="00B575D7">
        <w:trPr>
          <w:trHeight w:val="5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lastRenderedPageBreak/>
              <w:t>11600000000000000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415961,5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421461,2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427450,7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545490,3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129528,8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421461,2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427450,7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11601000010000140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362284,1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367727,5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373392,5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351835,0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-10449,1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367727,5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373392,5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11601330000000140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932,0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11602000020000140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228,4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458,6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11607000000000140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28429,9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28423,7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28423,5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58158,7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29728,8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28423,7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28423,5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11609000000000140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 xml:space="preserve"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</w:t>
            </w: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исключением обвинительных приговоров судов)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10,2</w:t>
            </w:r>
          </w:p>
        </w:tc>
      </w:tr>
      <w:tr w:rsidR="0066048E" w:rsidRPr="0066048E" w:rsidTr="00B575D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lastRenderedPageBreak/>
              <w:t>11610000000000140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19056,9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19119,4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19444,1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11379,7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-7677,2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19444,1</w:t>
            </w:r>
          </w:p>
        </w:tc>
      </w:tr>
      <w:tr w:rsidR="0066048E" w:rsidRPr="0066048E" w:rsidTr="00B575D7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11611000010000140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4789,8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4789,8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17339,7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12549,9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4789,8</w:t>
            </w:r>
          </w:p>
        </w:tc>
      </w:tr>
      <w:tr w:rsidR="0066048E" w:rsidRPr="0066048E" w:rsidTr="00B20E8B">
        <w:trPr>
          <w:trHeight w:val="30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11618000020000140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105132,0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105132,0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575D7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20000000000000000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15839237,8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7755117,3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5335666,8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17149156,6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532038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1309918,8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7724189,7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-30927,6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5335666,8</w:t>
            </w:r>
          </w:p>
        </w:tc>
      </w:tr>
      <w:tr w:rsidR="0066048E" w:rsidRPr="0066048E" w:rsidTr="00B575D7">
        <w:trPr>
          <w:trHeight w:val="10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20200000000000000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6427758,1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5967548,4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5234865,7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7545781,6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532038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1118023,5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5967548,4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5234865,7</w:t>
            </w:r>
          </w:p>
        </w:tc>
      </w:tr>
      <w:tr w:rsidR="0066048E" w:rsidRPr="0066048E" w:rsidTr="00B575D7">
        <w:trPr>
          <w:trHeight w:val="6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20220000000000150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3302613,6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4248609,8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3499925,8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3376275,7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73662,1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4248609,8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3499925,8</w:t>
            </w:r>
          </w:p>
        </w:tc>
      </w:tr>
      <w:tr w:rsidR="0066048E" w:rsidRPr="0066048E" w:rsidTr="00B575D7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20230000000000150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1073625,5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1140939,6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1156940,9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1123236,9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49611,4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1140939,6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1156940,9</w:t>
            </w:r>
          </w:p>
        </w:tc>
      </w:tr>
      <w:tr w:rsidR="0066048E" w:rsidRPr="0066048E" w:rsidTr="00B575D7">
        <w:trPr>
          <w:trHeight w:val="1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20240000000000150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2051519,0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577999,0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577999,0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3046269,0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994750,0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532038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48,</w:t>
            </w:r>
            <w:r w:rsidR="00532038"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577999,0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577999,0</w:t>
            </w:r>
          </w:p>
        </w:tc>
      </w:tr>
      <w:tr w:rsidR="0066048E" w:rsidRPr="0066048E" w:rsidTr="00B575D7">
        <w:trPr>
          <w:trHeight w:val="10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20300000000000000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5484768,0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1688573,3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5548969,6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64201,6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1657645,7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-30927,6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575D7">
        <w:trPr>
          <w:trHeight w:val="7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lastRenderedPageBreak/>
              <w:t>20302000020000150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5484768,0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1688573,3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5548969,6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64201,6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1657645,7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-30927,6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575D7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20400000000000000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17331,4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17331,4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20402000020000150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17331,4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17331,4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575D7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20700000000000000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3846147,3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98995,6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100801,1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3846693,9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546,6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98995,6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100801,1</w:t>
            </w:r>
          </w:p>
        </w:tc>
      </w:tr>
      <w:tr w:rsidR="0066048E" w:rsidRPr="0066048E" w:rsidTr="00B575D7"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20702000020000150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3846147,3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98995,6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100801,1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3846693,9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546,6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98995,6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100801,1</w:t>
            </w:r>
          </w:p>
        </w:tc>
      </w:tr>
      <w:tr w:rsidR="0066048E" w:rsidRPr="0066048E" w:rsidTr="00B575D7">
        <w:trPr>
          <w:trHeight w:val="19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16"/>
                <w:lang w:eastAsia="ru-RU"/>
              </w:rPr>
              <w:t>21800000000000000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80564,4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332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190380,1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109815,7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20E8B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21800000000000150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B20E8B">
            <w:pPr>
              <w:ind w:left="-57" w:right="-57" w:firstLine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80564,4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190380,1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109815,7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66048E" w:rsidRPr="0066048E" w:rsidTr="00B575D7">
        <w:trPr>
          <w:trHeight w:val="1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color w:val="000000"/>
                <w:sz w:val="16"/>
                <w:lang w:eastAsia="ru-RU"/>
              </w:rPr>
            </w:pPr>
            <w:r w:rsidRPr="0066048E">
              <w:rPr>
                <w:rFonts w:eastAsia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151286337,8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118432420,7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115201777,7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176648575,1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532038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25362237,3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118401493,1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-30927,6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8E" w:rsidRPr="0066048E" w:rsidRDefault="0066048E" w:rsidP="0066048E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6048E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115201777,7</w:t>
            </w:r>
          </w:p>
        </w:tc>
      </w:tr>
    </w:tbl>
    <w:p w:rsidR="0066048E" w:rsidRDefault="0066048E"/>
    <w:sectPr w:rsidR="0066048E" w:rsidSect="00DD4267">
      <w:pgSz w:w="16838" w:h="11906" w:orient="landscape" w:code="9"/>
      <w:pgMar w:top="851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E"/>
    <w:rsid w:val="001F0175"/>
    <w:rsid w:val="004C7CCC"/>
    <w:rsid w:val="00532038"/>
    <w:rsid w:val="00543EE1"/>
    <w:rsid w:val="00600A41"/>
    <w:rsid w:val="00615F28"/>
    <w:rsid w:val="0066048E"/>
    <w:rsid w:val="006D5418"/>
    <w:rsid w:val="00743EA8"/>
    <w:rsid w:val="007617CF"/>
    <w:rsid w:val="007B3D49"/>
    <w:rsid w:val="00824F1A"/>
    <w:rsid w:val="00856358"/>
    <w:rsid w:val="00915F23"/>
    <w:rsid w:val="009635F0"/>
    <w:rsid w:val="009B4AF4"/>
    <w:rsid w:val="00B13B97"/>
    <w:rsid w:val="00B20E8B"/>
    <w:rsid w:val="00B575D7"/>
    <w:rsid w:val="00B762AE"/>
    <w:rsid w:val="00C167B0"/>
    <w:rsid w:val="00D26074"/>
    <w:rsid w:val="00DD4267"/>
    <w:rsid w:val="00ED12FC"/>
    <w:rsid w:val="00F409B6"/>
    <w:rsid w:val="00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660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48E"/>
    <w:rPr>
      <w:color w:val="800080"/>
      <w:u w:val="single"/>
    </w:rPr>
  </w:style>
  <w:style w:type="paragraph" w:customStyle="1" w:styleId="xl65">
    <w:name w:val="xl65"/>
    <w:basedOn w:val="a"/>
    <w:rsid w:val="0066048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xl66">
    <w:name w:val="xl66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5">
    <w:name w:val="xl75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77">
    <w:name w:val="xl77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color w:val="000000"/>
      <w:lang w:eastAsia="ru-RU"/>
    </w:rPr>
  </w:style>
  <w:style w:type="paragraph" w:customStyle="1" w:styleId="xl81">
    <w:name w:val="xl81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83">
    <w:name w:val="xl83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84">
    <w:name w:val="xl84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660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48E"/>
    <w:rPr>
      <w:color w:val="800080"/>
      <w:u w:val="single"/>
    </w:rPr>
  </w:style>
  <w:style w:type="paragraph" w:customStyle="1" w:styleId="xl65">
    <w:name w:val="xl65"/>
    <w:basedOn w:val="a"/>
    <w:rsid w:val="0066048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xl66">
    <w:name w:val="xl66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75">
    <w:name w:val="xl75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66048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77">
    <w:name w:val="xl77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color w:val="000000"/>
      <w:lang w:eastAsia="ru-RU"/>
    </w:rPr>
  </w:style>
  <w:style w:type="paragraph" w:customStyle="1" w:styleId="xl81">
    <w:name w:val="xl81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83">
    <w:name w:val="xl83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lang w:eastAsia="ru-RU"/>
    </w:rPr>
  </w:style>
  <w:style w:type="paragraph" w:customStyle="1" w:styleId="xl84">
    <w:name w:val="xl84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660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10</cp:revision>
  <cp:lastPrinted>2023-10-04T01:10:00Z</cp:lastPrinted>
  <dcterms:created xsi:type="dcterms:W3CDTF">2023-10-03T05:09:00Z</dcterms:created>
  <dcterms:modified xsi:type="dcterms:W3CDTF">2023-10-06T06:21:00Z</dcterms:modified>
</cp:coreProperties>
</file>