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DF612" w14:textId="77777777" w:rsidR="00387360" w:rsidRPr="00116043" w:rsidRDefault="009871F6" w:rsidP="00A66553">
      <w:pPr>
        <w:overflowPunct w:val="0"/>
        <w:autoSpaceDE w:val="0"/>
        <w:autoSpaceDN w:val="0"/>
        <w:adjustRightInd w:val="0"/>
        <w:spacing w:after="12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87360" w:rsidRPr="001160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31F604" wp14:editId="67B7A070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5BBD9" w14:textId="77777777" w:rsidR="00387360" w:rsidRPr="00116043" w:rsidRDefault="00387360" w:rsidP="00A665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1604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14:paraId="7C144D38" w14:textId="77777777" w:rsidR="00387360" w:rsidRPr="00116043" w:rsidRDefault="00387360" w:rsidP="00A665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1604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14:paraId="31E351EF" w14:textId="77777777" w:rsidR="00387360" w:rsidRPr="00116043" w:rsidRDefault="00387360" w:rsidP="00A66553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6043">
        <w:rPr>
          <w:rFonts w:ascii="Times New Roman" w:eastAsia="Times New Roman" w:hAnsi="Times New Roman" w:cs="Times New Roman"/>
          <w:sz w:val="24"/>
          <w:szCs w:val="24"/>
        </w:rPr>
        <w:t>6930</w:t>
      </w:r>
      <w:r w:rsidR="00B2068B" w:rsidRPr="00116043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116043">
        <w:rPr>
          <w:rFonts w:ascii="Times New Roman" w:eastAsia="Times New Roman" w:hAnsi="Times New Roman" w:cs="Times New Roman"/>
          <w:sz w:val="24"/>
          <w:szCs w:val="24"/>
        </w:rPr>
        <w:t>, г.</w:t>
      </w:r>
      <w:r w:rsidR="00CE3892" w:rsidRPr="00116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6043">
        <w:rPr>
          <w:rFonts w:ascii="Times New Roman" w:eastAsia="Times New Roman" w:hAnsi="Times New Roman" w:cs="Times New Roman"/>
          <w:sz w:val="24"/>
          <w:szCs w:val="24"/>
        </w:rPr>
        <w:t xml:space="preserve">Южно-Сахалинск, Коммунистический пр., 39, каб. 322, </w:t>
      </w:r>
    </w:p>
    <w:p w14:paraId="78CB0993" w14:textId="3F422062" w:rsidR="00387360" w:rsidRPr="00116043" w:rsidRDefault="00387360" w:rsidP="00A66553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6043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11604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="00F6570E" w:rsidRPr="00116043">
        <w:rPr>
          <w:rFonts w:ascii="Times New Roman" w:eastAsia="Times New Roman" w:hAnsi="Times New Roman" w:cs="Times New Roman"/>
          <w:sz w:val="24"/>
          <w:szCs w:val="24"/>
        </w:rPr>
        <w:t>72-15-25</w:t>
      </w:r>
    </w:p>
    <w:p w14:paraId="203B3EBF" w14:textId="77777777" w:rsidR="00387360" w:rsidRPr="00116043" w:rsidRDefault="00387360" w:rsidP="00A66553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1160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92D03E" wp14:editId="3D4B8F0C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320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1160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BBA5DD" wp14:editId="37D6D558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1BE2E00F" w14:textId="77777777" w:rsidR="005F5429" w:rsidRPr="00116043" w:rsidRDefault="00047B63" w:rsidP="00A665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14:paraId="69BA5B8A" w14:textId="77777777" w:rsidR="00710521" w:rsidRPr="00116043" w:rsidRDefault="00710521" w:rsidP="00A665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6"/>
        </w:rPr>
      </w:pPr>
    </w:p>
    <w:p w14:paraId="2D56B0E6" w14:textId="0AF9CC60" w:rsidR="00874BB5" w:rsidRPr="00116043" w:rsidRDefault="00047B63" w:rsidP="00A6655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на проект закона Сахалинской области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Закон Сахалинской области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Об областном бюджете Сахалинской области на 20</w:t>
      </w:r>
      <w:r w:rsidR="00115EDD" w:rsidRPr="00116043">
        <w:rPr>
          <w:rFonts w:ascii="Times New Roman" w:eastAsia="Times New Roman" w:hAnsi="Times New Roman" w:cs="Times New Roman"/>
          <w:sz w:val="26"/>
          <w:szCs w:val="26"/>
        </w:rPr>
        <w:t>2</w:t>
      </w:r>
      <w:r w:rsidR="00B7153A" w:rsidRPr="0011604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920154" w:rsidRPr="00116043">
        <w:rPr>
          <w:rFonts w:ascii="Times New Roman" w:eastAsia="Times New Roman" w:hAnsi="Times New Roman" w:cs="Times New Roman"/>
          <w:sz w:val="26"/>
          <w:szCs w:val="26"/>
        </w:rPr>
        <w:t xml:space="preserve"> и на плановый период 20</w:t>
      </w:r>
      <w:r w:rsidR="004E6A8F" w:rsidRPr="00116043">
        <w:rPr>
          <w:rFonts w:ascii="Times New Roman" w:eastAsia="Times New Roman" w:hAnsi="Times New Roman" w:cs="Times New Roman"/>
          <w:sz w:val="26"/>
          <w:szCs w:val="26"/>
        </w:rPr>
        <w:t>2</w:t>
      </w:r>
      <w:r w:rsidR="00B7153A" w:rsidRPr="00116043">
        <w:rPr>
          <w:rFonts w:ascii="Times New Roman" w:eastAsia="Times New Roman" w:hAnsi="Times New Roman" w:cs="Times New Roman"/>
          <w:sz w:val="26"/>
          <w:szCs w:val="26"/>
        </w:rPr>
        <w:t>4</w:t>
      </w:r>
      <w:r w:rsidR="00920154" w:rsidRPr="00116043">
        <w:rPr>
          <w:rFonts w:ascii="Times New Roman" w:eastAsia="Times New Roman" w:hAnsi="Times New Roman" w:cs="Times New Roman"/>
          <w:sz w:val="26"/>
          <w:szCs w:val="26"/>
        </w:rPr>
        <w:t xml:space="preserve"> и 20</w:t>
      </w:r>
      <w:r w:rsidR="00B318BB" w:rsidRPr="00116043">
        <w:rPr>
          <w:rFonts w:ascii="Times New Roman" w:eastAsia="Times New Roman" w:hAnsi="Times New Roman" w:cs="Times New Roman"/>
          <w:sz w:val="26"/>
          <w:szCs w:val="26"/>
        </w:rPr>
        <w:t>2</w:t>
      </w:r>
      <w:r w:rsidR="00B7153A" w:rsidRPr="00116043">
        <w:rPr>
          <w:rFonts w:ascii="Times New Roman" w:eastAsia="Times New Roman" w:hAnsi="Times New Roman" w:cs="Times New Roman"/>
          <w:sz w:val="26"/>
          <w:szCs w:val="26"/>
        </w:rPr>
        <w:t>5</w:t>
      </w:r>
      <w:r w:rsidR="00115EDD" w:rsidRPr="00116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0154" w:rsidRPr="00116043">
        <w:rPr>
          <w:rFonts w:ascii="Times New Roman" w:eastAsia="Times New Roman" w:hAnsi="Times New Roman" w:cs="Times New Roman"/>
          <w:sz w:val="26"/>
          <w:szCs w:val="26"/>
        </w:rPr>
        <w:t>годов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,</w:t>
      </w:r>
      <w:r w:rsidR="00CD73C8" w:rsidRPr="00116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внесенный в Сахалинскую областную</w:t>
      </w:r>
      <w:r w:rsidR="00717A3A" w:rsidRPr="00116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Думу</w:t>
      </w:r>
      <w:r w:rsidR="00AC4A89" w:rsidRPr="00116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7A3A" w:rsidRPr="00116043">
        <w:rPr>
          <w:rFonts w:ascii="Times New Roman" w:eastAsia="Times New Roman" w:hAnsi="Times New Roman" w:cs="Times New Roman"/>
          <w:sz w:val="26"/>
          <w:szCs w:val="26"/>
        </w:rPr>
        <w:t>Правительством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Сахалинской области письмом </w:t>
      </w:r>
      <w:r w:rsidR="0003708C" w:rsidRPr="00116043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6570E" w:rsidRPr="00116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034F" w:rsidRPr="00116043">
        <w:rPr>
          <w:rFonts w:ascii="Times New Roman" w:eastAsia="Times New Roman" w:hAnsi="Times New Roman" w:cs="Times New Roman"/>
          <w:sz w:val="26"/>
          <w:szCs w:val="26"/>
        </w:rPr>
        <w:t>0</w:t>
      </w:r>
      <w:r w:rsidR="00D97019">
        <w:rPr>
          <w:rFonts w:ascii="Times New Roman" w:eastAsia="Times New Roman" w:hAnsi="Times New Roman" w:cs="Times New Roman"/>
          <w:sz w:val="26"/>
          <w:szCs w:val="26"/>
        </w:rPr>
        <w:t>3</w:t>
      </w:r>
      <w:r w:rsidR="00CE034F" w:rsidRPr="00116043">
        <w:rPr>
          <w:rFonts w:ascii="Times New Roman" w:eastAsia="Times New Roman" w:hAnsi="Times New Roman" w:cs="Times New Roman"/>
          <w:sz w:val="26"/>
          <w:szCs w:val="26"/>
        </w:rPr>
        <w:t>.10.2023 № 1.1.-4825/23.</w:t>
      </w:r>
    </w:p>
    <w:p w14:paraId="71CD3361" w14:textId="77777777" w:rsidR="00874BB5" w:rsidRPr="00116043" w:rsidRDefault="00874BB5" w:rsidP="00A6655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6839098C" w14:textId="77777777" w:rsidR="00437707" w:rsidRPr="00116043" w:rsidRDefault="00AF2AFF" w:rsidP="00A6655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>Общие положения</w:t>
      </w:r>
    </w:p>
    <w:p w14:paraId="6F301CB1" w14:textId="77777777" w:rsidR="005F5429" w:rsidRPr="00116043" w:rsidRDefault="005F5429" w:rsidP="00A665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"/>
          <w:sz w:val="14"/>
          <w:szCs w:val="26"/>
        </w:rPr>
      </w:pPr>
    </w:p>
    <w:p w14:paraId="23C9B487" w14:textId="6E1DC6B9" w:rsidR="001432CE" w:rsidRDefault="00AA50A8" w:rsidP="00A66553">
      <w:pPr>
        <w:pStyle w:val="af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116043">
        <w:rPr>
          <w:rFonts w:ascii="Times New Roman" w:hAnsi="Times New Roman" w:cs="Times New Roman"/>
          <w:sz w:val="26"/>
          <w:szCs w:val="26"/>
        </w:rPr>
        <w:t>Заключение контрольно-счетной палаты Сахалинской области (далее</w:t>
      </w:r>
      <w:r w:rsidR="00930131" w:rsidRPr="00116043">
        <w:rPr>
          <w:rFonts w:ascii="Times New Roman" w:hAnsi="Times New Roman" w:cs="Times New Roman"/>
          <w:sz w:val="26"/>
          <w:szCs w:val="26"/>
        </w:rPr>
        <w:t xml:space="preserve"> – </w:t>
      </w:r>
      <w:r w:rsidRPr="00116043">
        <w:rPr>
          <w:rFonts w:ascii="Times New Roman" w:hAnsi="Times New Roman" w:cs="Times New Roman"/>
          <w:sz w:val="26"/>
          <w:szCs w:val="26"/>
        </w:rPr>
        <w:t xml:space="preserve">контрольно-счетная палата) на проект закона Сахалинской области </w:t>
      </w:r>
      <w:r w:rsidR="00086EC1">
        <w:rPr>
          <w:rFonts w:ascii="Times New Roman" w:hAnsi="Times New Roman" w:cs="Times New Roman"/>
          <w:sz w:val="26"/>
          <w:szCs w:val="26"/>
        </w:rPr>
        <w:t>«</w:t>
      </w:r>
      <w:r w:rsidRPr="00116043">
        <w:rPr>
          <w:rFonts w:ascii="Times New Roman" w:hAnsi="Times New Roman" w:cs="Times New Roman"/>
          <w:sz w:val="26"/>
          <w:szCs w:val="26"/>
        </w:rPr>
        <w:t xml:space="preserve">О внесении изменений в Закон Сахалинской области </w:t>
      </w:r>
      <w:r w:rsidR="00086EC1">
        <w:rPr>
          <w:rFonts w:ascii="Times New Roman" w:hAnsi="Times New Roman" w:cs="Times New Roman"/>
          <w:sz w:val="26"/>
          <w:szCs w:val="26"/>
        </w:rPr>
        <w:t>«</w:t>
      </w:r>
      <w:r w:rsidRPr="00116043">
        <w:rPr>
          <w:rFonts w:ascii="Times New Roman" w:hAnsi="Times New Roman" w:cs="Times New Roman"/>
          <w:sz w:val="26"/>
          <w:szCs w:val="26"/>
        </w:rPr>
        <w:t>Об областном бюджете Сахалинской области на 20</w:t>
      </w:r>
      <w:r w:rsidR="00115EDD" w:rsidRPr="00116043">
        <w:rPr>
          <w:rFonts w:ascii="Times New Roman" w:hAnsi="Times New Roman" w:cs="Times New Roman"/>
          <w:sz w:val="26"/>
          <w:szCs w:val="26"/>
        </w:rPr>
        <w:t>2</w:t>
      </w:r>
      <w:r w:rsidR="00B7153A" w:rsidRPr="00116043">
        <w:rPr>
          <w:rFonts w:ascii="Times New Roman" w:hAnsi="Times New Roman" w:cs="Times New Roman"/>
          <w:sz w:val="26"/>
          <w:szCs w:val="26"/>
        </w:rPr>
        <w:t>3</w:t>
      </w:r>
      <w:r w:rsidRPr="00116043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4E6A8F" w:rsidRPr="00116043">
        <w:rPr>
          <w:rFonts w:ascii="Times New Roman" w:hAnsi="Times New Roman" w:cs="Times New Roman"/>
          <w:sz w:val="26"/>
          <w:szCs w:val="26"/>
        </w:rPr>
        <w:t>2</w:t>
      </w:r>
      <w:r w:rsidR="00B7153A" w:rsidRPr="00116043">
        <w:rPr>
          <w:rFonts w:ascii="Times New Roman" w:hAnsi="Times New Roman" w:cs="Times New Roman"/>
          <w:sz w:val="26"/>
          <w:szCs w:val="26"/>
        </w:rPr>
        <w:t>4</w:t>
      </w:r>
      <w:r w:rsidRPr="00116043">
        <w:rPr>
          <w:rFonts w:ascii="Times New Roman" w:hAnsi="Times New Roman" w:cs="Times New Roman"/>
          <w:sz w:val="26"/>
          <w:szCs w:val="26"/>
        </w:rPr>
        <w:t xml:space="preserve"> и 202</w:t>
      </w:r>
      <w:r w:rsidR="00B7153A" w:rsidRPr="00116043">
        <w:rPr>
          <w:rFonts w:ascii="Times New Roman" w:hAnsi="Times New Roman" w:cs="Times New Roman"/>
          <w:sz w:val="26"/>
          <w:szCs w:val="26"/>
        </w:rPr>
        <w:t>5</w:t>
      </w:r>
      <w:r w:rsidRPr="00116043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086EC1">
        <w:rPr>
          <w:rFonts w:ascii="Times New Roman" w:hAnsi="Times New Roman" w:cs="Times New Roman"/>
          <w:sz w:val="26"/>
          <w:szCs w:val="26"/>
        </w:rPr>
        <w:t>»</w:t>
      </w:r>
      <w:r w:rsidRPr="00116043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930131" w:rsidRPr="00116043">
        <w:rPr>
          <w:rFonts w:ascii="Times New Roman" w:hAnsi="Times New Roman" w:cs="Times New Roman"/>
          <w:sz w:val="26"/>
          <w:szCs w:val="26"/>
        </w:rPr>
        <w:t>–</w:t>
      </w:r>
      <w:r w:rsidRPr="00116043">
        <w:rPr>
          <w:rFonts w:ascii="Times New Roman" w:hAnsi="Times New Roman" w:cs="Times New Roman"/>
          <w:sz w:val="26"/>
          <w:szCs w:val="26"/>
        </w:rPr>
        <w:t xml:space="preserve"> законопроект) подготовлено в соответствии с </w:t>
      </w:r>
      <w:r w:rsidR="000B2D87" w:rsidRPr="00116043">
        <w:rPr>
          <w:rFonts w:ascii="Times New Roman" w:hAnsi="Times New Roman" w:cs="Times New Roman"/>
          <w:sz w:val="26"/>
          <w:szCs w:val="26"/>
        </w:rPr>
        <w:t>нормами</w:t>
      </w:r>
      <w:r w:rsidRPr="00116043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(далее </w:t>
      </w:r>
      <w:r w:rsidR="00930131" w:rsidRPr="00116043">
        <w:rPr>
          <w:rFonts w:ascii="Times New Roman" w:hAnsi="Times New Roman" w:cs="Times New Roman"/>
          <w:sz w:val="26"/>
          <w:szCs w:val="26"/>
        </w:rPr>
        <w:t>–</w:t>
      </w:r>
      <w:r w:rsidRPr="00116043">
        <w:rPr>
          <w:rFonts w:ascii="Times New Roman" w:hAnsi="Times New Roman" w:cs="Times New Roman"/>
          <w:sz w:val="26"/>
          <w:szCs w:val="26"/>
        </w:rPr>
        <w:t xml:space="preserve"> БК РФ), стать</w:t>
      </w:r>
      <w:r w:rsidR="003200CB" w:rsidRPr="00116043">
        <w:rPr>
          <w:rFonts w:ascii="Times New Roman" w:hAnsi="Times New Roman" w:cs="Times New Roman"/>
          <w:sz w:val="26"/>
          <w:szCs w:val="26"/>
        </w:rPr>
        <w:t>ей</w:t>
      </w:r>
      <w:r w:rsidRPr="00116043">
        <w:rPr>
          <w:rFonts w:ascii="Times New Roman" w:hAnsi="Times New Roman" w:cs="Times New Roman"/>
          <w:sz w:val="26"/>
          <w:szCs w:val="26"/>
        </w:rPr>
        <w:t xml:space="preserve"> 28 Закона Сахалинской области</w:t>
      </w:r>
      <w:r w:rsidR="007C3175" w:rsidRPr="00116043">
        <w:rPr>
          <w:rFonts w:ascii="Times New Roman" w:hAnsi="Times New Roman" w:cs="Times New Roman"/>
          <w:sz w:val="26"/>
          <w:szCs w:val="26"/>
        </w:rPr>
        <w:t xml:space="preserve"> от 17.10.2007 № 93-ЗО</w:t>
      </w:r>
      <w:r w:rsidRPr="00116043">
        <w:rPr>
          <w:rFonts w:ascii="Times New Roman" w:hAnsi="Times New Roman" w:cs="Times New Roman"/>
          <w:sz w:val="26"/>
          <w:szCs w:val="26"/>
        </w:rPr>
        <w:t xml:space="preserve"> </w:t>
      </w:r>
      <w:r w:rsidR="00086EC1">
        <w:rPr>
          <w:rFonts w:ascii="Times New Roman" w:hAnsi="Times New Roman" w:cs="Times New Roman"/>
          <w:sz w:val="26"/>
          <w:szCs w:val="26"/>
        </w:rPr>
        <w:t>«</w:t>
      </w:r>
      <w:r w:rsidRPr="00116043">
        <w:rPr>
          <w:rFonts w:ascii="Times New Roman" w:hAnsi="Times New Roman" w:cs="Times New Roman"/>
          <w:sz w:val="26"/>
          <w:szCs w:val="26"/>
        </w:rPr>
        <w:t>О бюджетном</w:t>
      </w:r>
      <w:proofErr w:type="gramEnd"/>
      <w:r w:rsidRPr="001160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6043">
        <w:rPr>
          <w:rFonts w:ascii="Times New Roman" w:hAnsi="Times New Roman" w:cs="Times New Roman"/>
          <w:sz w:val="26"/>
          <w:szCs w:val="26"/>
        </w:rPr>
        <w:t>процессе</w:t>
      </w:r>
      <w:proofErr w:type="gramEnd"/>
      <w:r w:rsidRPr="00116043">
        <w:rPr>
          <w:rFonts w:ascii="Times New Roman" w:hAnsi="Times New Roman" w:cs="Times New Roman"/>
          <w:sz w:val="26"/>
          <w:szCs w:val="26"/>
        </w:rPr>
        <w:t xml:space="preserve"> в Сахалинской области</w:t>
      </w:r>
      <w:r w:rsidR="00086EC1">
        <w:rPr>
          <w:rFonts w:ascii="Times New Roman" w:hAnsi="Times New Roman" w:cs="Times New Roman"/>
          <w:sz w:val="26"/>
          <w:szCs w:val="26"/>
        </w:rPr>
        <w:t>»</w:t>
      </w:r>
      <w:r w:rsidRPr="00116043">
        <w:rPr>
          <w:rFonts w:ascii="Times New Roman" w:hAnsi="Times New Roman" w:cs="Times New Roman"/>
          <w:sz w:val="26"/>
          <w:szCs w:val="26"/>
        </w:rPr>
        <w:t xml:space="preserve"> и</w:t>
      </w:r>
      <w:r w:rsidR="00CD73C8" w:rsidRPr="00116043">
        <w:rPr>
          <w:rFonts w:ascii="Times New Roman" w:hAnsi="Times New Roman" w:cs="Times New Roman"/>
          <w:sz w:val="26"/>
          <w:szCs w:val="26"/>
        </w:rPr>
        <w:t xml:space="preserve"> </w:t>
      </w:r>
      <w:r w:rsidR="000B2D87" w:rsidRPr="00116043">
        <w:rPr>
          <w:rFonts w:ascii="Times New Roman" w:hAnsi="Times New Roman" w:cs="Times New Roman"/>
          <w:sz w:val="26"/>
          <w:szCs w:val="26"/>
        </w:rPr>
        <w:t>стать</w:t>
      </w:r>
      <w:r w:rsidR="003200CB" w:rsidRPr="00116043">
        <w:rPr>
          <w:rFonts w:ascii="Times New Roman" w:hAnsi="Times New Roman" w:cs="Times New Roman"/>
          <w:sz w:val="26"/>
          <w:szCs w:val="26"/>
        </w:rPr>
        <w:t>ей</w:t>
      </w:r>
      <w:r w:rsidR="000B2D87" w:rsidRPr="00116043">
        <w:rPr>
          <w:rFonts w:ascii="Times New Roman" w:hAnsi="Times New Roman" w:cs="Times New Roman"/>
          <w:sz w:val="26"/>
          <w:szCs w:val="26"/>
        </w:rPr>
        <w:t xml:space="preserve"> 9 </w:t>
      </w:r>
      <w:r w:rsidRPr="00116043">
        <w:rPr>
          <w:rFonts w:ascii="Times New Roman" w:hAnsi="Times New Roman" w:cs="Times New Roman"/>
          <w:sz w:val="26"/>
          <w:szCs w:val="26"/>
        </w:rPr>
        <w:t xml:space="preserve">Закона Сахалинской области </w:t>
      </w:r>
      <w:r w:rsidR="007C3175" w:rsidRPr="00116043">
        <w:rPr>
          <w:rFonts w:ascii="Times New Roman" w:hAnsi="Times New Roman" w:cs="Times New Roman"/>
          <w:sz w:val="26"/>
          <w:szCs w:val="26"/>
        </w:rPr>
        <w:t xml:space="preserve">от 30.06.2011 № 60-ЗО </w:t>
      </w:r>
      <w:r w:rsidR="00086EC1">
        <w:rPr>
          <w:rFonts w:ascii="Times New Roman" w:hAnsi="Times New Roman" w:cs="Times New Roman"/>
          <w:sz w:val="26"/>
          <w:szCs w:val="26"/>
        </w:rPr>
        <w:t>«</w:t>
      </w:r>
      <w:r w:rsidRPr="00116043">
        <w:rPr>
          <w:rFonts w:ascii="Times New Roman" w:hAnsi="Times New Roman" w:cs="Times New Roman"/>
          <w:sz w:val="26"/>
          <w:szCs w:val="26"/>
        </w:rPr>
        <w:t>О контрольно-счетной палате Сахалинской области</w:t>
      </w:r>
      <w:r w:rsidR="00086EC1">
        <w:rPr>
          <w:rFonts w:ascii="Times New Roman" w:hAnsi="Times New Roman" w:cs="Times New Roman"/>
          <w:sz w:val="26"/>
          <w:szCs w:val="26"/>
        </w:rPr>
        <w:t>»</w:t>
      </w:r>
      <w:r w:rsidRPr="00116043">
        <w:rPr>
          <w:rFonts w:ascii="Times New Roman" w:hAnsi="Times New Roman" w:cs="Times New Roman"/>
          <w:sz w:val="26"/>
          <w:szCs w:val="26"/>
        </w:rPr>
        <w:t>.</w:t>
      </w:r>
    </w:p>
    <w:p w14:paraId="107C7002" w14:textId="77777777" w:rsidR="0019062C" w:rsidRPr="00116043" w:rsidRDefault="0019062C" w:rsidP="00A66553">
      <w:pPr>
        <w:pStyle w:val="af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25402107" w14:textId="77777777" w:rsidR="007E0E53" w:rsidRPr="00116043" w:rsidRDefault="00471861" w:rsidP="00A66553">
      <w:pPr>
        <w:pStyle w:val="af0"/>
        <w:tabs>
          <w:tab w:val="left" w:pos="851"/>
        </w:tabs>
        <w:spacing w:after="0"/>
        <w:jc w:val="center"/>
        <w:rPr>
          <w:b/>
          <w:sz w:val="26"/>
          <w:szCs w:val="26"/>
        </w:rPr>
      </w:pPr>
      <w:r w:rsidRPr="00116043">
        <w:rPr>
          <w:b/>
          <w:sz w:val="26"/>
          <w:szCs w:val="26"/>
        </w:rPr>
        <w:t>Доходы</w:t>
      </w:r>
    </w:p>
    <w:p w14:paraId="301E8314" w14:textId="77777777" w:rsidR="001C6441" w:rsidRPr="0019062C" w:rsidRDefault="001C6441" w:rsidP="00A66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D977547" w14:textId="245736DC" w:rsidR="001C6441" w:rsidRPr="00116043" w:rsidRDefault="001C6441" w:rsidP="00A66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Законопроектом общий прогнозируемый объем доходов областного бюджета на 2023 год увеличен на </w:t>
      </w:r>
      <w:r w:rsidR="00822218" w:rsidRPr="00116043">
        <w:rPr>
          <w:rFonts w:ascii="Times New Roman" w:eastAsia="Times New Roman" w:hAnsi="Times New Roman" w:cs="Times New Roman"/>
          <w:sz w:val="26"/>
          <w:szCs w:val="26"/>
        </w:rPr>
        <w:t xml:space="preserve">25362237,3 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тыс. рублей (</w:t>
      </w:r>
      <w:r w:rsidR="003200CB" w:rsidRPr="00116043">
        <w:rPr>
          <w:rFonts w:ascii="Times New Roman" w:eastAsia="Times New Roman" w:hAnsi="Times New Roman" w:cs="Times New Roman"/>
          <w:sz w:val="26"/>
          <w:szCs w:val="26"/>
        </w:rPr>
        <w:t>на 16,8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) и составит </w:t>
      </w:r>
      <w:r w:rsidR="00822218" w:rsidRPr="00116043">
        <w:rPr>
          <w:rFonts w:ascii="Times New Roman" w:eastAsia="Times New Roman" w:hAnsi="Times New Roman" w:cs="Times New Roman"/>
          <w:sz w:val="26"/>
          <w:szCs w:val="26"/>
        </w:rPr>
        <w:t>176648575,1</w:t>
      </w:r>
      <w:r w:rsidR="003200CB" w:rsidRPr="00116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="00A45BA6" w:rsidRPr="0011604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200CB" w:rsidRPr="00116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на 2024 год </w:t>
      </w:r>
      <w:r w:rsidR="00A45BA6" w:rsidRPr="00116043">
        <w:rPr>
          <w:rFonts w:ascii="Times New Roman" w:eastAsia="Times New Roman" w:hAnsi="Times New Roman" w:cs="Times New Roman"/>
          <w:sz w:val="26"/>
          <w:szCs w:val="26"/>
        </w:rPr>
        <w:t xml:space="preserve">– сократится </w:t>
      </w:r>
      <w:r w:rsidR="003200CB" w:rsidRPr="00116043">
        <w:rPr>
          <w:rFonts w:ascii="Times New Roman" w:eastAsia="Times New Roman" w:hAnsi="Times New Roman" w:cs="Times New Roman"/>
          <w:sz w:val="26"/>
          <w:szCs w:val="26"/>
        </w:rPr>
        <w:t xml:space="preserve">на сумму 30927,6 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тыс. рублей (</w:t>
      </w:r>
      <w:r w:rsidR="003200CB" w:rsidRPr="00116043">
        <w:rPr>
          <w:rFonts w:ascii="Times New Roman" w:eastAsia="Times New Roman" w:hAnsi="Times New Roman" w:cs="Times New Roman"/>
          <w:sz w:val="26"/>
          <w:szCs w:val="26"/>
        </w:rPr>
        <w:t>на 0,03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) и составит </w:t>
      </w:r>
      <w:r w:rsidR="003200CB" w:rsidRPr="00116043">
        <w:rPr>
          <w:rFonts w:ascii="Times New Roman" w:eastAsia="Times New Roman" w:hAnsi="Times New Roman" w:cs="Times New Roman"/>
          <w:sz w:val="26"/>
          <w:szCs w:val="26"/>
        </w:rPr>
        <w:t>118401493,1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тыс. рублей, на 2025 год </w:t>
      </w:r>
      <w:r w:rsidR="003200CB" w:rsidRPr="00116043">
        <w:rPr>
          <w:rFonts w:ascii="Times New Roman" w:eastAsia="Times New Roman" w:hAnsi="Times New Roman" w:cs="Times New Roman"/>
          <w:sz w:val="26"/>
          <w:szCs w:val="26"/>
        </w:rPr>
        <w:t>– объем доходов не измени</w:t>
      </w:r>
      <w:r w:rsidR="00822218" w:rsidRPr="00116043">
        <w:rPr>
          <w:rFonts w:ascii="Times New Roman" w:eastAsia="Times New Roman" w:hAnsi="Times New Roman" w:cs="Times New Roman"/>
          <w:sz w:val="26"/>
          <w:szCs w:val="26"/>
        </w:rPr>
        <w:t>т</w:t>
      </w:r>
      <w:r w:rsidR="003200CB" w:rsidRPr="00116043">
        <w:rPr>
          <w:rFonts w:ascii="Times New Roman" w:eastAsia="Times New Roman" w:hAnsi="Times New Roman" w:cs="Times New Roman"/>
          <w:sz w:val="26"/>
          <w:szCs w:val="26"/>
        </w:rPr>
        <w:t xml:space="preserve">ся (115201777,7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="003200CB" w:rsidRPr="00116043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567AE48E" w14:textId="59D58938" w:rsidR="001C6441" w:rsidRPr="00116043" w:rsidRDefault="001C6441" w:rsidP="00A66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sz w:val="26"/>
          <w:szCs w:val="26"/>
        </w:rPr>
        <w:t>Анализ вносимых законопроектом изменений в доходы областного бюджета представлен в следующей таблице:</w:t>
      </w:r>
    </w:p>
    <w:p w14:paraId="263F0FF7" w14:textId="50C3C42A" w:rsidR="001C6441" w:rsidRPr="0019062C" w:rsidRDefault="0019062C" w:rsidP="00190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276"/>
        <w:gridCol w:w="1276"/>
        <w:gridCol w:w="1275"/>
        <w:gridCol w:w="1134"/>
        <w:gridCol w:w="567"/>
        <w:gridCol w:w="1276"/>
        <w:gridCol w:w="992"/>
      </w:tblGrid>
      <w:tr w:rsidR="001E220C" w:rsidRPr="0019062C" w14:paraId="48D63F81" w14:textId="77777777" w:rsidTr="003F3B13">
        <w:trPr>
          <w:trHeight w:val="341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24BB" w14:textId="77777777" w:rsidR="001E220C" w:rsidRPr="0019062C" w:rsidRDefault="001E220C" w:rsidP="00A665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0DB3" w14:textId="56B257F9" w:rsidR="001E220C" w:rsidRPr="0019062C" w:rsidRDefault="001E220C" w:rsidP="00A665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Утвержденный бюджет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57DA" w14:textId="77777777" w:rsidR="001E220C" w:rsidRPr="0019062C" w:rsidRDefault="001E220C" w:rsidP="00A665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 поступления доходов</w:t>
            </w:r>
          </w:p>
        </w:tc>
      </w:tr>
      <w:tr w:rsidR="001E220C" w:rsidRPr="0019062C" w14:paraId="3A18FED2" w14:textId="77777777" w:rsidTr="0019062C">
        <w:trPr>
          <w:trHeight w:val="27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14B3" w14:textId="77777777" w:rsidR="001E220C" w:rsidRPr="0019062C" w:rsidRDefault="001E220C" w:rsidP="00A6655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F2E4" w14:textId="77777777" w:rsidR="001E220C" w:rsidRPr="0019062C" w:rsidRDefault="001E220C" w:rsidP="00A665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E2D4" w14:textId="77777777" w:rsidR="001E220C" w:rsidRPr="0019062C" w:rsidRDefault="001E220C" w:rsidP="00A665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BC39" w14:textId="77777777" w:rsidR="001E220C" w:rsidRPr="0019062C" w:rsidRDefault="001E220C" w:rsidP="00A665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D569" w14:textId="77777777" w:rsidR="001E220C" w:rsidRPr="0019062C" w:rsidRDefault="001E220C" w:rsidP="00A665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FCFA" w14:textId="3736B52D" w:rsidR="001E220C" w:rsidRPr="0019062C" w:rsidRDefault="00086EC1" w:rsidP="00A665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E8DF" w14:textId="77777777" w:rsidR="001E220C" w:rsidRPr="0019062C" w:rsidRDefault="001E220C" w:rsidP="00A665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9BFC" w14:textId="20C995E0" w:rsidR="001E220C" w:rsidRPr="0019062C" w:rsidRDefault="001E220C" w:rsidP="00A665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</w:t>
            </w:r>
            <w:r w:rsidR="0019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9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</w:p>
        </w:tc>
      </w:tr>
      <w:tr w:rsidR="001E220C" w:rsidRPr="0019062C" w14:paraId="49BD1653" w14:textId="77777777" w:rsidTr="0019062C">
        <w:trPr>
          <w:trHeight w:val="1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83D2" w14:textId="77777777" w:rsidR="001E220C" w:rsidRPr="0019062C" w:rsidRDefault="001E220C" w:rsidP="0019062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Налоговое</w:t>
            </w:r>
            <w:proofErr w:type="gramEnd"/>
            <w:r w:rsidRPr="0019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FEB6" w14:textId="77777777" w:rsidR="001E220C" w:rsidRPr="0019062C" w:rsidRDefault="001E220C" w:rsidP="00A6655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135447100,0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437E" w14:textId="77777777" w:rsidR="001E220C" w:rsidRPr="0019062C" w:rsidRDefault="001E220C" w:rsidP="00A6655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110677303,4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F52A" w14:textId="77777777" w:rsidR="001E220C" w:rsidRPr="0019062C" w:rsidRDefault="001E220C" w:rsidP="00A6655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159499418,5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3588" w14:textId="77777777" w:rsidR="001E220C" w:rsidRPr="0019062C" w:rsidRDefault="001E220C" w:rsidP="00A6655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24052318,5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8431" w14:textId="77777777" w:rsidR="001E220C" w:rsidRPr="0019062C" w:rsidRDefault="001E220C" w:rsidP="00A6655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00DB" w14:textId="77777777" w:rsidR="001E220C" w:rsidRPr="0019062C" w:rsidRDefault="001E220C" w:rsidP="00A6655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110677303,4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75C0" w14:textId="77777777" w:rsidR="001E220C" w:rsidRPr="0019062C" w:rsidRDefault="001E220C" w:rsidP="00A6655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E220C" w:rsidRPr="0019062C" w14:paraId="7369CD5C" w14:textId="77777777" w:rsidTr="0019062C">
        <w:trPr>
          <w:trHeight w:val="1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5B3F" w14:textId="77777777" w:rsidR="001E220C" w:rsidRPr="0019062C" w:rsidRDefault="001E220C" w:rsidP="0019062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6BB6" w14:textId="77777777" w:rsidR="001E220C" w:rsidRPr="0019062C" w:rsidRDefault="001E220C" w:rsidP="00A6655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15839237,8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E747" w14:textId="77777777" w:rsidR="001E220C" w:rsidRPr="0019062C" w:rsidRDefault="001E220C" w:rsidP="00A6655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7755117,3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778B" w14:textId="3D55240A" w:rsidR="001E220C" w:rsidRPr="0019062C" w:rsidRDefault="00822218" w:rsidP="00A66553">
            <w:pPr>
              <w:spacing w:after="0" w:line="240" w:lineRule="auto"/>
              <w:ind w:left="-57" w:right="-57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17149156,6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E6CA" w14:textId="03037E01" w:rsidR="001E220C" w:rsidRPr="0019062C" w:rsidRDefault="00822218" w:rsidP="00A6655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1309918,8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9E50" w14:textId="77777777" w:rsidR="001E220C" w:rsidRPr="0019062C" w:rsidRDefault="001E220C" w:rsidP="00A6655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2F1E" w14:textId="77777777" w:rsidR="001E220C" w:rsidRPr="0019062C" w:rsidRDefault="001E220C" w:rsidP="00A6655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7724189,7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5363" w14:textId="77777777" w:rsidR="001E220C" w:rsidRPr="0019062C" w:rsidRDefault="001E220C" w:rsidP="00A6655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-30927,6</w:t>
            </w:r>
          </w:p>
        </w:tc>
      </w:tr>
      <w:tr w:rsidR="001E220C" w:rsidRPr="0019062C" w14:paraId="6AE7E455" w14:textId="77777777" w:rsidTr="0019062C">
        <w:trPr>
          <w:trHeight w:val="1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1EEC" w14:textId="22469CA9" w:rsidR="001E220C" w:rsidRPr="0019062C" w:rsidRDefault="001E220C" w:rsidP="0019062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 том числе </w:t>
            </w:r>
            <w:r w:rsidRPr="001906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объем межбюджетных трансфертов, получаемых из других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498E" w14:textId="7D7CC58D" w:rsidR="001E220C" w:rsidRPr="0019062C" w:rsidRDefault="001E220C" w:rsidP="00A6655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62C">
              <w:rPr>
                <w:rFonts w:ascii="Times New Roman" w:eastAsia="Times New Roman" w:hAnsi="Times New Roman" w:cs="Times New Roman"/>
                <w:sz w:val="20"/>
                <w:szCs w:val="20"/>
              </w:rPr>
              <w:t>6427758,1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B629" w14:textId="36B3B9EB" w:rsidR="001E220C" w:rsidRPr="0019062C" w:rsidRDefault="001E220C" w:rsidP="00A6655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5967548,4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1A1E" w14:textId="4B1C896B" w:rsidR="001E220C" w:rsidRPr="0019062C" w:rsidRDefault="00822218" w:rsidP="00A6655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7545781,6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8E7F" w14:textId="7E90F05D" w:rsidR="001E220C" w:rsidRPr="0019062C" w:rsidRDefault="00822218" w:rsidP="00A6655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1118023,5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6E50" w14:textId="376AEA67" w:rsidR="001E220C" w:rsidRPr="0019062C" w:rsidRDefault="00D85908" w:rsidP="00A6655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C28F" w14:textId="1BAF493D" w:rsidR="001E220C" w:rsidRPr="0019062C" w:rsidRDefault="00D85908" w:rsidP="00A6655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5967548,4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DD70" w14:textId="2E995824" w:rsidR="001E220C" w:rsidRPr="0019062C" w:rsidRDefault="00D85908" w:rsidP="00A6655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E220C" w:rsidRPr="00116043" w14:paraId="6D81E36F" w14:textId="77777777" w:rsidTr="0019062C">
        <w:trPr>
          <w:trHeight w:val="1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3ECE" w14:textId="77777777" w:rsidR="001E220C" w:rsidRPr="00116043" w:rsidRDefault="001E220C" w:rsidP="00A665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2C65" w14:textId="77777777" w:rsidR="001E220C" w:rsidRPr="00116043" w:rsidRDefault="001E220C" w:rsidP="00A6655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151286337,8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E413" w14:textId="77777777" w:rsidR="001E220C" w:rsidRPr="00116043" w:rsidRDefault="001E220C" w:rsidP="00A6655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118432420,7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8E62" w14:textId="65FBCCDD" w:rsidR="001E220C" w:rsidRPr="00116043" w:rsidRDefault="00822218" w:rsidP="00A6655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176648575,1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2B82" w14:textId="7B736F51" w:rsidR="001E220C" w:rsidRPr="00116043" w:rsidRDefault="00822218" w:rsidP="00A6655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25362237,3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CEE7" w14:textId="77777777" w:rsidR="001E220C" w:rsidRPr="00116043" w:rsidRDefault="001E220C" w:rsidP="00A6655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41FE" w14:textId="77777777" w:rsidR="001E220C" w:rsidRPr="00116043" w:rsidRDefault="001E220C" w:rsidP="00A6655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118401493,1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9173" w14:textId="77777777" w:rsidR="001E220C" w:rsidRPr="00116043" w:rsidRDefault="001E220C" w:rsidP="00A6655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-30927,6</w:t>
            </w:r>
          </w:p>
        </w:tc>
      </w:tr>
    </w:tbl>
    <w:p w14:paraId="5FBFED27" w14:textId="5172CCE5" w:rsidR="00A84209" w:rsidRPr="00116043" w:rsidRDefault="001C6441" w:rsidP="00A66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sz w:val="26"/>
          <w:szCs w:val="26"/>
        </w:rPr>
        <w:lastRenderedPageBreak/>
        <w:t>Законопроектом на 2023 год увеличивается прогноз налоговых и неналоговых дох</w:t>
      </w:r>
      <w:r w:rsidR="00466E95" w:rsidRPr="00116043">
        <w:rPr>
          <w:rFonts w:ascii="Times New Roman" w:eastAsia="Times New Roman" w:hAnsi="Times New Roman" w:cs="Times New Roman"/>
          <w:sz w:val="26"/>
          <w:szCs w:val="26"/>
        </w:rPr>
        <w:t xml:space="preserve">одов до </w:t>
      </w:r>
      <w:r w:rsidR="002C7A29" w:rsidRPr="00116043">
        <w:rPr>
          <w:rFonts w:ascii="Times New Roman" w:eastAsia="Times New Roman" w:hAnsi="Times New Roman" w:cs="Times New Roman"/>
          <w:sz w:val="26"/>
          <w:szCs w:val="26"/>
        </w:rPr>
        <w:t>159499418,5</w:t>
      </w:r>
      <w:r w:rsidR="00466E95" w:rsidRPr="00116043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или на </w:t>
      </w:r>
      <w:r w:rsidR="002C7A29" w:rsidRPr="00116043">
        <w:rPr>
          <w:rFonts w:ascii="Times New Roman" w:eastAsia="Times New Roman" w:hAnsi="Times New Roman" w:cs="Times New Roman"/>
          <w:sz w:val="26"/>
          <w:szCs w:val="26"/>
        </w:rPr>
        <w:t>24052318,5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тыс. рублей (</w:t>
      </w:r>
      <w:r w:rsidR="002C7A29" w:rsidRPr="00116043">
        <w:rPr>
          <w:rFonts w:ascii="Times New Roman" w:eastAsia="Times New Roman" w:hAnsi="Times New Roman" w:cs="Times New Roman"/>
          <w:sz w:val="26"/>
          <w:szCs w:val="26"/>
        </w:rPr>
        <w:t>на 17,8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)</w:t>
      </w:r>
      <w:r w:rsidR="00A84209" w:rsidRPr="00116043">
        <w:rPr>
          <w:rFonts w:ascii="Times New Roman" w:eastAsia="Times New Roman" w:hAnsi="Times New Roman" w:cs="Times New Roman"/>
          <w:sz w:val="26"/>
          <w:szCs w:val="26"/>
        </w:rPr>
        <w:t>, из них на 31,6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="00A84209" w:rsidRPr="0011604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="00A84209" w:rsidRPr="00116043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="00A84209" w:rsidRPr="00116043">
        <w:rPr>
          <w:rFonts w:ascii="Times New Roman" w:eastAsia="Times New Roman" w:hAnsi="Times New Roman" w:cs="Times New Roman"/>
          <w:sz w:val="26"/>
          <w:szCs w:val="26"/>
        </w:rPr>
        <w:t xml:space="preserve"> 21936669,9 тыс. </w:t>
      </w:r>
      <w:proofErr w:type="gramStart"/>
      <w:r w:rsidR="00A84209" w:rsidRPr="00116043">
        <w:rPr>
          <w:rFonts w:ascii="Times New Roman" w:eastAsia="Times New Roman" w:hAnsi="Times New Roman" w:cs="Times New Roman"/>
          <w:sz w:val="26"/>
          <w:szCs w:val="26"/>
        </w:rPr>
        <w:t>рублей</w:t>
      </w:r>
      <w:proofErr w:type="gramEnd"/>
      <w:r w:rsidR="00A84209" w:rsidRPr="00116043">
        <w:rPr>
          <w:rFonts w:ascii="Times New Roman" w:eastAsia="Times New Roman" w:hAnsi="Times New Roman" w:cs="Times New Roman"/>
          <w:sz w:val="26"/>
          <w:szCs w:val="26"/>
        </w:rPr>
        <w:t>) увеличивается прогнозный объем поступлений налога на прибыль организаций</w:t>
      </w:r>
      <w:r w:rsidR="002C7A29" w:rsidRPr="0011604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C17E562" w14:textId="60F9EAB3" w:rsidR="002C7A29" w:rsidRPr="00116043" w:rsidRDefault="002C7A29" w:rsidP="00A66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Внесение изменений производится исходя из фактических поступлений доходов в бюджет, а также в связи с уточнением прогноза поступлений главными администраторами доходов областного бюджета по отдельным видам доходов. </w:t>
      </w:r>
    </w:p>
    <w:p w14:paraId="504DF055" w14:textId="4BE03F30" w:rsidR="002C7A29" w:rsidRPr="00116043" w:rsidRDefault="00A84209" w:rsidP="00A66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16043">
        <w:rPr>
          <w:rFonts w:ascii="Times New Roman" w:eastAsia="Times New Roman" w:hAnsi="Times New Roman" w:cs="Times New Roman"/>
          <w:sz w:val="26"/>
          <w:szCs w:val="26"/>
        </w:rPr>
        <w:t>Так, в</w:t>
      </w:r>
      <w:r w:rsidR="002C7A29" w:rsidRPr="00116043">
        <w:rPr>
          <w:rFonts w:ascii="Times New Roman" w:eastAsia="Times New Roman" w:hAnsi="Times New Roman" w:cs="Times New Roman"/>
          <w:sz w:val="26"/>
          <w:szCs w:val="26"/>
        </w:rPr>
        <w:t xml:space="preserve"> связи с переходом операторских функций к российской организации ООО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C7A29" w:rsidRPr="00116043">
        <w:rPr>
          <w:rFonts w:ascii="Times New Roman" w:eastAsia="Times New Roman" w:hAnsi="Times New Roman" w:cs="Times New Roman"/>
          <w:sz w:val="26"/>
          <w:szCs w:val="26"/>
        </w:rPr>
        <w:t>Сахалин-1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C7A29" w:rsidRPr="00116043">
        <w:rPr>
          <w:rFonts w:ascii="Times New Roman" w:eastAsia="Times New Roman" w:hAnsi="Times New Roman" w:cs="Times New Roman"/>
          <w:sz w:val="26"/>
          <w:szCs w:val="26"/>
        </w:rPr>
        <w:t xml:space="preserve"> от иностранной компании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C7A29" w:rsidRPr="00116043">
        <w:rPr>
          <w:rFonts w:ascii="Times New Roman" w:eastAsia="Times New Roman" w:hAnsi="Times New Roman" w:cs="Times New Roman"/>
          <w:sz w:val="26"/>
          <w:szCs w:val="26"/>
        </w:rPr>
        <w:t>Эксон Нефтегаз Лимитед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C7A29" w:rsidRPr="00116043">
        <w:rPr>
          <w:rFonts w:ascii="Times New Roman" w:eastAsia="Times New Roman" w:hAnsi="Times New Roman" w:cs="Times New Roman"/>
          <w:sz w:val="26"/>
          <w:szCs w:val="26"/>
        </w:rPr>
        <w:t xml:space="preserve"> в результате перевода проекта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C7A29" w:rsidRPr="00116043">
        <w:rPr>
          <w:rFonts w:ascii="Times New Roman" w:eastAsia="Times New Roman" w:hAnsi="Times New Roman" w:cs="Times New Roman"/>
          <w:sz w:val="26"/>
          <w:szCs w:val="26"/>
        </w:rPr>
        <w:t>Сахалин-1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C7A29" w:rsidRPr="00116043">
        <w:rPr>
          <w:rFonts w:ascii="Times New Roman" w:eastAsia="Times New Roman" w:hAnsi="Times New Roman" w:cs="Times New Roman"/>
          <w:sz w:val="26"/>
          <w:szCs w:val="26"/>
        </w:rPr>
        <w:t xml:space="preserve"> из международной в российскую юрисдикцию, за счет изменения порядка исчисления и уплаты налога на прибыль в 2023 году поступил налог за 2022 год</w:t>
      </w:r>
      <w:r w:rsidR="006F6ABC" w:rsidRPr="00116043">
        <w:rPr>
          <w:rFonts w:ascii="Times New Roman" w:eastAsia="Times New Roman" w:hAnsi="Times New Roman" w:cs="Times New Roman"/>
          <w:sz w:val="26"/>
          <w:szCs w:val="26"/>
        </w:rPr>
        <w:t>,</w:t>
      </w:r>
      <w:r w:rsidR="002C7A29" w:rsidRPr="00116043">
        <w:rPr>
          <w:rFonts w:ascii="Times New Roman" w:eastAsia="Times New Roman" w:hAnsi="Times New Roman" w:cs="Times New Roman"/>
          <w:sz w:val="26"/>
          <w:szCs w:val="26"/>
        </w:rPr>
        <w:t xml:space="preserve"> как от иностранного юридического лица, а также производится уплата авансовых платежей в счет налога</w:t>
      </w:r>
      <w:proofErr w:type="gramEnd"/>
      <w:r w:rsidR="002C7A29" w:rsidRPr="00116043">
        <w:rPr>
          <w:rFonts w:ascii="Times New Roman" w:eastAsia="Times New Roman" w:hAnsi="Times New Roman" w:cs="Times New Roman"/>
          <w:sz w:val="26"/>
          <w:szCs w:val="26"/>
        </w:rPr>
        <w:t xml:space="preserve"> на прибыль за 2023 год</w:t>
      </w:r>
      <w:r w:rsidR="006F6ABC" w:rsidRPr="00116043">
        <w:rPr>
          <w:rFonts w:ascii="Times New Roman" w:eastAsia="Times New Roman" w:hAnsi="Times New Roman" w:cs="Times New Roman"/>
          <w:sz w:val="26"/>
          <w:szCs w:val="26"/>
        </w:rPr>
        <w:t>,</w:t>
      </w:r>
      <w:r w:rsidR="002C7A29" w:rsidRPr="00116043">
        <w:rPr>
          <w:rFonts w:ascii="Times New Roman" w:eastAsia="Times New Roman" w:hAnsi="Times New Roman" w:cs="Times New Roman"/>
          <w:sz w:val="26"/>
          <w:szCs w:val="26"/>
        </w:rPr>
        <w:t xml:space="preserve"> как от российского юридического лица по прибыли Консорциума. </w:t>
      </w:r>
    </w:p>
    <w:p w14:paraId="136E4729" w14:textId="7D197CDF" w:rsidR="002C7A29" w:rsidRPr="00116043" w:rsidRDefault="002C7A29" w:rsidP="00A6655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прогноз по налогу на прибыль организаций при выполнении соглашений о разработке месторождений нефти и газа в рамках проекта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Сахалин-1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увеличивается на 25470087,1 тыс. рублей. Прогноз по налогу на прибыль организаций при выполнении соглашений о разработке месторождений нефти и газа в рамках проекта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Сахалин-2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снижен на 3533417,2 тыс. рублей. При определении прогноза поступлений налога учтены данные операторов проектов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Сахалин-1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Сахалин-2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8A45EDA" w14:textId="1521C4DD" w:rsidR="006F6ABC" w:rsidRPr="00116043" w:rsidRDefault="00A84209" w:rsidP="00A66553">
      <w:pPr>
        <w:pStyle w:val="23"/>
        <w:widowControl w:val="0"/>
        <w:tabs>
          <w:tab w:val="left" w:pos="851"/>
        </w:tabs>
        <w:autoSpaceDE w:val="0"/>
        <w:autoSpaceDN w:val="0"/>
        <w:adjustRightInd w:val="0"/>
        <w:rPr>
          <w:lang w:eastAsia="en-US"/>
        </w:rPr>
      </w:pPr>
      <w:r w:rsidRPr="00116043">
        <w:rPr>
          <w:lang w:eastAsia="en-US"/>
        </w:rPr>
        <w:t xml:space="preserve">Объем доходов от размещения средств бюджетов уточняется с учетом фактических поступлений до 2178059,8 </w:t>
      </w:r>
      <w:r w:rsidR="00086EC1">
        <w:rPr>
          <w:lang w:eastAsia="en-US"/>
        </w:rPr>
        <w:t>тыс. рублей</w:t>
      </w:r>
      <w:r w:rsidRPr="00116043">
        <w:rPr>
          <w:lang w:eastAsia="en-US"/>
        </w:rPr>
        <w:t xml:space="preserve"> или увеличивается на 1841297,4 тыс. рублей (в 5,46 раза) </w:t>
      </w:r>
      <w:r w:rsidR="006F6ABC" w:rsidRPr="00116043">
        <w:rPr>
          <w:lang w:eastAsia="en-US"/>
        </w:rPr>
        <w:t xml:space="preserve">от операций по управлению остатками средств на Едином казначейском счете. </w:t>
      </w:r>
    </w:p>
    <w:p w14:paraId="74D7965A" w14:textId="4716DCB3" w:rsidR="006F6ABC" w:rsidRPr="00116043" w:rsidRDefault="00A84209" w:rsidP="00A6655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sz w:val="26"/>
          <w:szCs w:val="26"/>
        </w:rPr>
        <w:t>П</w:t>
      </w:r>
      <w:r w:rsidR="006F6ABC" w:rsidRPr="00116043">
        <w:rPr>
          <w:rFonts w:ascii="Times New Roman" w:eastAsia="Times New Roman" w:hAnsi="Times New Roman" w:cs="Times New Roman"/>
          <w:sz w:val="26"/>
          <w:szCs w:val="26"/>
        </w:rPr>
        <w:t>рогноз по остальным налоговым и неналоговым доходам в целом увеличивается на 274</w:t>
      </w:r>
      <w:r w:rsidR="00B0130B" w:rsidRPr="00116043">
        <w:rPr>
          <w:rFonts w:ascii="Times New Roman" w:eastAsia="Times New Roman" w:hAnsi="Times New Roman" w:cs="Times New Roman"/>
          <w:sz w:val="26"/>
          <w:szCs w:val="26"/>
        </w:rPr>
        <w:t xml:space="preserve">351,2 тыс. рублей </w:t>
      </w:r>
      <w:r w:rsidR="006F6ABC" w:rsidRPr="00116043">
        <w:rPr>
          <w:rFonts w:ascii="Times New Roman" w:eastAsia="Times New Roman" w:hAnsi="Times New Roman" w:cs="Times New Roman"/>
          <w:sz w:val="26"/>
          <w:szCs w:val="26"/>
        </w:rPr>
        <w:t>за счет увеличения</w:t>
      </w:r>
      <w:r w:rsidR="00B0130B" w:rsidRPr="00116043">
        <w:rPr>
          <w:rFonts w:ascii="Times New Roman" w:eastAsia="Times New Roman" w:hAnsi="Times New Roman" w:cs="Times New Roman"/>
          <w:sz w:val="26"/>
          <w:szCs w:val="26"/>
        </w:rPr>
        <w:t xml:space="preserve"> объема</w:t>
      </w:r>
      <w:r w:rsidR="006F6ABC" w:rsidRPr="00116043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A800867" w14:textId="70876699" w:rsidR="00B0130B" w:rsidRPr="00116043" w:rsidRDefault="00B0130B" w:rsidP="00A66553">
      <w:pPr>
        <w:pStyle w:val="ae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доходов, получаемых в </w:t>
      </w:r>
      <w:proofErr w:type="gramStart"/>
      <w:r w:rsidRPr="00116043">
        <w:rPr>
          <w:rFonts w:ascii="Times New Roman" w:eastAsia="Times New Roman" w:hAnsi="Times New Roman" w:cs="Times New Roman"/>
          <w:sz w:val="26"/>
          <w:szCs w:val="26"/>
        </w:rPr>
        <w:t>виде</w:t>
      </w:r>
      <w:proofErr w:type="gramEnd"/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арендной либо иной платы за передачу в возмездное пользование государственного имущества, доходов от реализации имущества и продажи земельных участков – на 22097,4 тыс. рублей (на </w:t>
      </w:r>
      <w:r w:rsidR="00F86913" w:rsidRPr="00116043">
        <w:rPr>
          <w:rFonts w:ascii="Times New Roman" w:eastAsia="Times New Roman" w:hAnsi="Times New Roman" w:cs="Times New Roman"/>
          <w:sz w:val="26"/>
          <w:szCs w:val="26"/>
        </w:rPr>
        <w:t>0,1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="00F86913" w:rsidRPr="00116043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699FF22C" w14:textId="504EDED4" w:rsidR="00F86913" w:rsidRPr="00116043" w:rsidRDefault="00F86913" w:rsidP="00A66553">
      <w:pPr>
        <w:pStyle w:val="ae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sz w:val="26"/>
          <w:szCs w:val="26"/>
        </w:rPr>
        <w:t>платежей от государственных и муниципальных унитарных предприятий – на 3901,4 тыс. рублей (на 59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0DAFEDA4" w14:textId="07412DDA" w:rsidR="006F6ABC" w:rsidRPr="00116043" w:rsidRDefault="006F6ABC" w:rsidP="00A66553">
      <w:pPr>
        <w:pStyle w:val="ae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sz w:val="26"/>
          <w:szCs w:val="26"/>
        </w:rPr>
        <w:t>государственной пошлины – на 10814,2 тыс. рублей</w:t>
      </w:r>
      <w:r w:rsidR="00F86913" w:rsidRPr="00116043">
        <w:rPr>
          <w:rFonts w:ascii="Times New Roman" w:eastAsia="Times New Roman" w:hAnsi="Times New Roman" w:cs="Times New Roman"/>
          <w:sz w:val="26"/>
          <w:szCs w:val="26"/>
        </w:rPr>
        <w:t xml:space="preserve"> (на 8,0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="00F86913" w:rsidRPr="00116043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C1666A3" w14:textId="17C1ECC4" w:rsidR="006F6ABC" w:rsidRPr="00116043" w:rsidRDefault="006F6ABC" w:rsidP="00A66553">
      <w:pPr>
        <w:pStyle w:val="ae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доходов от оказания платных услуг и </w:t>
      </w:r>
      <w:r w:rsidR="00F86913" w:rsidRPr="00116043">
        <w:rPr>
          <w:rFonts w:ascii="Times New Roman" w:eastAsia="Times New Roman" w:hAnsi="Times New Roman" w:cs="Times New Roman"/>
          <w:sz w:val="26"/>
          <w:szCs w:val="26"/>
        </w:rPr>
        <w:t xml:space="preserve">компенсации затрат государства – 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на 107</w:t>
      </w:r>
      <w:r w:rsidR="00F86913" w:rsidRPr="00116043">
        <w:rPr>
          <w:rFonts w:ascii="Times New Roman" w:eastAsia="Times New Roman" w:hAnsi="Times New Roman" w:cs="Times New Roman"/>
          <w:sz w:val="26"/>
          <w:szCs w:val="26"/>
        </w:rPr>
        <w:t>866,7 тыс. рублей (на 81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="00F86913" w:rsidRPr="00116043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6545F550" w14:textId="201529D0" w:rsidR="00F86913" w:rsidRPr="00116043" w:rsidRDefault="00F86913" w:rsidP="00A66553">
      <w:pPr>
        <w:pStyle w:val="ae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sz w:val="26"/>
          <w:szCs w:val="26"/>
        </w:rPr>
        <w:t>штрафов, санкций, возмещения ущерба – на 129528,8 тыс. рублей (на 31,1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53CCC55E" w14:textId="677C5DC7" w:rsidR="00F86913" w:rsidRPr="00116043" w:rsidRDefault="00F86913" w:rsidP="00A66553">
      <w:pPr>
        <w:pStyle w:val="ae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sz w:val="26"/>
          <w:szCs w:val="26"/>
        </w:rPr>
        <w:t>платы по соглашениям об установлении сервитута – на 141,1 тыс. рублей;</w:t>
      </w:r>
    </w:p>
    <w:p w14:paraId="326C701B" w14:textId="26D784DE" w:rsidR="006F6ABC" w:rsidRPr="00116043" w:rsidRDefault="006F6ABC" w:rsidP="00A66553">
      <w:pPr>
        <w:pStyle w:val="ae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sz w:val="26"/>
          <w:szCs w:val="26"/>
        </w:rPr>
        <w:t>административных платежей и сборов – на 1,6 тыс. ру</w:t>
      </w:r>
      <w:r w:rsidR="00F86913" w:rsidRPr="00116043">
        <w:rPr>
          <w:rFonts w:ascii="Times New Roman" w:eastAsia="Times New Roman" w:hAnsi="Times New Roman" w:cs="Times New Roman"/>
          <w:sz w:val="26"/>
          <w:szCs w:val="26"/>
        </w:rPr>
        <w:t>блей.</w:t>
      </w:r>
    </w:p>
    <w:p w14:paraId="7861C474" w14:textId="68A08FC3" w:rsidR="00D174A7" w:rsidRPr="00116043" w:rsidRDefault="00F86913" w:rsidP="00A66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Объем безвозмездных поступлений на 2023 год уточняется до </w:t>
      </w:r>
      <w:r w:rsidR="00F065BE" w:rsidRPr="00116043">
        <w:rPr>
          <w:rFonts w:ascii="Times New Roman" w:eastAsia="Times New Roman" w:hAnsi="Times New Roman" w:cs="Times New Roman"/>
          <w:sz w:val="26"/>
          <w:szCs w:val="26"/>
        </w:rPr>
        <w:t>17149156,6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="00D174A7" w:rsidRPr="00116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или увеличи</w:t>
      </w:r>
      <w:r w:rsidR="00D174A7" w:rsidRPr="00116043">
        <w:rPr>
          <w:rFonts w:ascii="Times New Roman" w:eastAsia="Times New Roman" w:hAnsi="Times New Roman" w:cs="Times New Roman"/>
          <w:sz w:val="26"/>
          <w:szCs w:val="26"/>
        </w:rPr>
        <w:t>вается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F065BE" w:rsidRPr="00116043">
        <w:rPr>
          <w:rFonts w:ascii="Times New Roman" w:eastAsia="Times New Roman" w:hAnsi="Times New Roman" w:cs="Times New Roman"/>
          <w:sz w:val="26"/>
          <w:szCs w:val="26"/>
        </w:rPr>
        <w:t>1309918,8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(на 8,3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), из которых </w:t>
      </w:r>
      <w:r w:rsidR="00D174A7" w:rsidRPr="00116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65BE" w:rsidRPr="00116043">
        <w:rPr>
          <w:rFonts w:ascii="Times New Roman" w:eastAsia="Times New Roman" w:hAnsi="Times New Roman" w:cs="Times New Roman"/>
          <w:sz w:val="26"/>
          <w:szCs w:val="26"/>
        </w:rPr>
        <w:t>1118023,5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="00D174A7" w:rsidRPr="00116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приходится на увеличение безвозмездных поступлений от других бюджетов</w:t>
      </w:r>
      <w:r w:rsidR="00D174A7" w:rsidRPr="00116043">
        <w:rPr>
          <w:rFonts w:ascii="Times New Roman" w:eastAsia="Times New Roman" w:hAnsi="Times New Roman" w:cs="Times New Roman"/>
          <w:sz w:val="26"/>
          <w:szCs w:val="26"/>
        </w:rPr>
        <w:t xml:space="preserve"> бюджетной системы РФ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.</w:t>
      </w:r>
      <w:r w:rsidR="00D174A7" w:rsidRPr="00116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293F0A4" w14:textId="699DFE64" w:rsidR="00D174A7" w:rsidRPr="00116043" w:rsidRDefault="00D174A7" w:rsidP="00A66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объем доходов от поступлений межбюджетных трансфертов составит </w:t>
      </w:r>
      <w:r w:rsidR="00F065BE" w:rsidRPr="00116043">
        <w:rPr>
          <w:rFonts w:ascii="Times New Roman" w:eastAsia="Times New Roman" w:hAnsi="Times New Roman" w:cs="Times New Roman"/>
          <w:sz w:val="26"/>
          <w:szCs w:val="26"/>
        </w:rPr>
        <w:t xml:space="preserve">7545781,6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, из них:  субсидий – 3376275,7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(рост на 2,2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); субвенций – 1123236,9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(рост на 4,6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); иных межбюджетных трансфертов – </w:t>
      </w:r>
      <w:r w:rsidR="00F065BE" w:rsidRPr="00116043">
        <w:rPr>
          <w:rFonts w:ascii="Times New Roman" w:eastAsia="Times New Roman" w:hAnsi="Times New Roman" w:cs="Times New Roman"/>
          <w:sz w:val="26"/>
          <w:szCs w:val="26"/>
        </w:rPr>
        <w:t>3046269,0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(рост на 48,</w:t>
      </w:r>
      <w:r w:rsidR="00F065BE" w:rsidRPr="00116043">
        <w:rPr>
          <w:rFonts w:ascii="Times New Roman" w:eastAsia="Times New Roman" w:hAnsi="Times New Roman" w:cs="Times New Roman"/>
          <w:sz w:val="26"/>
          <w:szCs w:val="26"/>
        </w:rPr>
        <w:t>5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46BB6BF7" w14:textId="5A88377F" w:rsidR="00D174A7" w:rsidRPr="00116043" w:rsidRDefault="00D174A7" w:rsidP="00A66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На 2024 и 2025 годы объем доходов от поступления межбюджетных трансфертов не изменен 5967548,4 и 5234865,7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соответственно.</w:t>
      </w:r>
    </w:p>
    <w:p w14:paraId="092D52CC" w14:textId="7B8934B0" w:rsidR="006F6ABC" w:rsidRPr="00116043" w:rsidRDefault="00D174A7" w:rsidP="00A66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Объем безвозмездных поступлений </w:t>
      </w:r>
      <w:proofErr w:type="gramStart"/>
      <w:r w:rsidRPr="00116043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государственных (муниципальных) </w:t>
      </w:r>
      <w:proofErr w:type="gramStart"/>
      <w:r w:rsidRPr="0011604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организаций законопроектом уточнен: на 2023 год – до 5548969,6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="00C07837" w:rsidRPr="00116043">
        <w:rPr>
          <w:rFonts w:ascii="Times New Roman" w:eastAsia="Times New Roman" w:hAnsi="Times New Roman" w:cs="Times New Roman"/>
          <w:sz w:val="26"/>
          <w:szCs w:val="26"/>
        </w:rPr>
        <w:t xml:space="preserve"> (рост на 1,2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="00C07837" w:rsidRPr="00116043">
        <w:rPr>
          <w:rFonts w:ascii="Times New Roman" w:eastAsia="Times New Roman" w:hAnsi="Times New Roman" w:cs="Times New Roman"/>
          <w:sz w:val="26"/>
          <w:szCs w:val="26"/>
        </w:rPr>
        <w:t xml:space="preserve"> (64201,6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="00C07837" w:rsidRPr="00116043">
        <w:rPr>
          <w:rFonts w:ascii="Times New Roman" w:eastAsia="Times New Roman" w:hAnsi="Times New Roman" w:cs="Times New Roman"/>
          <w:sz w:val="26"/>
          <w:szCs w:val="26"/>
        </w:rPr>
        <w:t xml:space="preserve">), на 2024 год – до 1657645,7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="00C07837" w:rsidRPr="00116043">
        <w:rPr>
          <w:rFonts w:ascii="Times New Roman" w:eastAsia="Times New Roman" w:hAnsi="Times New Roman" w:cs="Times New Roman"/>
          <w:sz w:val="26"/>
          <w:szCs w:val="26"/>
        </w:rPr>
        <w:t xml:space="preserve"> (снижение на 1,8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="00C07837" w:rsidRPr="00116043">
        <w:rPr>
          <w:rFonts w:ascii="Times New Roman" w:eastAsia="Times New Roman" w:hAnsi="Times New Roman" w:cs="Times New Roman"/>
          <w:sz w:val="26"/>
          <w:szCs w:val="26"/>
        </w:rPr>
        <w:t xml:space="preserve"> (30927,6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="00C07837" w:rsidRPr="00116043">
        <w:rPr>
          <w:rFonts w:ascii="Times New Roman" w:eastAsia="Times New Roman" w:hAnsi="Times New Roman" w:cs="Times New Roman"/>
          <w:sz w:val="26"/>
          <w:szCs w:val="26"/>
        </w:rPr>
        <w:t>)).</w:t>
      </w:r>
      <w:proofErr w:type="gramEnd"/>
      <w:r w:rsidR="00C07837" w:rsidRPr="00116043">
        <w:rPr>
          <w:rFonts w:ascii="Times New Roman" w:eastAsia="Times New Roman" w:hAnsi="Times New Roman" w:cs="Times New Roman"/>
          <w:sz w:val="26"/>
          <w:szCs w:val="26"/>
        </w:rPr>
        <w:t xml:space="preserve"> Изменения прогнозных показателей обусловлены: </w:t>
      </w:r>
      <w:r w:rsidR="006F6ABC" w:rsidRPr="00116043">
        <w:rPr>
          <w:rFonts w:ascii="Times New Roman" w:eastAsia="Times New Roman" w:hAnsi="Times New Roman" w:cs="Times New Roman"/>
          <w:sz w:val="26"/>
          <w:szCs w:val="26"/>
        </w:rPr>
        <w:t xml:space="preserve">поступлением в областной бюджет средств от публично-правовой компании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F6ABC" w:rsidRPr="00116043">
        <w:rPr>
          <w:rFonts w:ascii="Times New Roman" w:eastAsia="Times New Roman" w:hAnsi="Times New Roman" w:cs="Times New Roman"/>
          <w:sz w:val="26"/>
          <w:szCs w:val="26"/>
        </w:rPr>
        <w:t>Фонд развития территорий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F6ABC" w:rsidRPr="00116043">
        <w:rPr>
          <w:rFonts w:ascii="Times New Roman" w:eastAsia="Times New Roman" w:hAnsi="Times New Roman" w:cs="Times New Roman"/>
          <w:sz w:val="26"/>
          <w:szCs w:val="26"/>
        </w:rPr>
        <w:t xml:space="preserve"> для реализации мероприятий по переселению жителей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br/>
      </w:r>
      <w:r w:rsidR="006F6ABC" w:rsidRPr="00116043">
        <w:rPr>
          <w:rFonts w:ascii="Times New Roman" w:eastAsia="Times New Roman" w:hAnsi="Times New Roman" w:cs="Times New Roman"/>
          <w:sz w:val="26"/>
          <w:szCs w:val="26"/>
        </w:rPr>
        <w:t>г. Херсона и части Херсонской области, покинувших место постоянного проживания и прибывших в экстренном порядке на иные территории Российской Федерации</w:t>
      </w:r>
      <w:r w:rsidR="00C07837" w:rsidRPr="00116043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6F6ABC" w:rsidRPr="00116043">
        <w:rPr>
          <w:rFonts w:ascii="Times New Roman" w:eastAsia="Times New Roman" w:hAnsi="Times New Roman" w:cs="Times New Roman"/>
          <w:sz w:val="26"/>
          <w:szCs w:val="26"/>
        </w:rPr>
        <w:t>33274,0 тыс. рублей</w:t>
      </w:r>
      <w:r w:rsidR="00C07837" w:rsidRPr="00116043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gramStart"/>
      <w:r w:rsidR="006F6ABC" w:rsidRPr="00116043">
        <w:rPr>
          <w:rFonts w:ascii="Times New Roman" w:eastAsia="Times New Roman" w:hAnsi="Times New Roman" w:cs="Times New Roman"/>
          <w:sz w:val="26"/>
          <w:szCs w:val="26"/>
        </w:rPr>
        <w:t xml:space="preserve">перераспределением </w:t>
      </w:r>
      <w:r w:rsidR="00C07837" w:rsidRPr="00116043">
        <w:rPr>
          <w:rFonts w:ascii="Times New Roman" w:eastAsia="Times New Roman" w:hAnsi="Times New Roman" w:cs="Times New Roman"/>
          <w:sz w:val="26"/>
          <w:szCs w:val="26"/>
        </w:rPr>
        <w:t xml:space="preserve">на 2023 год части средств, запланированных на 2024 год, </w:t>
      </w:r>
      <w:r w:rsidR="006F6ABC" w:rsidRPr="00116043">
        <w:rPr>
          <w:rFonts w:ascii="Times New Roman" w:eastAsia="Times New Roman" w:hAnsi="Times New Roman" w:cs="Times New Roman"/>
          <w:sz w:val="26"/>
          <w:szCs w:val="26"/>
        </w:rPr>
        <w:t xml:space="preserve">в виде безвозмездных поступлений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в целях достижения в 2023 году показателей результативности по вводу в эксплуатацию жилья, предусмотренных соглашением с публично-правовой компанией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F6ABC" w:rsidRPr="00116043">
        <w:rPr>
          <w:rFonts w:ascii="Times New Roman" w:eastAsia="Times New Roman" w:hAnsi="Times New Roman" w:cs="Times New Roman"/>
          <w:sz w:val="26"/>
          <w:szCs w:val="26"/>
        </w:rPr>
        <w:t>Фонд развития</w:t>
      </w:r>
      <w:proofErr w:type="gramEnd"/>
      <w:r w:rsidR="006F6ABC" w:rsidRPr="00116043">
        <w:rPr>
          <w:rFonts w:ascii="Times New Roman" w:eastAsia="Times New Roman" w:hAnsi="Times New Roman" w:cs="Times New Roman"/>
          <w:sz w:val="26"/>
          <w:szCs w:val="26"/>
        </w:rPr>
        <w:t xml:space="preserve"> территорий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07837" w:rsidRPr="00116043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6F6ABC" w:rsidRPr="00116043">
        <w:rPr>
          <w:rFonts w:ascii="Times New Roman" w:eastAsia="Times New Roman" w:hAnsi="Times New Roman" w:cs="Times New Roman"/>
          <w:sz w:val="26"/>
          <w:szCs w:val="26"/>
        </w:rPr>
        <w:t xml:space="preserve"> 30</w:t>
      </w:r>
      <w:r w:rsidR="00C07837" w:rsidRPr="00116043">
        <w:rPr>
          <w:rFonts w:ascii="Times New Roman" w:eastAsia="Times New Roman" w:hAnsi="Times New Roman" w:cs="Times New Roman"/>
          <w:sz w:val="26"/>
          <w:szCs w:val="26"/>
        </w:rPr>
        <w:t>927,6 тыс. рублей.</w:t>
      </w:r>
    </w:p>
    <w:p w14:paraId="40918423" w14:textId="57CCE26F" w:rsidR="006F6ABC" w:rsidRPr="00116043" w:rsidRDefault="00E83CEE" w:rsidP="008418D7">
      <w:pPr>
        <w:pStyle w:val="23"/>
        <w:widowControl w:val="0"/>
        <w:autoSpaceDE w:val="0"/>
        <w:autoSpaceDN w:val="0"/>
        <w:adjustRightInd w:val="0"/>
        <w:rPr>
          <w:lang w:eastAsia="en-US"/>
        </w:rPr>
      </w:pPr>
      <w:r w:rsidRPr="00116043">
        <w:rPr>
          <w:lang w:eastAsia="en-US"/>
        </w:rPr>
        <w:t xml:space="preserve">Годовой прогноз по безвозмездным поступлениям от негосударственных организаций в 2023 году увеличивается на 17331,4 тыс. рублей (не планировался) в связи с фактическим поступлением Гранта Президента Российской Федерации на развитие гражданского общества. Объем </w:t>
      </w:r>
      <w:r w:rsidR="006F6ABC" w:rsidRPr="00116043">
        <w:rPr>
          <w:lang w:eastAsia="en-US"/>
        </w:rPr>
        <w:t>прочи</w:t>
      </w:r>
      <w:r w:rsidRPr="00116043">
        <w:rPr>
          <w:lang w:eastAsia="en-US"/>
        </w:rPr>
        <w:t>х</w:t>
      </w:r>
      <w:r w:rsidR="006F6ABC" w:rsidRPr="00116043">
        <w:rPr>
          <w:lang w:eastAsia="en-US"/>
        </w:rPr>
        <w:t xml:space="preserve"> безвозмездны</w:t>
      </w:r>
      <w:r w:rsidRPr="00116043">
        <w:rPr>
          <w:lang w:eastAsia="en-US"/>
        </w:rPr>
        <w:t>х</w:t>
      </w:r>
      <w:r w:rsidR="006F6ABC" w:rsidRPr="00116043">
        <w:rPr>
          <w:lang w:eastAsia="en-US"/>
        </w:rPr>
        <w:t xml:space="preserve"> поступлени</w:t>
      </w:r>
      <w:r w:rsidRPr="00116043">
        <w:rPr>
          <w:lang w:eastAsia="en-US"/>
        </w:rPr>
        <w:t>й</w:t>
      </w:r>
      <w:r w:rsidR="006F6ABC" w:rsidRPr="00116043">
        <w:rPr>
          <w:lang w:eastAsia="en-US"/>
        </w:rPr>
        <w:t xml:space="preserve"> увеличивается на 546,6 тыс. рублей</w:t>
      </w:r>
      <w:r w:rsidRPr="00116043">
        <w:rPr>
          <w:lang w:eastAsia="en-US"/>
        </w:rPr>
        <w:t xml:space="preserve"> (с</w:t>
      </w:r>
      <w:r w:rsidR="006F6ABC" w:rsidRPr="00116043">
        <w:rPr>
          <w:lang w:eastAsia="en-US"/>
        </w:rPr>
        <w:t>остав</w:t>
      </w:r>
      <w:r w:rsidRPr="00116043">
        <w:rPr>
          <w:lang w:eastAsia="en-US"/>
        </w:rPr>
        <w:t>ит</w:t>
      </w:r>
      <w:r w:rsidR="006F6ABC" w:rsidRPr="00116043">
        <w:rPr>
          <w:lang w:eastAsia="en-US"/>
        </w:rPr>
        <w:t xml:space="preserve"> 3846693,9 тыс. рублей</w:t>
      </w:r>
      <w:r w:rsidRPr="00116043">
        <w:rPr>
          <w:lang w:eastAsia="en-US"/>
        </w:rPr>
        <w:t xml:space="preserve">) </w:t>
      </w:r>
      <w:r w:rsidR="006F6ABC" w:rsidRPr="00116043">
        <w:rPr>
          <w:lang w:eastAsia="en-US"/>
        </w:rPr>
        <w:t>в связи с ростом поступлений добровольных пожертвований от физических и юридических лиц.</w:t>
      </w:r>
    </w:p>
    <w:p w14:paraId="20537AC3" w14:textId="77777777" w:rsidR="00E948AB" w:rsidRPr="00116043" w:rsidRDefault="00E948AB" w:rsidP="00A66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Годовой прогноз по доходам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лет, в 2023 году увеличивается на 109815,7 тыс. рублей (в 1,36 раза) в связи с возвращением гарантирующими поставщиками, </w:t>
      </w:r>
      <w:proofErr w:type="spellStart"/>
      <w:r w:rsidRPr="00116043">
        <w:rPr>
          <w:rFonts w:ascii="Times New Roman" w:eastAsia="Times New Roman" w:hAnsi="Times New Roman" w:cs="Times New Roman"/>
          <w:sz w:val="26"/>
          <w:szCs w:val="26"/>
        </w:rPr>
        <w:t>энергосбытовыми</w:t>
      </w:r>
      <w:proofErr w:type="spellEnd"/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116043">
        <w:rPr>
          <w:rFonts w:ascii="Times New Roman" w:eastAsia="Times New Roman" w:hAnsi="Times New Roman" w:cs="Times New Roman"/>
          <w:sz w:val="26"/>
          <w:szCs w:val="26"/>
        </w:rPr>
        <w:t>энергоснабжающими</w:t>
      </w:r>
      <w:proofErr w:type="spellEnd"/>
      <w:r w:rsidRPr="00116043">
        <w:rPr>
          <w:rFonts w:ascii="Times New Roman" w:eastAsia="Times New Roman" w:hAnsi="Times New Roman" w:cs="Times New Roman"/>
          <w:sz w:val="26"/>
          <w:szCs w:val="26"/>
        </w:rPr>
        <w:t>) организациями, реализующими электрическую энергию (мощность) покупателям на розничных рынках на территории Сахалинской области, излишне перечисленной в 2022 году</w:t>
      </w:r>
      <w:proofErr w:type="gramEnd"/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субсидии, в связи с осуществленным региональной энергетической комиссией Сахалинской области перерасчетом.</w:t>
      </w:r>
    </w:p>
    <w:p w14:paraId="3D995398" w14:textId="77777777" w:rsidR="00E948AB" w:rsidRPr="00116043" w:rsidRDefault="00E948AB" w:rsidP="00A66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Информация об изменении доходов областного бюджета представлена в приложении № 1 к настоящему заключению. </w:t>
      </w:r>
    </w:p>
    <w:p w14:paraId="3E28D65F" w14:textId="77777777" w:rsidR="00E948AB" w:rsidRPr="00116043" w:rsidRDefault="00E948AB" w:rsidP="00A66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8719736" w14:textId="77777777" w:rsidR="00AB7960" w:rsidRPr="00116043" w:rsidRDefault="00AB7960" w:rsidP="00A66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>Расходы областного бюджета</w:t>
      </w:r>
    </w:p>
    <w:p w14:paraId="4081D341" w14:textId="77777777" w:rsidR="003F3B13" w:rsidRPr="0019062C" w:rsidRDefault="003F3B13" w:rsidP="00A6655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p w14:paraId="6452B45D" w14:textId="7E816377" w:rsidR="00AB7960" w:rsidRPr="00116043" w:rsidRDefault="00AB7960" w:rsidP="00A6655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Законопроектом </w:t>
      </w:r>
      <w:r w:rsidRPr="00116043">
        <w:rPr>
          <w:rFonts w:ascii="Times New Roman" w:eastAsia="SimSun" w:hAnsi="Times New Roman" w:cs="Times New Roman"/>
          <w:bCs/>
          <w:kern w:val="3"/>
          <w:sz w:val="26"/>
          <w:szCs w:val="26"/>
        </w:rPr>
        <w:t>предусматривается увеличение общего объема расходов</w:t>
      </w: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областного бюджета на 2023 год </w:t>
      </w:r>
      <w:r w:rsidR="00641D63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с </w:t>
      </w: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216879900,8 </w:t>
      </w:r>
      <w:r w:rsidR="00641D63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до 243729946,1 </w:t>
      </w:r>
      <w:r w:rsidR="00086EC1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641D63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или на </w:t>
      </w:r>
      <w:r w:rsidR="00641D63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26850045,3 </w:t>
      </w: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>тыс. рублей (</w:t>
      </w:r>
      <w:r w:rsidR="00641D63" w:rsidRPr="00116043">
        <w:rPr>
          <w:rFonts w:ascii="Times New Roman" w:eastAsia="SimSun" w:hAnsi="Times New Roman" w:cs="Times New Roman"/>
          <w:kern w:val="3"/>
          <w:sz w:val="26"/>
          <w:szCs w:val="26"/>
        </w:rPr>
        <w:t>12,4</w:t>
      </w:r>
      <w:r w:rsidR="00086EC1">
        <w:rPr>
          <w:rFonts w:ascii="Times New Roman" w:eastAsia="SimSun" w:hAnsi="Times New Roman" w:cs="Times New Roman"/>
          <w:kern w:val="3"/>
          <w:sz w:val="26"/>
          <w:szCs w:val="26"/>
        </w:rPr>
        <w:t xml:space="preserve"> %</w:t>
      </w: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>)</w:t>
      </w:r>
    </w:p>
    <w:p w14:paraId="4091BBC2" w14:textId="3FA52F9C" w:rsidR="00641D63" w:rsidRPr="00116043" w:rsidRDefault="00AB7960" w:rsidP="00A6655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Объем расходов на 2024 год </w:t>
      </w:r>
      <w:r w:rsidR="00A2085F" w:rsidRPr="00116043">
        <w:rPr>
          <w:rFonts w:ascii="Times New Roman" w:eastAsia="SimSun" w:hAnsi="Times New Roman" w:cs="Times New Roman"/>
          <w:kern w:val="3"/>
          <w:sz w:val="26"/>
          <w:szCs w:val="26"/>
        </w:rPr>
        <w:t>сократит</w:t>
      </w:r>
      <w:r w:rsidR="00641D63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ся </w:t>
      </w: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на </w:t>
      </w:r>
      <w:r w:rsidR="00641D63" w:rsidRPr="00116043">
        <w:rPr>
          <w:rFonts w:ascii="Times New Roman" w:eastAsia="SimSun" w:hAnsi="Times New Roman" w:cs="Times New Roman"/>
          <w:kern w:val="3"/>
          <w:sz w:val="26"/>
          <w:szCs w:val="26"/>
        </w:rPr>
        <w:t>526727,6</w:t>
      </w: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тыс. рублей </w:t>
      </w:r>
      <w:r w:rsidR="00641D63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или </w:t>
      </w:r>
      <w:r w:rsidR="00A2085F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на </w:t>
      </w:r>
      <w:r w:rsidR="00641D63" w:rsidRPr="00116043">
        <w:rPr>
          <w:rFonts w:ascii="Times New Roman" w:eastAsia="SimSun" w:hAnsi="Times New Roman" w:cs="Times New Roman"/>
          <w:kern w:val="3"/>
          <w:sz w:val="26"/>
          <w:szCs w:val="26"/>
        </w:rPr>
        <w:t>0,4</w:t>
      </w:r>
      <w:r w:rsidR="00086EC1">
        <w:rPr>
          <w:rFonts w:ascii="Times New Roman" w:eastAsia="SimSun" w:hAnsi="Times New Roman" w:cs="Times New Roman"/>
          <w:kern w:val="3"/>
          <w:sz w:val="26"/>
          <w:szCs w:val="26"/>
        </w:rPr>
        <w:t xml:space="preserve"> %</w:t>
      </w:r>
      <w:r w:rsidR="00641D63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и составит </w:t>
      </w:r>
      <w:r w:rsidR="00641D63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133689263,1 </w:t>
      </w: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641D63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, </w:t>
      </w: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>на 2025 год</w:t>
      </w:r>
      <w:r w:rsidR="00641D63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– без изменений (131357737,7 </w:t>
      </w:r>
      <w:r w:rsidR="00086EC1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641D63" w:rsidRPr="00116043">
        <w:rPr>
          <w:rFonts w:ascii="Times New Roman" w:eastAsia="SimSun" w:hAnsi="Times New Roman" w:cs="Times New Roman"/>
          <w:kern w:val="3"/>
          <w:sz w:val="26"/>
          <w:szCs w:val="26"/>
        </w:rPr>
        <w:t>).</w:t>
      </w:r>
    </w:p>
    <w:p w14:paraId="105204BA" w14:textId="31DCD685" w:rsidR="00AB7960" w:rsidRPr="00116043" w:rsidRDefault="00AB7960" w:rsidP="00A6655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Анализ вносимых законопроектом изменений на 2023 год по разделам классификации расходов областного бюджета представлен в следующей таблице: </w:t>
      </w:r>
    </w:p>
    <w:p w14:paraId="5E3257CA" w14:textId="3060C34A" w:rsidR="0007769A" w:rsidRPr="00116043" w:rsidRDefault="00086EC1" w:rsidP="00A66553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26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59"/>
        <w:gridCol w:w="396"/>
        <w:gridCol w:w="396"/>
        <w:gridCol w:w="1191"/>
        <w:gridCol w:w="621"/>
        <w:gridCol w:w="1161"/>
        <w:gridCol w:w="621"/>
        <w:gridCol w:w="1071"/>
        <w:gridCol w:w="638"/>
      </w:tblGrid>
      <w:tr w:rsidR="0007769A" w:rsidRPr="00116043" w14:paraId="02165333" w14:textId="77777777" w:rsidTr="003F3B13">
        <w:trPr>
          <w:trHeight w:val="113"/>
          <w:tblHeader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7A3D" w14:textId="77777777" w:rsidR="0007769A" w:rsidRPr="00116043" w:rsidRDefault="0007769A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58C3" w14:textId="77777777" w:rsidR="0007769A" w:rsidRPr="00116043" w:rsidRDefault="0007769A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Рз/Пр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328B" w14:textId="228AB26C" w:rsidR="0007769A" w:rsidRPr="00116043" w:rsidRDefault="0007769A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Утверждено </w:t>
            </w:r>
            <w:r w:rsidR="001A7E38" w:rsidRPr="00116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</w:t>
            </w:r>
            <w:r w:rsidRPr="00116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2023 год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C228" w14:textId="77777777" w:rsidR="0007769A" w:rsidRPr="00116043" w:rsidRDefault="0007769A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 закона </w:t>
            </w:r>
          </w:p>
        </w:tc>
      </w:tr>
      <w:tr w:rsidR="0007769A" w:rsidRPr="00116043" w14:paraId="0A033560" w14:textId="77777777" w:rsidTr="003F3B13">
        <w:trPr>
          <w:trHeight w:val="113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76C3" w14:textId="77777777" w:rsidR="0007769A" w:rsidRPr="00116043" w:rsidRDefault="0007769A" w:rsidP="00A6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E944" w14:textId="77777777" w:rsidR="0007769A" w:rsidRPr="00116043" w:rsidRDefault="0007769A" w:rsidP="00A6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98B0" w14:textId="77777777" w:rsidR="0007769A" w:rsidRPr="00116043" w:rsidRDefault="0007769A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809C" w14:textId="77777777" w:rsidR="0007769A" w:rsidRPr="00116043" w:rsidRDefault="0007769A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E2D3" w14:textId="77777777" w:rsidR="0007769A" w:rsidRPr="00116043" w:rsidRDefault="0007769A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7FC2" w14:textId="77777777" w:rsidR="0007769A" w:rsidRPr="00116043" w:rsidRDefault="0007769A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1DC6" w14:textId="77777777" w:rsidR="0007769A" w:rsidRPr="00116043" w:rsidRDefault="0007769A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отклонения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2F22" w14:textId="1832A88C" w:rsidR="0007769A" w:rsidRPr="00116043" w:rsidRDefault="00086EC1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07769A" w:rsidRPr="00116043" w14:paraId="6AFD600F" w14:textId="77777777" w:rsidTr="003F3B13">
        <w:trPr>
          <w:trHeight w:val="1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4751" w14:textId="77777777" w:rsidR="0007769A" w:rsidRPr="00116043" w:rsidRDefault="0007769A" w:rsidP="0019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C50B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0FF0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34F8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12291296,5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CC36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FD58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14980442,7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1A7C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CC5B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2689146,2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9993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</w:tr>
      <w:tr w:rsidR="0007769A" w:rsidRPr="00116043" w14:paraId="4D953C95" w14:textId="77777777" w:rsidTr="003F3B13">
        <w:trPr>
          <w:trHeight w:val="1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207B" w14:textId="77777777" w:rsidR="0007769A" w:rsidRPr="00116043" w:rsidRDefault="0007769A" w:rsidP="0019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B9EA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3ECA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C419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55081,6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982B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A675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60981,6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86B0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B98D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FEC2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</w:tr>
      <w:tr w:rsidR="0007769A" w:rsidRPr="00116043" w14:paraId="0F2A72FB" w14:textId="77777777" w:rsidTr="003F3B13">
        <w:trPr>
          <w:trHeight w:val="1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ED61" w14:textId="77777777" w:rsidR="0007769A" w:rsidRPr="00116043" w:rsidRDefault="0007769A" w:rsidP="0019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867F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6AF5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3B62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3228268,0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D42D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9752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3417170,2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D785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BBAA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188902,2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6B5C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</w:tr>
      <w:tr w:rsidR="0007769A" w:rsidRPr="00116043" w14:paraId="71E1B444" w14:textId="77777777" w:rsidTr="003F3B13">
        <w:trPr>
          <w:trHeight w:val="1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B064" w14:textId="77777777" w:rsidR="0007769A" w:rsidRPr="00116043" w:rsidRDefault="0007769A" w:rsidP="0019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E8C9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358C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FD20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45863563,6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701D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1148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58526446,7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BDAA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F9AD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12662883,1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304C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</w:t>
            </w:r>
          </w:p>
        </w:tc>
      </w:tr>
      <w:tr w:rsidR="0007769A" w:rsidRPr="00116043" w14:paraId="4DCCCE49" w14:textId="77777777" w:rsidTr="003F3B13">
        <w:trPr>
          <w:trHeight w:val="1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7AAD" w14:textId="77777777" w:rsidR="0007769A" w:rsidRPr="00116043" w:rsidRDefault="0007769A" w:rsidP="0019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474B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D93E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06EC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43698670,1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7F0C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DE1B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46748644,6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771D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946A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3049974,5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6A2A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</w:tr>
      <w:tr w:rsidR="0007769A" w:rsidRPr="00116043" w14:paraId="2F042575" w14:textId="77777777" w:rsidTr="003F3B13">
        <w:trPr>
          <w:trHeight w:val="1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981E" w14:textId="77777777" w:rsidR="0007769A" w:rsidRPr="00116043" w:rsidRDefault="0007769A" w:rsidP="0019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8951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E122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C72B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384200,1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9318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A45C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324238,8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3071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42C7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-59961,3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C36E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-15,6</w:t>
            </w:r>
          </w:p>
        </w:tc>
      </w:tr>
      <w:tr w:rsidR="0007769A" w:rsidRPr="00116043" w14:paraId="3EF30F30" w14:textId="77777777" w:rsidTr="003F3B13">
        <w:trPr>
          <w:trHeight w:val="1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D2D1" w14:textId="77777777" w:rsidR="0007769A" w:rsidRPr="00116043" w:rsidRDefault="0007769A" w:rsidP="0019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898D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8FBC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EAE6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30776856,2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5DF6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6921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31277848,0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EAC1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F12A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500991,8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A643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07769A" w:rsidRPr="00116043" w14:paraId="300A3C32" w14:textId="77777777" w:rsidTr="003F3B13">
        <w:trPr>
          <w:trHeight w:val="1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7CC8" w14:textId="77777777" w:rsidR="0007769A" w:rsidRPr="00116043" w:rsidRDefault="0007769A" w:rsidP="0019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BE0C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D7CF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E701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4103452,2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0427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3080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4505647,9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5A5F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A702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402195,7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CFEB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</w:tr>
      <w:tr w:rsidR="0007769A" w:rsidRPr="00116043" w14:paraId="0247137D" w14:textId="77777777" w:rsidTr="003F3B13">
        <w:trPr>
          <w:trHeight w:val="1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0B21" w14:textId="77777777" w:rsidR="0007769A" w:rsidRPr="00116043" w:rsidRDefault="0007769A" w:rsidP="0019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B6F8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3AF6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B460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24438504,3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ABE1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AAE2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25240669,0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7944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0562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802164,7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7F15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07769A" w:rsidRPr="00116043" w14:paraId="74772C38" w14:textId="77777777" w:rsidTr="003F3B13">
        <w:trPr>
          <w:trHeight w:val="1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4121" w14:textId="77777777" w:rsidR="0007769A" w:rsidRPr="00116043" w:rsidRDefault="0007769A" w:rsidP="0019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7AF7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1664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F12A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31354774,4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B53E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F553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34453620,0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36E9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669B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3098845,6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199B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</w:tr>
      <w:tr w:rsidR="0007769A" w:rsidRPr="00116043" w14:paraId="080BCF07" w14:textId="77777777" w:rsidTr="003F3B13">
        <w:trPr>
          <w:trHeight w:val="1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432D" w14:textId="77777777" w:rsidR="0007769A" w:rsidRPr="00116043" w:rsidRDefault="0007769A" w:rsidP="0019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DF4D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7186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18BD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6100790,0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FCA0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6A9B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7146753,6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861E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DD26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1045963,6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FA1B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</w:tr>
      <w:tr w:rsidR="0007769A" w:rsidRPr="00116043" w14:paraId="43E8A9D7" w14:textId="77777777" w:rsidTr="003F3B13">
        <w:trPr>
          <w:trHeight w:val="1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04A0" w14:textId="77777777" w:rsidR="0007769A" w:rsidRPr="00116043" w:rsidRDefault="0007769A" w:rsidP="0019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5A18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411B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8259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493231,2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6C7F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07A6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599974,1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3809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64C0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106742,9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C50F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</w:tr>
      <w:tr w:rsidR="0007769A" w:rsidRPr="00116043" w14:paraId="2ABD9B5B" w14:textId="77777777" w:rsidTr="003F3B13">
        <w:trPr>
          <w:trHeight w:val="1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6B54" w14:textId="77777777" w:rsidR="0007769A" w:rsidRPr="00116043" w:rsidRDefault="0007769A" w:rsidP="0019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67A1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7DD5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0EE5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2080704,2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6212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488B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2080704,2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EE02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CA0D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09DA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7769A" w:rsidRPr="00116043" w14:paraId="09A418C8" w14:textId="77777777" w:rsidTr="003F3B13">
        <w:trPr>
          <w:trHeight w:val="1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BD83" w14:textId="77777777" w:rsidR="0007769A" w:rsidRPr="00116043" w:rsidRDefault="0007769A" w:rsidP="0019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210F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0773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C029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12010508,4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C8A0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72E6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14366804,7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B40D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3009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2356296,3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B6E4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19,6</w:t>
            </w:r>
          </w:p>
        </w:tc>
      </w:tr>
      <w:tr w:rsidR="0007769A" w:rsidRPr="00116043" w14:paraId="00105C3F" w14:textId="77777777" w:rsidTr="0019062C">
        <w:trPr>
          <w:trHeight w:val="1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5CDC" w14:textId="52ED55B9" w:rsidR="0007769A" w:rsidRPr="00116043" w:rsidRDefault="0007769A" w:rsidP="0019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6A91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2640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3C8A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216879900,8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6B6C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00A7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243729946,1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C827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76ED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26850045,3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5E7B" w14:textId="77777777" w:rsidR="0007769A" w:rsidRPr="00116043" w:rsidRDefault="0007769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12,4</w:t>
            </w:r>
          </w:p>
        </w:tc>
      </w:tr>
      <w:tr w:rsidR="001A7E38" w:rsidRPr="00116043" w14:paraId="30B5C477" w14:textId="77777777" w:rsidTr="003F3B13">
        <w:trPr>
          <w:trHeight w:val="11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33CA5" w14:textId="32611EF4" w:rsidR="001A7E38" w:rsidRPr="00116043" w:rsidRDefault="001A7E38" w:rsidP="0019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на социально-культурную сферу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A4914" w14:textId="77777777" w:rsidR="001A7E38" w:rsidRPr="00116043" w:rsidRDefault="001A7E38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25483" w14:textId="77777777" w:rsidR="001A7E38" w:rsidRPr="00116043" w:rsidRDefault="001A7E38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11409" w14:textId="0DE8B61D" w:rsidR="001A7E38" w:rsidRPr="00116043" w:rsidRDefault="001A7E38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96774377,1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A6D12" w14:textId="339F2511" w:rsidR="001A7E38" w:rsidRPr="00116043" w:rsidRDefault="001A7E38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7102D" w14:textId="7B5DCF4B" w:rsidR="001A7E38" w:rsidRPr="00116043" w:rsidRDefault="001A7E38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102624538,5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45083" w14:textId="58E67372" w:rsidR="001A7E38" w:rsidRPr="00116043" w:rsidRDefault="001A7E38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73FA" w14:textId="1BE7B85B" w:rsidR="001A7E38" w:rsidRPr="00116043" w:rsidRDefault="001A7E38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5850161,4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B151C" w14:textId="239829AB" w:rsidR="001A7E38" w:rsidRPr="00116043" w:rsidRDefault="001A7E38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</w:tbl>
    <w:p w14:paraId="5C58B27C" w14:textId="77777777" w:rsidR="0007769A" w:rsidRPr="0019062C" w:rsidRDefault="0007769A" w:rsidP="00A66553">
      <w:pPr>
        <w:suppressAutoHyphens/>
        <w:autoSpaceDN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</w:rPr>
      </w:pPr>
    </w:p>
    <w:p w14:paraId="6299D3C2" w14:textId="215C847D" w:rsidR="00387992" w:rsidRPr="00116043" w:rsidRDefault="00437707" w:rsidP="008418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Расходы на социально-культурную сферу в </w:t>
      </w:r>
      <w:proofErr w:type="gramStart"/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целом</w:t>
      </w:r>
      <w:proofErr w:type="gramEnd"/>
      <w:r w:rsidR="00097339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составят </w:t>
      </w:r>
      <w:r w:rsidR="001A7E38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102624538,5</w:t>
      </w:r>
      <w:r w:rsidR="0037741C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 и у</w:t>
      </w:r>
      <w:r w:rsidR="0037741C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величатся</w:t>
      </w: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на </w:t>
      </w:r>
      <w:r w:rsidR="001A7E38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5850161,4</w:t>
      </w:r>
      <w:r w:rsidR="0037741C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D73FF1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</w:t>
      </w:r>
      <w:r w:rsidR="00890747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(</w:t>
      </w:r>
      <w:r w:rsidR="001A7E38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6,0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%</w:t>
      </w:r>
      <w:r w:rsidR="00890747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)</w:t>
      </w:r>
      <w:r w:rsidR="00FF366C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, </w:t>
      </w:r>
      <w:r w:rsidR="00EF3B02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д</w:t>
      </w: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оля в общей сумме расходов </w:t>
      </w:r>
      <w:r w:rsidR="0037741C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у</w:t>
      </w:r>
      <w:r w:rsidR="009716F4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меньш</w:t>
      </w:r>
      <w:r w:rsidR="006D0869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ится </w:t>
      </w:r>
      <w:r w:rsidR="00FF366C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на </w:t>
      </w:r>
      <w:r w:rsidR="001A7E38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2,5 </w:t>
      </w:r>
      <w:r w:rsidR="00E6139C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процентны</w:t>
      </w:r>
      <w:r w:rsidR="00655E4B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х</w:t>
      </w:r>
      <w:r w:rsidR="00E6139C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пункт</w:t>
      </w:r>
      <w:r w:rsidR="00655E4B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а</w:t>
      </w:r>
      <w:r w:rsidR="00C07B3E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и составит </w:t>
      </w:r>
      <w:r w:rsidR="001A7E38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42,1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%</w:t>
      </w:r>
      <w:r w:rsidR="009A02D0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.</w:t>
      </w:r>
    </w:p>
    <w:p w14:paraId="65D81515" w14:textId="2FD48C2B" w:rsidR="007D4EB4" w:rsidRPr="00116043" w:rsidRDefault="007D4EB4" w:rsidP="008418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Объем изменений расходов на 2024-2025 годы в разрезе функциональной классификации приведен в </w:t>
      </w:r>
      <w:r w:rsidR="00C74D6B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п</w:t>
      </w:r>
      <w:r w:rsidRPr="0011604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риложение №</w:t>
      </w:r>
      <w:r w:rsidR="00C74D6B" w:rsidRPr="0011604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2 </w:t>
      </w:r>
      <w:r w:rsidRPr="0011604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к заключению</w:t>
      </w: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.</w:t>
      </w:r>
    </w:p>
    <w:p w14:paraId="315C13C8" w14:textId="0CD1F57F" w:rsidR="0099540A" w:rsidRPr="00116043" w:rsidRDefault="00CB6395" w:rsidP="008418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</w:pP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Анализ вносимых законопроектом изменений на 20</w:t>
      </w:r>
      <w:r w:rsidR="00EF3B02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2</w:t>
      </w:r>
      <w:r w:rsidR="00655E4B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3</w:t>
      </w: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год </w:t>
      </w:r>
      <w:r w:rsidR="0099540A" w:rsidRPr="00116043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>по группам видов расходо</w:t>
      </w:r>
      <w:r w:rsidR="00600690" w:rsidRPr="00116043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>в</w:t>
      </w:r>
      <w:r w:rsidR="007801F1" w:rsidRPr="00116043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 xml:space="preserve"> областного бюджета</w:t>
      </w:r>
      <w:r w:rsidR="00600690" w:rsidRPr="00116043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 xml:space="preserve"> пр</w:t>
      </w:r>
      <w:r w:rsidR="007801F1" w:rsidRPr="00116043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>едставлен</w:t>
      </w:r>
      <w:r w:rsidR="00600690" w:rsidRPr="00116043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 xml:space="preserve"> в следующей таблице:</w:t>
      </w:r>
    </w:p>
    <w:p w14:paraId="6969D764" w14:textId="310C2EC5" w:rsidR="0084052E" w:rsidRPr="0019062C" w:rsidRDefault="00655E4B" w:rsidP="00A66553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ru-RU"/>
        </w:rPr>
      </w:pPr>
      <w:r w:rsidRPr="0019062C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ru-RU"/>
        </w:rPr>
        <w:t>тыс. рублей</w:t>
      </w:r>
    </w:p>
    <w:tbl>
      <w:tblPr>
        <w:tblW w:w="9590" w:type="dxa"/>
        <w:tblInd w:w="93" w:type="dxa"/>
        <w:tblLook w:val="04A0" w:firstRow="1" w:lastRow="0" w:firstColumn="1" w:lastColumn="0" w:noHBand="0" w:noVBand="1"/>
      </w:tblPr>
      <w:tblGrid>
        <w:gridCol w:w="3843"/>
        <w:gridCol w:w="993"/>
        <w:gridCol w:w="1261"/>
        <w:gridCol w:w="1507"/>
        <w:gridCol w:w="1385"/>
        <w:gridCol w:w="601"/>
      </w:tblGrid>
      <w:tr w:rsidR="001A29EA" w:rsidRPr="00116043" w14:paraId="7981BE6E" w14:textId="77777777" w:rsidTr="004A22C4">
        <w:trPr>
          <w:trHeight w:val="11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B3DB" w14:textId="77777777" w:rsidR="001A29EA" w:rsidRPr="00116043" w:rsidRDefault="001A29EA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bookmarkStart w:id="0" w:name="RANGE!A2:H12"/>
            <w:r w:rsidRPr="0011604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Виды расходов</w:t>
            </w:r>
            <w:bookmarkEnd w:id="0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80F2" w14:textId="77777777" w:rsidR="001A29EA" w:rsidRPr="00116043" w:rsidRDefault="001A29EA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Код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9A15" w14:textId="104448A9" w:rsidR="001A29EA" w:rsidRPr="00116043" w:rsidRDefault="001A29EA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                        на 2023 год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ED1F" w14:textId="7C132FF4" w:rsidR="001A29EA" w:rsidRPr="00116043" w:rsidRDefault="001A29EA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Законопроект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A1C5" w14:textId="1D6BB63E" w:rsidR="001A29EA" w:rsidRPr="00116043" w:rsidRDefault="001A29EA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Отклонения</w:t>
            </w:r>
          </w:p>
        </w:tc>
      </w:tr>
      <w:tr w:rsidR="001A29EA" w:rsidRPr="00116043" w14:paraId="70B917B7" w14:textId="77777777" w:rsidTr="004A22C4">
        <w:trPr>
          <w:trHeight w:val="113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8730" w14:textId="77777777" w:rsidR="001A29EA" w:rsidRPr="00116043" w:rsidRDefault="001A29EA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EE44" w14:textId="77777777" w:rsidR="001A29EA" w:rsidRPr="00116043" w:rsidRDefault="001A29EA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7888" w14:textId="77777777" w:rsidR="001A29EA" w:rsidRPr="00116043" w:rsidRDefault="001A29EA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9F78" w14:textId="77777777" w:rsidR="001A29EA" w:rsidRPr="00116043" w:rsidRDefault="001A29EA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A2EC" w14:textId="54019CEE" w:rsidR="001A29EA" w:rsidRPr="00116043" w:rsidRDefault="001A29EA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19E5" w14:textId="581B89D5" w:rsidR="001A29EA" w:rsidRPr="00116043" w:rsidRDefault="00086EC1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1A29EA" w:rsidRPr="00116043" w14:paraId="3F39E753" w14:textId="77777777" w:rsidTr="003F3B13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CA29" w14:textId="77777777" w:rsidR="001A29EA" w:rsidRPr="00116043" w:rsidRDefault="001A29EA" w:rsidP="00A66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31FA" w14:textId="6294D090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2EAA" w14:textId="3D86A562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216879900,8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30B7" w14:textId="594E11A1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243729946,1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80D3" w14:textId="684DE737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26850045,3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D5CD" w14:textId="57A1252E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12,4</w:t>
            </w:r>
          </w:p>
        </w:tc>
      </w:tr>
      <w:tr w:rsidR="001A29EA" w:rsidRPr="00116043" w14:paraId="79FABF45" w14:textId="77777777" w:rsidTr="003F3B13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2A6E" w14:textId="0212178E" w:rsidR="001A29EA" w:rsidRPr="00116043" w:rsidRDefault="001A29EA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органами....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782D" w14:textId="77777777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5BB9" w14:textId="42C5E9F6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13780434,7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87F8" w14:textId="3D7AFD27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14216220,0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2509" w14:textId="0B7DFA56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435785,3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B259" w14:textId="4BA67E5D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</w:tr>
      <w:tr w:rsidR="001A29EA" w:rsidRPr="00116043" w14:paraId="5A88D46B" w14:textId="77777777" w:rsidTr="003F3B13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AA16" w14:textId="77777777" w:rsidR="001A29EA" w:rsidRPr="00116043" w:rsidRDefault="001A29EA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D6BF" w14:textId="77777777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4589" w14:textId="3F60CB36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11666857,5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850B" w14:textId="3D18F643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13096948,7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BC9A" w14:textId="4543551C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1430091,2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5655" w14:textId="7D7F93EA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</w:tr>
      <w:tr w:rsidR="001A29EA" w:rsidRPr="00116043" w14:paraId="288FB4CF" w14:textId="77777777" w:rsidTr="003F3B13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E908" w14:textId="77777777" w:rsidR="001A29EA" w:rsidRPr="00116043" w:rsidRDefault="001A29EA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C1C9" w14:textId="77777777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E261" w14:textId="00B1C499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19469453,6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A371" w14:textId="47FC3D4D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21451648,5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F7B9" w14:textId="52C359C0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1982194,9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4D98" w14:textId="44593ADA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</w:tr>
      <w:tr w:rsidR="001A29EA" w:rsidRPr="00116043" w14:paraId="19A1770F" w14:textId="77777777" w:rsidTr="003F3B13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34F4" w14:textId="77777777" w:rsidR="001A29EA" w:rsidRPr="00116043" w:rsidRDefault="001A29EA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409E" w14:textId="77777777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CE49" w14:textId="0C3605F2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19845843,1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74AC" w14:textId="739936C6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27678566,8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E67D" w14:textId="77276469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7832723,7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3AED" w14:textId="738DC208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</w:tr>
      <w:tr w:rsidR="001A29EA" w:rsidRPr="00116043" w14:paraId="088D77AA" w14:textId="77777777" w:rsidTr="003F3B13">
        <w:trPr>
          <w:trHeight w:val="3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2F92" w14:textId="77777777" w:rsidR="001A29EA" w:rsidRPr="00116043" w:rsidRDefault="001A29EA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EBED" w14:textId="77777777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AE8D" w14:textId="2AC04371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83427953,2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2DB0" w14:textId="5D0B82CE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90931539,2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AA4F" w14:textId="042A73B4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7503586,0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456E" w14:textId="439791A0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</w:tr>
      <w:tr w:rsidR="001A29EA" w:rsidRPr="00116043" w14:paraId="6489DAEB" w14:textId="77777777" w:rsidTr="003F3B13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5B0C" w14:textId="77777777" w:rsidR="001A29EA" w:rsidRPr="00116043" w:rsidRDefault="001A29EA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AE3C" w14:textId="77777777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E33A" w14:textId="151D9EFA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36003859,6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0116" w14:textId="4218896B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38822936,7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7ABE" w14:textId="7A0D6698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2819077,1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8504" w14:textId="1700FE70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</w:tr>
      <w:tr w:rsidR="001A29EA" w:rsidRPr="00116043" w14:paraId="51CE6B69" w14:textId="77777777" w:rsidTr="003F3B13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5BDD" w14:textId="77777777" w:rsidR="001A29EA" w:rsidRPr="00116043" w:rsidRDefault="001A29EA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F5BD" w14:textId="77777777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464D" w14:textId="215F23DD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2080704,2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CE5E" w14:textId="59918224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2080704,2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B02E" w14:textId="68E96B3E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D237" w14:textId="457C848A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A29EA" w:rsidRPr="00116043" w14:paraId="59854F28" w14:textId="77777777" w:rsidTr="003F3B13">
        <w:trPr>
          <w:trHeight w:val="3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7667" w14:textId="77777777" w:rsidR="001A29EA" w:rsidRPr="00116043" w:rsidRDefault="001A29EA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56C3" w14:textId="77777777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4EBB" w14:textId="6B3133A4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30604794,9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3840" w14:textId="12059DC6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35451382,0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9A56" w14:textId="31429716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4846587,1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99BB" w14:textId="516EE98A" w:rsidR="001A29EA" w:rsidRPr="00116043" w:rsidRDefault="001A29EA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</w:tr>
    </w:tbl>
    <w:p w14:paraId="4E6D26FA" w14:textId="77777777" w:rsidR="001A29EA" w:rsidRPr="00116043" w:rsidRDefault="001A29EA" w:rsidP="00A66553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</w:p>
    <w:p w14:paraId="5927E94B" w14:textId="10037040" w:rsidR="00B85B32" w:rsidRPr="00116043" w:rsidRDefault="00557A02" w:rsidP="00A66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604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Наибольшее увеличение предусмотрено по виду расходов </w:t>
      </w:r>
      <w:r w:rsidR="001A29EA" w:rsidRPr="0011604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400</w:t>
      </w:r>
      <w:r w:rsidRPr="0011604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086EC1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«</w:t>
      </w:r>
      <w:r w:rsidR="006D5E60" w:rsidRPr="0011604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Капитальные вложения в объекты государственной (муниципальной) собственности</w:t>
      </w:r>
      <w:r w:rsidR="00086EC1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»</w:t>
      </w:r>
      <w:r w:rsidRPr="0011604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Pr="00116043">
        <w:rPr>
          <w:rFonts w:ascii="Times New Roman" w:eastAsia="Calibri" w:hAnsi="Times New Roman" w:cs="Times New Roman"/>
          <w:sz w:val="26"/>
          <w:szCs w:val="26"/>
        </w:rPr>
        <w:t xml:space="preserve">– на </w:t>
      </w:r>
      <w:r w:rsidR="006D5E60" w:rsidRPr="00116043">
        <w:rPr>
          <w:rFonts w:ascii="Times New Roman" w:eastAsia="Calibri" w:hAnsi="Times New Roman" w:cs="Times New Roman"/>
          <w:sz w:val="26"/>
          <w:szCs w:val="26"/>
        </w:rPr>
        <w:t>7832723,7</w:t>
      </w:r>
      <w:r w:rsidRPr="00116043">
        <w:rPr>
          <w:rFonts w:ascii="Times New Roman" w:eastAsia="Calibri" w:hAnsi="Times New Roman" w:cs="Times New Roman"/>
          <w:sz w:val="26"/>
          <w:szCs w:val="26"/>
        </w:rPr>
        <w:t xml:space="preserve"> тыс. рублей или на </w:t>
      </w:r>
      <w:r w:rsidR="006D5E60" w:rsidRPr="00116043">
        <w:rPr>
          <w:rFonts w:ascii="Times New Roman" w:eastAsia="Calibri" w:hAnsi="Times New Roman" w:cs="Times New Roman"/>
          <w:sz w:val="26"/>
          <w:szCs w:val="26"/>
        </w:rPr>
        <w:t>39,5</w:t>
      </w:r>
      <w:r w:rsidR="00086EC1">
        <w:rPr>
          <w:rFonts w:ascii="Times New Roman" w:eastAsia="Calibri" w:hAnsi="Times New Roman" w:cs="Times New Roman"/>
          <w:sz w:val="26"/>
          <w:szCs w:val="26"/>
        </w:rPr>
        <w:t xml:space="preserve"> %</w:t>
      </w:r>
      <w:r w:rsidR="00B026D7" w:rsidRPr="00116043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4A22C4" w:rsidRPr="00116043">
        <w:rPr>
          <w:rFonts w:ascii="Times New Roman" w:eastAsia="Calibri" w:hAnsi="Times New Roman" w:cs="Times New Roman"/>
          <w:sz w:val="26"/>
          <w:szCs w:val="26"/>
        </w:rPr>
        <w:t xml:space="preserve">27678566,8 </w:t>
      </w:r>
      <w:r w:rsidR="00B026D7" w:rsidRPr="00116043">
        <w:rPr>
          <w:rFonts w:ascii="Times New Roman" w:eastAsia="Calibri" w:hAnsi="Times New Roman" w:cs="Times New Roman"/>
          <w:sz w:val="26"/>
          <w:szCs w:val="26"/>
        </w:rPr>
        <w:t>тыс.</w:t>
      </w:r>
      <w:r w:rsidR="00B85B32" w:rsidRPr="001160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26D7" w:rsidRPr="00116043">
        <w:rPr>
          <w:rFonts w:ascii="Times New Roman" w:eastAsia="Calibri" w:hAnsi="Times New Roman" w:cs="Times New Roman"/>
          <w:sz w:val="26"/>
          <w:szCs w:val="26"/>
        </w:rPr>
        <w:t xml:space="preserve">рублей), </w:t>
      </w:r>
      <w:r w:rsidR="00041E08" w:rsidRPr="00116043">
        <w:rPr>
          <w:rFonts w:ascii="Times New Roman" w:eastAsia="Calibri" w:hAnsi="Times New Roman" w:cs="Times New Roman"/>
          <w:sz w:val="26"/>
          <w:szCs w:val="26"/>
        </w:rPr>
        <w:t xml:space="preserve">в основном за счет: </w:t>
      </w:r>
    </w:p>
    <w:p w14:paraId="1D9DC9B7" w14:textId="50B38B78" w:rsidR="00B85B32" w:rsidRPr="00116043" w:rsidRDefault="00B85B32" w:rsidP="00A66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16043">
        <w:rPr>
          <w:rFonts w:ascii="Times New Roman" w:eastAsia="Calibri" w:hAnsi="Times New Roman" w:cs="Times New Roman"/>
          <w:sz w:val="26"/>
          <w:szCs w:val="26"/>
        </w:rPr>
        <w:t>- увеличения</w:t>
      </w:r>
      <w:r w:rsidR="00B026D7" w:rsidRPr="001160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1E08" w:rsidRPr="00116043">
        <w:rPr>
          <w:rFonts w:ascii="Times New Roman" w:eastAsia="Calibri" w:hAnsi="Times New Roman" w:cs="Times New Roman"/>
          <w:sz w:val="26"/>
          <w:szCs w:val="26"/>
        </w:rPr>
        <w:t xml:space="preserve">ассигнований </w:t>
      </w:r>
      <w:r w:rsidR="00B026D7" w:rsidRPr="00116043">
        <w:rPr>
          <w:rFonts w:ascii="Times New Roman" w:eastAsia="Calibri" w:hAnsi="Times New Roman" w:cs="Times New Roman"/>
          <w:sz w:val="26"/>
          <w:szCs w:val="26"/>
        </w:rPr>
        <w:t>по вид</w:t>
      </w:r>
      <w:r w:rsidR="00041E08" w:rsidRPr="00116043">
        <w:rPr>
          <w:rFonts w:ascii="Times New Roman" w:eastAsia="Calibri" w:hAnsi="Times New Roman" w:cs="Times New Roman"/>
          <w:sz w:val="26"/>
          <w:szCs w:val="26"/>
        </w:rPr>
        <w:t>у</w:t>
      </w:r>
      <w:r w:rsidR="00B026D7" w:rsidRPr="00116043">
        <w:rPr>
          <w:rFonts w:ascii="Times New Roman" w:eastAsia="Calibri" w:hAnsi="Times New Roman" w:cs="Times New Roman"/>
          <w:sz w:val="26"/>
          <w:szCs w:val="26"/>
        </w:rPr>
        <w:t xml:space="preserve"> расходов 410 </w:t>
      </w:r>
      <w:r w:rsidR="00086EC1">
        <w:rPr>
          <w:rFonts w:ascii="Times New Roman" w:eastAsia="Calibri" w:hAnsi="Times New Roman" w:cs="Times New Roman"/>
          <w:sz w:val="26"/>
          <w:szCs w:val="26"/>
        </w:rPr>
        <w:t>«</w:t>
      </w:r>
      <w:r w:rsidR="00B026D7" w:rsidRPr="00116043">
        <w:rPr>
          <w:rFonts w:ascii="Times New Roman" w:eastAsia="Calibri" w:hAnsi="Times New Roman" w:cs="Times New Roman"/>
          <w:sz w:val="26"/>
          <w:szCs w:val="26"/>
        </w:rPr>
        <w:t>Бюджетные инвестиции</w:t>
      </w:r>
      <w:r w:rsidR="00086EC1">
        <w:rPr>
          <w:rFonts w:ascii="Times New Roman" w:eastAsia="Calibri" w:hAnsi="Times New Roman" w:cs="Times New Roman"/>
          <w:sz w:val="26"/>
          <w:szCs w:val="26"/>
        </w:rPr>
        <w:t>»</w:t>
      </w:r>
      <w:r w:rsidR="00B026D7" w:rsidRPr="001160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22C4" w:rsidRPr="00116043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252209" w:rsidRPr="00116043">
        <w:rPr>
          <w:rFonts w:ascii="Times New Roman" w:eastAsia="Calibri" w:hAnsi="Times New Roman" w:cs="Times New Roman"/>
          <w:sz w:val="26"/>
          <w:szCs w:val="26"/>
        </w:rPr>
        <w:t xml:space="preserve">2836549,2 </w:t>
      </w:r>
      <w:r w:rsidR="00086EC1">
        <w:rPr>
          <w:rFonts w:ascii="Times New Roman" w:eastAsia="Calibri" w:hAnsi="Times New Roman" w:cs="Times New Roman"/>
          <w:sz w:val="26"/>
          <w:szCs w:val="26"/>
        </w:rPr>
        <w:t>тыс. рублей</w:t>
      </w:r>
      <w:r w:rsidR="00252209" w:rsidRPr="00116043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4A22C4" w:rsidRPr="00116043">
        <w:rPr>
          <w:rFonts w:ascii="Times New Roman" w:eastAsia="Calibri" w:hAnsi="Times New Roman" w:cs="Times New Roman"/>
          <w:sz w:val="26"/>
          <w:szCs w:val="26"/>
        </w:rPr>
        <w:t>21941232,9</w:t>
      </w:r>
      <w:r w:rsidR="00B026D7" w:rsidRPr="00116043">
        <w:rPr>
          <w:rFonts w:ascii="Times New Roman" w:eastAsia="Calibri" w:hAnsi="Times New Roman" w:cs="Times New Roman"/>
          <w:sz w:val="26"/>
          <w:szCs w:val="26"/>
        </w:rPr>
        <w:t xml:space="preserve"> тыс. рублей</w:t>
      </w:r>
      <w:r w:rsidR="00252209" w:rsidRPr="00116043">
        <w:rPr>
          <w:rFonts w:ascii="Times New Roman" w:eastAsia="Calibri" w:hAnsi="Times New Roman" w:cs="Times New Roman"/>
          <w:sz w:val="26"/>
          <w:szCs w:val="26"/>
        </w:rPr>
        <w:t>)</w:t>
      </w:r>
      <w:r w:rsidRPr="00116043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041E08" w:rsidRPr="00116043">
        <w:rPr>
          <w:rFonts w:ascii="Times New Roman" w:eastAsia="Calibri" w:hAnsi="Times New Roman" w:cs="Times New Roman"/>
          <w:sz w:val="26"/>
          <w:szCs w:val="26"/>
        </w:rPr>
        <w:t xml:space="preserve">виду расходов 450 </w:t>
      </w:r>
      <w:r w:rsidR="00086EC1">
        <w:rPr>
          <w:rFonts w:ascii="Times New Roman" w:eastAsia="Calibri" w:hAnsi="Times New Roman" w:cs="Times New Roman"/>
          <w:sz w:val="26"/>
          <w:szCs w:val="26"/>
        </w:rPr>
        <w:t>«</w:t>
      </w:r>
      <w:r w:rsidR="00041E08" w:rsidRPr="00116043">
        <w:rPr>
          <w:rFonts w:ascii="Times New Roman" w:eastAsia="Calibri" w:hAnsi="Times New Roman" w:cs="Times New Roman"/>
          <w:sz w:val="26"/>
          <w:szCs w:val="26"/>
        </w:rPr>
        <w:t>Бюджетные инвестиции иным юридическим лицам</w:t>
      </w:r>
      <w:r w:rsidR="00086EC1">
        <w:rPr>
          <w:rFonts w:ascii="Times New Roman" w:eastAsia="Calibri" w:hAnsi="Times New Roman" w:cs="Times New Roman"/>
          <w:sz w:val="26"/>
          <w:szCs w:val="26"/>
        </w:rPr>
        <w:t>»</w:t>
      </w:r>
      <w:r w:rsidR="00041E08" w:rsidRPr="00116043">
        <w:rPr>
          <w:rFonts w:ascii="Times New Roman" w:eastAsia="Calibri" w:hAnsi="Times New Roman" w:cs="Times New Roman"/>
          <w:sz w:val="26"/>
          <w:szCs w:val="26"/>
        </w:rPr>
        <w:t xml:space="preserve"> – на 5000000,0 </w:t>
      </w:r>
      <w:r w:rsidR="00086EC1">
        <w:rPr>
          <w:rFonts w:ascii="Times New Roman" w:eastAsia="Calibri" w:hAnsi="Times New Roman" w:cs="Times New Roman"/>
          <w:sz w:val="26"/>
          <w:szCs w:val="26"/>
        </w:rPr>
        <w:t>тыс. рублей</w:t>
      </w:r>
      <w:r w:rsidRPr="00116043">
        <w:rPr>
          <w:rFonts w:ascii="Times New Roman" w:eastAsia="Calibri" w:hAnsi="Times New Roman" w:cs="Times New Roman"/>
          <w:sz w:val="26"/>
          <w:szCs w:val="26"/>
        </w:rPr>
        <w:t xml:space="preserve"> (в целях реализации на территории Сахалинской области приоритетных инвестиционных проектов, включенных в Стратегию социально-экономического развития Сахалинской области на период до 2035 года, направленных на обеспечение высокого уровня социально-экономического развития и роста </w:t>
      </w:r>
      <w:r w:rsidRPr="00116043">
        <w:rPr>
          <w:rFonts w:ascii="Times New Roman" w:eastAsia="Calibri" w:hAnsi="Times New Roman" w:cs="Times New Roman"/>
          <w:sz w:val="26"/>
          <w:szCs w:val="26"/>
        </w:rPr>
        <w:lastRenderedPageBreak/>
        <w:t>конкурентоспособности</w:t>
      </w:r>
      <w:proofErr w:type="gramEnd"/>
      <w:r w:rsidRPr="00116043">
        <w:rPr>
          <w:rFonts w:ascii="Times New Roman" w:eastAsia="Calibri" w:hAnsi="Times New Roman" w:cs="Times New Roman"/>
          <w:sz w:val="26"/>
          <w:szCs w:val="26"/>
        </w:rPr>
        <w:t xml:space="preserve"> экономики Сахалинской области, а также имеющих социальную направленность (взнос в уставный капитал АО </w:t>
      </w:r>
      <w:r w:rsidR="00086EC1">
        <w:rPr>
          <w:rFonts w:ascii="Times New Roman" w:eastAsia="Calibri" w:hAnsi="Times New Roman" w:cs="Times New Roman"/>
          <w:sz w:val="26"/>
          <w:szCs w:val="26"/>
        </w:rPr>
        <w:t>«</w:t>
      </w:r>
      <w:r w:rsidRPr="00116043">
        <w:rPr>
          <w:rFonts w:ascii="Times New Roman" w:eastAsia="Calibri" w:hAnsi="Times New Roman" w:cs="Times New Roman"/>
          <w:sz w:val="26"/>
          <w:szCs w:val="26"/>
        </w:rPr>
        <w:t xml:space="preserve">Корпорация развития Сахалинской области – 3000000,0 тыс. рублей и АО </w:t>
      </w:r>
      <w:r w:rsidR="00086EC1">
        <w:rPr>
          <w:rFonts w:ascii="Times New Roman" w:eastAsia="Calibri" w:hAnsi="Times New Roman" w:cs="Times New Roman"/>
          <w:sz w:val="26"/>
          <w:szCs w:val="26"/>
        </w:rPr>
        <w:t>«</w:t>
      </w:r>
      <w:r w:rsidRPr="00116043">
        <w:rPr>
          <w:rFonts w:ascii="Times New Roman" w:eastAsia="Calibri" w:hAnsi="Times New Roman" w:cs="Times New Roman"/>
          <w:sz w:val="26"/>
          <w:szCs w:val="26"/>
        </w:rPr>
        <w:t>Сахалинское ипотечное агентство</w:t>
      </w:r>
      <w:r w:rsidR="00086EC1">
        <w:rPr>
          <w:rFonts w:ascii="Times New Roman" w:eastAsia="Calibri" w:hAnsi="Times New Roman" w:cs="Times New Roman"/>
          <w:sz w:val="26"/>
          <w:szCs w:val="26"/>
        </w:rPr>
        <w:t>»</w:t>
      </w:r>
      <w:r w:rsidRPr="00116043">
        <w:rPr>
          <w:rFonts w:ascii="Times New Roman" w:eastAsia="Calibri" w:hAnsi="Times New Roman" w:cs="Times New Roman"/>
          <w:sz w:val="26"/>
          <w:szCs w:val="26"/>
        </w:rPr>
        <w:t xml:space="preserve"> – 2000000,0 тыс. рублей); </w:t>
      </w:r>
    </w:p>
    <w:p w14:paraId="2D663DEE" w14:textId="642CFE44" w:rsidR="00041E08" w:rsidRPr="00116043" w:rsidRDefault="00B85B32" w:rsidP="00A66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604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41E08" w:rsidRPr="00116043">
        <w:rPr>
          <w:rFonts w:ascii="Times New Roman" w:eastAsia="Calibri" w:hAnsi="Times New Roman" w:cs="Times New Roman"/>
          <w:sz w:val="26"/>
          <w:szCs w:val="26"/>
        </w:rPr>
        <w:t xml:space="preserve">снижения ассигнований по виду расходов 460 </w:t>
      </w:r>
      <w:r w:rsidR="00086EC1">
        <w:rPr>
          <w:rFonts w:ascii="Times New Roman" w:eastAsia="Calibri" w:hAnsi="Times New Roman" w:cs="Times New Roman"/>
          <w:sz w:val="26"/>
          <w:szCs w:val="26"/>
        </w:rPr>
        <w:t>«</w:t>
      </w:r>
      <w:r w:rsidR="00041E08" w:rsidRPr="00116043">
        <w:rPr>
          <w:rFonts w:ascii="Times New Roman" w:eastAsia="Calibri" w:hAnsi="Times New Roman" w:cs="Times New Roman"/>
          <w:sz w:val="26"/>
          <w:szCs w:val="26"/>
        </w:rPr>
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</w:r>
      <w:r w:rsidR="00086EC1">
        <w:rPr>
          <w:rFonts w:ascii="Times New Roman" w:eastAsia="Calibri" w:hAnsi="Times New Roman" w:cs="Times New Roman"/>
          <w:sz w:val="26"/>
          <w:szCs w:val="26"/>
        </w:rPr>
        <w:t>»</w:t>
      </w:r>
      <w:r w:rsidR="00041E08" w:rsidRPr="001160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6043">
        <w:rPr>
          <w:rFonts w:ascii="Times New Roman" w:eastAsia="Calibri" w:hAnsi="Times New Roman" w:cs="Times New Roman"/>
          <w:sz w:val="26"/>
          <w:szCs w:val="26"/>
        </w:rPr>
        <w:t>–</w:t>
      </w:r>
      <w:r w:rsidR="00041E08" w:rsidRPr="00116043">
        <w:rPr>
          <w:rFonts w:ascii="Times New Roman" w:eastAsia="Calibri" w:hAnsi="Times New Roman" w:cs="Times New Roman"/>
          <w:sz w:val="26"/>
          <w:szCs w:val="26"/>
        </w:rPr>
        <w:t xml:space="preserve"> на 3825,5 </w:t>
      </w:r>
      <w:r w:rsidR="00086EC1">
        <w:rPr>
          <w:rFonts w:ascii="Times New Roman" w:eastAsia="Calibri" w:hAnsi="Times New Roman" w:cs="Times New Roman"/>
          <w:sz w:val="26"/>
          <w:szCs w:val="26"/>
        </w:rPr>
        <w:t>тыс. рублей</w:t>
      </w:r>
      <w:r w:rsidR="00041E08" w:rsidRPr="00116043">
        <w:rPr>
          <w:rFonts w:ascii="Times New Roman" w:eastAsia="Calibri" w:hAnsi="Times New Roman" w:cs="Times New Roman"/>
          <w:sz w:val="26"/>
          <w:szCs w:val="26"/>
        </w:rPr>
        <w:t xml:space="preserve"> (на 2,6</w:t>
      </w:r>
      <w:r w:rsidR="00086EC1">
        <w:rPr>
          <w:rFonts w:ascii="Times New Roman" w:eastAsia="Calibri" w:hAnsi="Times New Roman" w:cs="Times New Roman"/>
          <w:sz w:val="26"/>
          <w:szCs w:val="26"/>
        </w:rPr>
        <w:t xml:space="preserve"> %</w:t>
      </w:r>
      <w:r w:rsidR="00041E08" w:rsidRPr="00116043">
        <w:rPr>
          <w:rFonts w:ascii="Times New Roman" w:eastAsia="Calibri" w:hAnsi="Times New Roman" w:cs="Times New Roman"/>
          <w:sz w:val="26"/>
          <w:szCs w:val="26"/>
        </w:rPr>
        <w:t>).</w:t>
      </w:r>
    </w:p>
    <w:p w14:paraId="1B02CB29" w14:textId="5A342BF4" w:rsidR="00B026D7" w:rsidRPr="00116043" w:rsidRDefault="003F3B13" w:rsidP="00A66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6043">
        <w:rPr>
          <w:rFonts w:ascii="Times New Roman" w:eastAsia="Calibri" w:hAnsi="Times New Roman" w:cs="Times New Roman"/>
          <w:sz w:val="26"/>
          <w:szCs w:val="26"/>
        </w:rPr>
        <w:t xml:space="preserve">В целом объем расходов на капитальные вложения в объекты государственной (муниципальной) собственности с учетом межбюджетных трансфертов муниципальным образованиям составит </w:t>
      </w:r>
      <w:r w:rsidR="004A22C4" w:rsidRPr="00116043">
        <w:rPr>
          <w:rFonts w:ascii="Times New Roman" w:eastAsia="Calibri" w:hAnsi="Times New Roman" w:cs="Times New Roman"/>
          <w:sz w:val="26"/>
          <w:szCs w:val="26"/>
        </w:rPr>
        <w:t xml:space="preserve">60471180,7 </w:t>
      </w:r>
      <w:r w:rsidRPr="00116043">
        <w:rPr>
          <w:rFonts w:ascii="Times New Roman" w:eastAsia="Calibri" w:hAnsi="Times New Roman" w:cs="Times New Roman"/>
          <w:sz w:val="26"/>
          <w:szCs w:val="26"/>
        </w:rPr>
        <w:t>тыс. рублей</w:t>
      </w:r>
      <w:r w:rsidR="004A22C4" w:rsidRPr="00116043">
        <w:rPr>
          <w:rFonts w:ascii="Times New Roman" w:eastAsia="Calibri" w:hAnsi="Times New Roman" w:cs="Times New Roman"/>
          <w:sz w:val="26"/>
          <w:szCs w:val="26"/>
        </w:rPr>
        <w:t xml:space="preserve"> (В</w:t>
      </w:r>
      <w:r w:rsidR="00252873" w:rsidRPr="00116043">
        <w:rPr>
          <w:rFonts w:ascii="Times New Roman" w:eastAsia="Calibri" w:hAnsi="Times New Roman" w:cs="Times New Roman"/>
          <w:sz w:val="26"/>
          <w:szCs w:val="26"/>
        </w:rPr>
        <w:t>р</w:t>
      </w:r>
      <w:r w:rsidR="004A22C4" w:rsidRPr="00116043">
        <w:rPr>
          <w:rFonts w:ascii="Times New Roman" w:eastAsia="Calibri" w:hAnsi="Times New Roman" w:cs="Times New Roman"/>
          <w:sz w:val="26"/>
          <w:szCs w:val="26"/>
        </w:rPr>
        <w:t xml:space="preserve"> 400, 522)</w:t>
      </w:r>
      <w:r w:rsidRPr="00116043">
        <w:rPr>
          <w:rFonts w:ascii="Times New Roman" w:eastAsia="Calibri" w:hAnsi="Times New Roman" w:cs="Times New Roman"/>
          <w:sz w:val="26"/>
          <w:szCs w:val="26"/>
        </w:rPr>
        <w:t xml:space="preserve"> или увеличится на </w:t>
      </w:r>
      <w:r w:rsidR="004A22C4" w:rsidRPr="00116043">
        <w:rPr>
          <w:rFonts w:ascii="Times New Roman" w:eastAsia="Calibri" w:hAnsi="Times New Roman" w:cs="Times New Roman"/>
          <w:sz w:val="26"/>
          <w:szCs w:val="26"/>
        </w:rPr>
        <w:t xml:space="preserve">9512645,4 </w:t>
      </w:r>
      <w:r w:rsidRPr="00116043">
        <w:rPr>
          <w:rFonts w:ascii="Times New Roman" w:eastAsia="Calibri" w:hAnsi="Times New Roman" w:cs="Times New Roman"/>
          <w:sz w:val="26"/>
          <w:szCs w:val="26"/>
        </w:rPr>
        <w:t xml:space="preserve">тыс. рублей (на </w:t>
      </w:r>
      <w:r w:rsidR="004A22C4" w:rsidRPr="00116043">
        <w:rPr>
          <w:rFonts w:ascii="Times New Roman" w:eastAsia="Calibri" w:hAnsi="Times New Roman" w:cs="Times New Roman"/>
          <w:sz w:val="26"/>
          <w:szCs w:val="26"/>
        </w:rPr>
        <w:t>18,7</w:t>
      </w:r>
      <w:r w:rsidR="00086EC1">
        <w:rPr>
          <w:rFonts w:ascii="Times New Roman" w:eastAsia="Calibri" w:hAnsi="Times New Roman" w:cs="Times New Roman"/>
          <w:sz w:val="26"/>
          <w:szCs w:val="26"/>
        </w:rPr>
        <w:t xml:space="preserve"> %</w:t>
      </w:r>
      <w:r w:rsidRPr="00116043">
        <w:rPr>
          <w:rFonts w:ascii="Times New Roman" w:eastAsia="Calibri" w:hAnsi="Times New Roman" w:cs="Times New Roman"/>
          <w:sz w:val="26"/>
          <w:szCs w:val="26"/>
        </w:rPr>
        <w:t xml:space="preserve">). В результате, удельный вес в общих расходах областного бюджета достигнет </w:t>
      </w:r>
      <w:r w:rsidR="00252209" w:rsidRPr="00116043">
        <w:rPr>
          <w:rFonts w:ascii="Times New Roman" w:eastAsia="Calibri" w:hAnsi="Times New Roman" w:cs="Times New Roman"/>
          <w:sz w:val="26"/>
          <w:szCs w:val="26"/>
        </w:rPr>
        <w:t>24,8</w:t>
      </w:r>
      <w:r w:rsidR="00086EC1">
        <w:rPr>
          <w:rFonts w:ascii="Times New Roman" w:eastAsia="Calibri" w:hAnsi="Times New Roman" w:cs="Times New Roman"/>
          <w:sz w:val="26"/>
          <w:szCs w:val="26"/>
        </w:rPr>
        <w:t xml:space="preserve"> %</w:t>
      </w:r>
      <w:r w:rsidRPr="00116043">
        <w:rPr>
          <w:rFonts w:ascii="Times New Roman" w:eastAsia="Calibri" w:hAnsi="Times New Roman" w:cs="Times New Roman"/>
          <w:sz w:val="26"/>
          <w:szCs w:val="26"/>
        </w:rPr>
        <w:t xml:space="preserve">, что </w:t>
      </w:r>
      <w:r w:rsidR="00252209" w:rsidRPr="00116043">
        <w:rPr>
          <w:rFonts w:ascii="Times New Roman" w:eastAsia="Calibri" w:hAnsi="Times New Roman" w:cs="Times New Roman"/>
          <w:sz w:val="26"/>
          <w:szCs w:val="26"/>
        </w:rPr>
        <w:t>на 1,3</w:t>
      </w:r>
      <w:r w:rsidRPr="00116043">
        <w:rPr>
          <w:rFonts w:ascii="Times New Roman" w:eastAsia="Calibri" w:hAnsi="Times New Roman" w:cs="Times New Roman"/>
          <w:sz w:val="26"/>
          <w:szCs w:val="26"/>
        </w:rPr>
        <w:t xml:space="preserve"> процентных пункта больше, чем предусмотрено законом об областном бюдж</w:t>
      </w:r>
      <w:r w:rsidR="00252209" w:rsidRPr="00116043">
        <w:rPr>
          <w:rFonts w:ascii="Times New Roman" w:eastAsia="Calibri" w:hAnsi="Times New Roman" w:cs="Times New Roman"/>
          <w:sz w:val="26"/>
          <w:szCs w:val="26"/>
        </w:rPr>
        <w:t xml:space="preserve">ете на 2023 год в редакции от </w:t>
      </w:r>
      <w:r w:rsidR="007D4EB4" w:rsidRPr="00116043">
        <w:rPr>
          <w:rFonts w:ascii="Times New Roman" w:eastAsia="Calibri" w:hAnsi="Times New Roman" w:cs="Times New Roman"/>
          <w:sz w:val="26"/>
          <w:szCs w:val="26"/>
        </w:rPr>
        <w:t>08.09.2023</w:t>
      </w:r>
      <w:r w:rsidRPr="00116043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7F2B1BD" w14:textId="6E0CF1AB" w:rsidR="00252209" w:rsidRPr="00116043" w:rsidRDefault="00252209" w:rsidP="0008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 w:rsidRPr="0011604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По виду расходов </w:t>
      </w: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800 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«</w:t>
      </w: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Иные бюджетные ассигнования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»</w:t>
      </w: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объем расходов увеличивается на 4846587,1 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</w:t>
      </w: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(на 15,8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%</w:t>
      </w: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)</w:t>
      </w:r>
      <w:r w:rsidR="003A29D7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, в основном за счет:</w:t>
      </w:r>
    </w:p>
    <w:p w14:paraId="51BDE5A5" w14:textId="4DA94718" w:rsidR="003A29D7" w:rsidRPr="00116043" w:rsidRDefault="003A29D7" w:rsidP="0008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- </w:t>
      </w:r>
      <w:r w:rsidRPr="00116043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увеличения расходов на </w:t>
      </w:r>
      <w:r w:rsidRPr="00116043">
        <w:rPr>
          <w:rFonts w:ascii="Times New Roman" w:eastAsia="Calibri" w:hAnsi="Times New Roman" w:cs="Times New Roman"/>
          <w:sz w:val="26"/>
          <w:szCs w:val="26"/>
        </w:rPr>
        <w:t>предоставление с</w:t>
      </w: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убсидий юридическим лицам, индивидуальным предпринимателям, </w:t>
      </w: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физическим лицам-производителям товаров, работ, услуг (</w:t>
      </w:r>
      <w:r w:rsidR="00252873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Вр</w:t>
      </w: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810) до 27252213,2 тыс. рублей или на 2687994,4 тыс. рублей (на 10,9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%</w:t>
      </w:r>
      <w:r w:rsidR="00EE6F4F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, преимущественно рост расходов предусмотрен</w:t>
      </w:r>
      <w:r w:rsidR="001C5B07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в сферах:</w:t>
      </w:r>
      <w:r w:rsidR="00EE6F4F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сельского хозяйства, транспорта</w:t>
      </w:r>
      <w:r w:rsidR="002D49FA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, рыбопромышленного комплекса, </w:t>
      </w:r>
      <w:r w:rsidR="00EE6F4F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жилищно-коммунального хозяйства</w:t>
      </w:r>
      <w:r w:rsidR="001C5B07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)</w:t>
      </w:r>
      <w:r w:rsidR="00EE6F4F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;</w:t>
      </w:r>
    </w:p>
    <w:p w14:paraId="13F17BB5" w14:textId="4F0A9539" w:rsidR="003A29D7" w:rsidRPr="00116043" w:rsidRDefault="00FA222B" w:rsidP="0008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- </w:t>
      </w:r>
      <w:r w:rsidR="003A29D7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увеличения средств резервн</w:t>
      </w: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ых</w:t>
      </w:r>
      <w:r w:rsidR="003A29D7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фонд</w:t>
      </w: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ов</w:t>
      </w:r>
      <w:r w:rsidR="003A29D7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Правительства Сахалинской области до 7715504,4 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</w:t>
      </w:r>
      <w:r w:rsidR="003A29D7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(рост на 2288479,0 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</w:t>
      </w:r>
      <w:r w:rsidR="008A035B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3A29D7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или на 42,2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%</w:t>
      </w:r>
      <w:r w:rsidR="003A29D7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);</w:t>
      </w:r>
    </w:p>
    <w:p w14:paraId="09790B79" w14:textId="285725CF" w:rsidR="00FA222B" w:rsidRPr="00116043" w:rsidRDefault="00FA222B" w:rsidP="0008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- увеличения расходов на уплату налогов, сборов и иных платежей до 335604,7 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</w:t>
      </w: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(на 2,6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%</w:t>
      </w: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);</w:t>
      </w:r>
    </w:p>
    <w:p w14:paraId="03C3D9F4" w14:textId="55E4F6EE" w:rsidR="008A035B" w:rsidRPr="00116043" w:rsidRDefault="008A035B" w:rsidP="00086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- роста ассигнований по виду расходов 880 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«</w:t>
      </w:r>
      <w:r w:rsidRPr="00116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 расходы</w:t>
      </w:r>
      <w:r w:rsidR="00086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116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до 31151,1 </w:t>
      </w:r>
      <w:r w:rsidR="00086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рублей</w:t>
      </w:r>
      <w:r w:rsidRPr="00116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на 10494,9 </w:t>
      </w:r>
      <w:r w:rsidR="00086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рублей</w:t>
      </w:r>
      <w:r w:rsidRPr="00116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14:paraId="609BBBD9" w14:textId="1A0C2A5C" w:rsidR="00FA222B" w:rsidRPr="00116043" w:rsidRDefault="00FA222B" w:rsidP="00086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- сокращения объема расходов на исполнение судебных актов на сумму 148794,0 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</w:t>
      </w: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(</w:t>
      </w:r>
      <w:r w:rsidR="00B50E3D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на 56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%</w:t>
      </w:r>
      <w:r w:rsidR="00B50E3D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) до 116908,6 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</w:t>
      </w:r>
      <w:r w:rsidR="00B06BB5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.</w:t>
      </w:r>
    </w:p>
    <w:p w14:paraId="6943A648" w14:textId="1A7B3131" w:rsidR="00252873" w:rsidRPr="00116043" w:rsidRDefault="00252873" w:rsidP="0008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Объем расходов на</w:t>
      </w:r>
      <w:r w:rsidR="00B06BB5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«</w:t>
      </w:r>
      <w:r w:rsidR="00B06BB5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Социальное обеспечение и иные выплаты населению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»</w:t>
      </w:r>
      <w:r w:rsidR="00B06BB5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(Вр 300) увеличивается на 10,2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%</w:t>
      </w: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или на 1982194,9 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</w:t>
      </w: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и предусмотре</w:t>
      </w:r>
      <w:r w:rsidR="000E1B59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н в сумме 21451648,5 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</w:t>
      </w:r>
      <w:r w:rsidR="000E1B59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, </w:t>
      </w: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из которых:</w:t>
      </w:r>
    </w:p>
    <w:p w14:paraId="3CC0AC21" w14:textId="0B2D1AD1" w:rsidR="00B06BB5" w:rsidRPr="00116043" w:rsidRDefault="00252873" w:rsidP="0008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043">
        <w:rPr>
          <w:rFonts w:ascii="Times New Roman" w:hAnsi="Times New Roman" w:cs="Times New Roman"/>
          <w:sz w:val="26"/>
          <w:szCs w:val="26"/>
        </w:rPr>
        <w:t>- на исполнение публичных нормативных актов – до 9880</w:t>
      </w:r>
      <w:r w:rsidR="000E1B59" w:rsidRPr="00116043">
        <w:rPr>
          <w:rFonts w:ascii="Times New Roman" w:hAnsi="Times New Roman" w:cs="Times New Roman"/>
          <w:sz w:val="26"/>
          <w:szCs w:val="26"/>
        </w:rPr>
        <w:t>9</w:t>
      </w:r>
      <w:r w:rsidRPr="00116043">
        <w:rPr>
          <w:rFonts w:ascii="Times New Roman" w:hAnsi="Times New Roman" w:cs="Times New Roman"/>
          <w:sz w:val="26"/>
          <w:szCs w:val="26"/>
        </w:rPr>
        <w:t xml:space="preserve">77,0 </w:t>
      </w:r>
      <w:r w:rsidR="00086EC1">
        <w:rPr>
          <w:rFonts w:ascii="Times New Roman" w:hAnsi="Times New Roman" w:cs="Times New Roman"/>
          <w:sz w:val="26"/>
          <w:szCs w:val="26"/>
        </w:rPr>
        <w:t>тыс. рублей</w:t>
      </w:r>
      <w:r w:rsidRPr="00116043">
        <w:rPr>
          <w:rFonts w:ascii="Times New Roman" w:hAnsi="Times New Roman" w:cs="Times New Roman"/>
          <w:sz w:val="26"/>
          <w:szCs w:val="26"/>
        </w:rPr>
        <w:t xml:space="preserve">  или на 663731,9 </w:t>
      </w:r>
      <w:r w:rsidR="00086EC1">
        <w:rPr>
          <w:rFonts w:ascii="Times New Roman" w:hAnsi="Times New Roman" w:cs="Times New Roman"/>
          <w:sz w:val="26"/>
          <w:szCs w:val="26"/>
        </w:rPr>
        <w:t>тыс. рублей</w:t>
      </w:r>
      <w:r w:rsidRPr="00116043">
        <w:rPr>
          <w:rFonts w:ascii="Times New Roman" w:hAnsi="Times New Roman" w:cs="Times New Roman"/>
          <w:sz w:val="26"/>
          <w:szCs w:val="26"/>
        </w:rPr>
        <w:t xml:space="preserve"> (на 7,2</w:t>
      </w:r>
      <w:r w:rsidR="00086EC1">
        <w:rPr>
          <w:rFonts w:ascii="Times New Roman" w:hAnsi="Times New Roman" w:cs="Times New Roman"/>
          <w:sz w:val="26"/>
          <w:szCs w:val="26"/>
        </w:rPr>
        <w:t xml:space="preserve"> %</w:t>
      </w:r>
      <w:r w:rsidRPr="00116043">
        <w:rPr>
          <w:rFonts w:ascii="Times New Roman" w:hAnsi="Times New Roman" w:cs="Times New Roman"/>
          <w:sz w:val="26"/>
          <w:szCs w:val="26"/>
        </w:rPr>
        <w:t>);</w:t>
      </w:r>
    </w:p>
    <w:p w14:paraId="44CF7A5C" w14:textId="7A1A8B9B" w:rsidR="00252873" w:rsidRPr="00116043" w:rsidRDefault="00252873" w:rsidP="0008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043">
        <w:rPr>
          <w:rFonts w:ascii="Times New Roman" w:hAnsi="Times New Roman" w:cs="Times New Roman"/>
          <w:sz w:val="26"/>
          <w:szCs w:val="26"/>
        </w:rPr>
        <w:t xml:space="preserve">- на социальные выплаты гражданам, кроме публичных нормативных социальных выплат (Вр 320) – до 11520141,4 </w:t>
      </w:r>
      <w:r w:rsidR="00086EC1">
        <w:rPr>
          <w:rFonts w:ascii="Times New Roman" w:hAnsi="Times New Roman" w:cs="Times New Roman"/>
          <w:sz w:val="26"/>
          <w:szCs w:val="26"/>
        </w:rPr>
        <w:t>тыс. рублей</w:t>
      </w:r>
      <w:r w:rsidRPr="00116043">
        <w:rPr>
          <w:rFonts w:ascii="Times New Roman" w:hAnsi="Times New Roman" w:cs="Times New Roman"/>
          <w:sz w:val="26"/>
          <w:szCs w:val="26"/>
        </w:rPr>
        <w:t xml:space="preserve"> или на 1307190,5 </w:t>
      </w:r>
      <w:r w:rsidR="00086EC1">
        <w:rPr>
          <w:rFonts w:ascii="Times New Roman" w:hAnsi="Times New Roman" w:cs="Times New Roman"/>
          <w:sz w:val="26"/>
          <w:szCs w:val="26"/>
        </w:rPr>
        <w:t>тыс. рублей</w:t>
      </w:r>
      <w:r w:rsidRPr="00116043">
        <w:rPr>
          <w:rFonts w:ascii="Times New Roman" w:hAnsi="Times New Roman" w:cs="Times New Roman"/>
          <w:sz w:val="26"/>
          <w:szCs w:val="26"/>
        </w:rPr>
        <w:t xml:space="preserve"> (на 12,8</w:t>
      </w:r>
      <w:r w:rsidR="00086EC1">
        <w:rPr>
          <w:rFonts w:ascii="Times New Roman" w:hAnsi="Times New Roman" w:cs="Times New Roman"/>
          <w:sz w:val="26"/>
          <w:szCs w:val="26"/>
        </w:rPr>
        <w:t xml:space="preserve"> %</w:t>
      </w:r>
      <w:r w:rsidRPr="00116043">
        <w:rPr>
          <w:rFonts w:ascii="Times New Roman" w:hAnsi="Times New Roman" w:cs="Times New Roman"/>
          <w:sz w:val="26"/>
          <w:szCs w:val="26"/>
        </w:rPr>
        <w:t>);</w:t>
      </w:r>
    </w:p>
    <w:p w14:paraId="3E44FC12" w14:textId="03A9705C" w:rsidR="00252873" w:rsidRPr="00116043" w:rsidRDefault="00252873" w:rsidP="0008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- на иные выплаты населению, а также премии и гранты (Вр 350, 360) – до 50530,1 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</w:t>
      </w: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или на 11272,5</w:t>
      </w:r>
      <w:r w:rsidR="000E1B59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</w:t>
      </w: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(на 28,7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%</w:t>
      </w: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)</w:t>
      </w:r>
      <w:r w:rsidR="000E1B59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.</w:t>
      </w:r>
    </w:p>
    <w:p w14:paraId="10327A39" w14:textId="3339BFF0" w:rsidR="000E1B59" w:rsidRPr="00116043" w:rsidRDefault="000E1B59" w:rsidP="0008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По виду расходов 600 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«</w:t>
      </w: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Предоставление субсидий бюджетным, автономным учреждениям и иным некоммерческим организациям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»</w:t>
      </w: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бюджетные ассигнования увеличиваются  на 7,8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%</w:t>
      </w: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или на 2819077,1 тыс. рублей (3882236,7 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</w:t>
      </w: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).</w:t>
      </w:r>
    </w:p>
    <w:p w14:paraId="59881722" w14:textId="534C8A73" w:rsidR="000E1B59" w:rsidRPr="00116043" w:rsidRDefault="000E1B59" w:rsidP="00A66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Расходы на закупку товаров, работ и услуг для государственных (муниципальных) нужд (Вр 200) увеличиваются на 143001,2  тыс. рублей (на 12,3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%</w:t>
      </w: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).</w:t>
      </w:r>
    </w:p>
    <w:p w14:paraId="236E7074" w14:textId="5D0F9FFD" w:rsidR="007D4EB4" w:rsidRPr="00116043" w:rsidRDefault="000E1B59" w:rsidP="00A66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proofErr w:type="gramStart"/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Объем межбюджетных трансфертов (Вр 500) увеличен до 90931539,2 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</w:t>
      </w: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или на 7503586,0 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</w:t>
      </w: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(на 9</w:t>
      </w:r>
      <w:r w:rsidR="00E85A10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,0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%</w:t>
      </w:r>
      <w:r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), за </w:t>
      </w:r>
      <w:r w:rsidR="007418F8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счет роста</w:t>
      </w:r>
      <w:r w:rsidR="007D4EB4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: </w:t>
      </w:r>
      <w:r w:rsidR="007418F8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объема субсидий </w:t>
      </w:r>
      <w:r w:rsidR="007418F8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lastRenderedPageBreak/>
        <w:t xml:space="preserve">местным бюджетам на </w:t>
      </w:r>
      <w:r w:rsidR="007645BE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4491443,8</w:t>
      </w:r>
      <w:r w:rsidR="007418F8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210D0D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</w:t>
      </w:r>
      <w:r w:rsidR="007418F8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7645BE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(на 9,8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%</w:t>
      </w:r>
      <w:r w:rsidR="007645BE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)</w:t>
      </w:r>
      <w:r w:rsidR="007D4EB4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; </w:t>
      </w:r>
      <w:r w:rsidR="007645BE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увеличения суммы дотации на поддержку мер по обеспечению сбалансированности местных бюджетов до 4086000,0 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</w:t>
      </w:r>
      <w:r w:rsidR="007645BE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или </w:t>
      </w:r>
      <w:r w:rsidR="007D4EB4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на 2086000,0 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</w:t>
      </w:r>
      <w:r w:rsidR="007D4EB4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(в 2,04 раза);</w:t>
      </w:r>
      <w:proofErr w:type="gramEnd"/>
      <w:r w:rsidR="007D4EB4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 объема субвенций – на 296723,0 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</w:t>
      </w:r>
      <w:r w:rsidR="007D4EB4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(на 4,1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%</w:t>
      </w:r>
      <w:r w:rsidR="007D4EB4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) и иных межбюджетных трансфертов – на 630121,2 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</w:t>
      </w:r>
      <w:r w:rsidR="007D4EB4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(3,2</w:t>
      </w:r>
      <w:r w:rsidR="00086EC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%</w:t>
      </w:r>
      <w:r w:rsidR="007D4EB4" w:rsidRPr="0011604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).</w:t>
      </w:r>
    </w:p>
    <w:p w14:paraId="08C10931" w14:textId="476AA8C3" w:rsidR="001C5B07" w:rsidRPr="00116043" w:rsidRDefault="001C5B07" w:rsidP="00A665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>Законопроектом предусматривается увеличение общего объема бюджетных ассигнований, предусмотренных на реализацию государственных программ, на сумму 24177851,4 тыс. рублей (на 11,8</w:t>
      </w:r>
      <w:r w:rsidR="00086EC1">
        <w:rPr>
          <w:rFonts w:ascii="Times New Roman" w:eastAsia="SimSun" w:hAnsi="Times New Roman" w:cs="Times New Roman"/>
          <w:kern w:val="3"/>
          <w:sz w:val="26"/>
          <w:szCs w:val="26"/>
        </w:rPr>
        <w:t xml:space="preserve"> %</w:t>
      </w: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). </w:t>
      </w:r>
      <w:r w:rsidRPr="00116043">
        <w:rPr>
          <w:rFonts w:ascii="Times New Roman" w:hAnsi="Times New Roman" w:cs="Times New Roman"/>
          <w:sz w:val="26"/>
          <w:szCs w:val="26"/>
        </w:rPr>
        <w:t>Таким образом, общее финансовое обеспечение государственных программ в 2023 году составит 229050699,7 тыс. рублей или 94,0</w:t>
      </w:r>
      <w:r w:rsidR="00086EC1">
        <w:rPr>
          <w:rFonts w:ascii="Times New Roman" w:hAnsi="Times New Roman" w:cs="Times New Roman"/>
          <w:sz w:val="26"/>
          <w:szCs w:val="26"/>
        </w:rPr>
        <w:t xml:space="preserve"> %</w:t>
      </w:r>
      <w:r w:rsidRPr="00116043">
        <w:rPr>
          <w:rFonts w:ascii="Times New Roman" w:hAnsi="Times New Roman" w:cs="Times New Roman"/>
          <w:sz w:val="26"/>
          <w:szCs w:val="26"/>
        </w:rPr>
        <w:t xml:space="preserve">  от общего объема расходов. </w:t>
      </w:r>
    </w:p>
    <w:p w14:paraId="3C319CF9" w14:textId="57BB372B" w:rsidR="00C270F4" w:rsidRPr="00116043" w:rsidRDefault="008338C5" w:rsidP="00A665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16043">
        <w:rPr>
          <w:rFonts w:ascii="Times New Roman" w:hAnsi="Times New Roman" w:cs="Times New Roman"/>
          <w:sz w:val="26"/>
          <w:szCs w:val="26"/>
        </w:rPr>
        <w:t>Н</w:t>
      </w:r>
      <w:r w:rsidR="00002FF7" w:rsidRPr="00116043">
        <w:rPr>
          <w:rFonts w:ascii="Times New Roman" w:eastAsia="Times New Roman" w:hAnsi="Times New Roman" w:cs="Times New Roman"/>
          <w:bCs/>
          <w:sz w:val="26"/>
          <w:szCs w:val="26"/>
        </w:rPr>
        <w:t>аибольшее у</w:t>
      </w:r>
      <w:r w:rsidR="00172BAF" w:rsidRPr="00116043">
        <w:rPr>
          <w:rFonts w:ascii="Times New Roman" w:eastAsia="Times New Roman" w:hAnsi="Times New Roman" w:cs="Times New Roman"/>
          <w:bCs/>
          <w:sz w:val="26"/>
          <w:szCs w:val="26"/>
        </w:rPr>
        <w:t>величение</w:t>
      </w:r>
      <w:r w:rsidR="004353D8" w:rsidRPr="0011604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72BAF" w:rsidRPr="00116043">
        <w:rPr>
          <w:rFonts w:ascii="Times New Roman" w:eastAsia="Times New Roman" w:hAnsi="Times New Roman" w:cs="Times New Roman"/>
          <w:bCs/>
          <w:sz w:val="26"/>
          <w:szCs w:val="26"/>
        </w:rPr>
        <w:t>предусматривается по</w:t>
      </w:r>
      <w:r w:rsidR="004353D8" w:rsidRPr="0011604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72BAF" w:rsidRPr="00116043">
        <w:rPr>
          <w:rFonts w:ascii="Times New Roman" w:eastAsia="Times New Roman" w:hAnsi="Times New Roman" w:cs="Times New Roman"/>
          <w:bCs/>
          <w:sz w:val="26"/>
          <w:szCs w:val="26"/>
        </w:rPr>
        <w:t>государственным программам:</w:t>
      </w:r>
      <w:r w:rsidR="0019539A" w:rsidRPr="0011604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3C6B87E4" w14:textId="7C0A980C" w:rsidR="00DD6BB1" w:rsidRPr="00116043" w:rsidRDefault="00086EC1" w:rsidP="00A66553">
      <w:pPr>
        <w:pStyle w:val="ae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kern w:val="3"/>
          <w:sz w:val="26"/>
          <w:szCs w:val="26"/>
        </w:rPr>
        <w:t>«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>Экономическое развитие Сахалинской области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»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– до 9305252,1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или на 5101913,1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(</w:t>
      </w:r>
      <w:r w:rsidR="001D1D2A" w:rsidRPr="00116043">
        <w:rPr>
          <w:rFonts w:ascii="Times New Roman" w:eastAsia="SimSun" w:hAnsi="Times New Roman" w:cs="Times New Roman"/>
          <w:kern w:val="3"/>
          <w:sz w:val="26"/>
          <w:szCs w:val="26"/>
        </w:rPr>
        <w:t>в 2,2 раза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>);</w:t>
      </w:r>
    </w:p>
    <w:p w14:paraId="04490016" w14:textId="645B2433" w:rsidR="00DD6BB1" w:rsidRPr="00116043" w:rsidRDefault="00086EC1" w:rsidP="00A66553">
      <w:pPr>
        <w:pStyle w:val="ae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kern w:val="3"/>
          <w:sz w:val="26"/>
          <w:szCs w:val="26"/>
        </w:rPr>
        <w:t>«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>Развитие транспортной инфраструктуры и дорожного хозяйства Сахалинской области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»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– до 31335803,3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или на 4543003,8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(на 17,0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 xml:space="preserve"> %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>);</w:t>
      </w:r>
    </w:p>
    <w:p w14:paraId="7F94FFB0" w14:textId="161157AE" w:rsidR="00DD6BB1" w:rsidRPr="00116043" w:rsidRDefault="00086EC1" w:rsidP="00A66553">
      <w:pPr>
        <w:pStyle w:val="ae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kern w:val="3"/>
          <w:sz w:val="26"/>
          <w:szCs w:val="26"/>
        </w:rPr>
        <w:t>«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>Социальная поддержка населения Сахалинской области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»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– до 27760865,4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или на 2557558,3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(на 10,1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 xml:space="preserve"> %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>);</w:t>
      </w:r>
    </w:p>
    <w:p w14:paraId="12220FE1" w14:textId="490B97E4" w:rsidR="00DD6BB1" w:rsidRPr="00116043" w:rsidRDefault="00086EC1" w:rsidP="00A66553">
      <w:pPr>
        <w:pStyle w:val="ae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kern w:val="3"/>
          <w:sz w:val="26"/>
          <w:szCs w:val="26"/>
        </w:rPr>
        <w:t>«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>Управление государственными финансами Сахалинской области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»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– до 17593793,7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или на 2407637,8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(на 15,9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 xml:space="preserve"> %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>);</w:t>
      </w:r>
    </w:p>
    <w:p w14:paraId="3FC7F7D7" w14:textId="66E85661" w:rsidR="00DD6BB1" w:rsidRPr="00116043" w:rsidRDefault="00086EC1" w:rsidP="00A66553">
      <w:pPr>
        <w:pStyle w:val="ae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kern w:val="3"/>
          <w:sz w:val="26"/>
          <w:szCs w:val="26"/>
        </w:rPr>
        <w:t>«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>Обеспечение населения Сахалинской области качественными услугами жилищно-коммунального хозяйства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»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– </w:t>
      </w:r>
      <w:r w:rsidR="0092795C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до 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24848184,5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или на 2221087,0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(на 9,8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 xml:space="preserve"> %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>);</w:t>
      </w:r>
    </w:p>
    <w:p w14:paraId="757BC96C" w14:textId="4FF3AAB0" w:rsidR="00DD6BB1" w:rsidRPr="00116043" w:rsidRDefault="00086EC1" w:rsidP="00A66553">
      <w:pPr>
        <w:pStyle w:val="ae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kern w:val="3"/>
          <w:sz w:val="26"/>
          <w:szCs w:val="26"/>
        </w:rPr>
        <w:t>«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>Обеспечение населения Сахалинской области качественным жильем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»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– до 24693262,7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или на 1473190,8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(</w:t>
      </w:r>
      <w:r w:rsidR="0092795C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на 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>6,3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 xml:space="preserve"> %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>);</w:t>
      </w:r>
    </w:p>
    <w:p w14:paraId="28EB17AA" w14:textId="17F70FE4" w:rsidR="00DD6BB1" w:rsidRPr="00116043" w:rsidRDefault="00086EC1" w:rsidP="00A66553">
      <w:pPr>
        <w:pStyle w:val="ae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kern w:val="3"/>
          <w:sz w:val="26"/>
          <w:szCs w:val="26"/>
        </w:rPr>
        <w:t>«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>Развитие здравоохранения в Сахалинской области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»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– до 29050772,5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или на 955550,5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(на 3,4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 xml:space="preserve"> %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>);</w:t>
      </w:r>
    </w:p>
    <w:p w14:paraId="5DF7B018" w14:textId="4EC19B44" w:rsidR="00DD6BB1" w:rsidRPr="00116043" w:rsidRDefault="00086EC1" w:rsidP="00A66553">
      <w:pPr>
        <w:pStyle w:val="ae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kern w:val="3"/>
          <w:sz w:val="26"/>
          <w:szCs w:val="26"/>
        </w:rPr>
        <w:t>«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>Развитие физической культуры, спорта и повышение эффективности молодежной политики в Сахалинской области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»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– до 7275633,5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или на 858567,6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(на 13,4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 xml:space="preserve"> %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>);</w:t>
      </w:r>
    </w:p>
    <w:p w14:paraId="022B72AC" w14:textId="4A02AD45" w:rsidR="00DD6BB1" w:rsidRPr="00116043" w:rsidRDefault="00086EC1" w:rsidP="00A66553">
      <w:pPr>
        <w:pStyle w:val="ae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kern w:val="3"/>
          <w:sz w:val="26"/>
          <w:szCs w:val="26"/>
        </w:rPr>
        <w:t>«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>Социально-экономическое развитие Курильских островов (Сахалинская область) на 2016 - 2025 годы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»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– до 4917445,0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или на </w:t>
      </w:r>
      <w:r w:rsidR="002D49FA" w:rsidRPr="00116043">
        <w:rPr>
          <w:rFonts w:ascii="Times New Roman" w:eastAsia="SimSun" w:hAnsi="Times New Roman" w:cs="Times New Roman"/>
          <w:kern w:val="3"/>
          <w:sz w:val="26"/>
          <w:szCs w:val="26"/>
        </w:rPr>
        <w:t>804417,4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(на 19,6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 xml:space="preserve"> %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>);</w:t>
      </w:r>
    </w:p>
    <w:p w14:paraId="57DADDD1" w14:textId="04F5E0F8" w:rsidR="00DD6BB1" w:rsidRPr="00116043" w:rsidRDefault="00086EC1" w:rsidP="00A66553">
      <w:pPr>
        <w:pStyle w:val="ae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kern w:val="3"/>
          <w:sz w:val="26"/>
          <w:szCs w:val="26"/>
        </w:rPr>
        <w:t>«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>Формирование современной городской среды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»</w:t>
      </w:r>
      <w:r w:rsidR="0092795C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– до 2240540,3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или на 594200,9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(на 36,1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 xml:space="preserve"> %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>);</w:t>
      </w:r>
    </w:p>
    <w:p w14:paraId="027C70A6" w14:textId="31E90E21" w:rsidR="00DD6BB1" w:rsidRPr="00116043" w:rsidRDefault="00086EC1" w:rsidP="00A66553">
      <w:pPr>
        <w:pStyle w:val="ae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kern w:val="3"/>
          <w:sz w:val="26"/>
          <w:szCs w:val="26"/>
        </w:rPr>
        <w:t>«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>Развитие в Сахалинской области сельского хозяйства и регулирование рынков сельскохозяйственной продукции, сырья и продовольствия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»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– до 3517534,5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или на 514414,0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(на 17,1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 xml:space="preserve"> %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>);</w:t>
      </w:r>
    </w:p>
    <w:p w14:paraId="7AFA52FD" w14:textId="3D5F126B" w:rsidR="00DD6BB1" w:rsidRPr="00116043" w:rsidRDefault="00086EC1" w:rsidP="00A66553">
      <w:pPr>
        <w:pStyle w:val="ae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kern w:val="3"/>
          <w:sz w:val="26"/>
          <w:szCs w:val="26"/>
        </w:rPr>
        <w:t>«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>Развитие образования в Сахалинской области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»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– до 28885835,7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или на 425565,4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(на 1,5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 xml:space="preserve"> %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>);</w:t>
      </w:r>
    </w:p>
    <w:p w14:paraId="704EA713" w14:textId="48D1F803" w:rsidR="00DD6BB1" w:rsidRPr="00116043" w:rsidRDefault="00086EC1" w:rsidP="00A66553">
      <w:pPr>
        <w:pStyle w:val="ae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kern w:val="3"/>
          <w:sz w:val="26"/>
          <w:szCs w:val="26"/>
        </w:rPr>
        <w:t>«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>Развитие сферы культуры в Сахалинской области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»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– до 4319251,8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или на 390519,7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(на 9,9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 xml:space="preserve"> %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>);</w:t>
      </w:r>
    </w:p>
    <w:p w14:paraId="146C7BB7" w14:textId="0B4D59AC" w:rsidR="00DD6BB1" w:rsidRPr="00116043" w:rsidRDefault="00086EC1" w:rsidP="00A66553">
      <w:pPr>
        <w:pStyle w:val="ae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kern w:val="3"/>
          <w:sz w:val="26"/>
          <w:szCs w:val="26"/>
        </w:rPr>
        <w:t>«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>Комплексное развитие сельских территорий Сахалинской области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»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– до 1074110,4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или на 268722,5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(на 33,4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 xml:space="preserve"> %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>);</w:t>
      </w:r>
    </w:p>
    <w:p w14:paraId="1F2FA3A0" w14:textId="5C360D14" w:rsidR="00DD6BB1" w:rsidRPr="00116043" w:rsidRDefault="00086EC1" w:rsidP="00A66553">
      <w:pPr>
        <w:pStyle w:val="ae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kern w:val="3"/>
          <w:sz w:val="26"/>
          <w:szCs w:val="26"/>
        </w:rPr>
        <w:t>«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>Развитие рыбохозяйственного комплекса Сахалинской области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»</w:t>
      </w:r>
      <w:r w:rsidR="002D49FA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– до 2</w:t>
      </w:r>
      <w:r w:rsidR="00DD6BB1" w:rsidRPr="00116043">
        <w:rPr>
          <w:rFonts w:ascii="Times New Roman" w:eastAsia="SimSun" w:hAnsi="Times New Roman" w:cs="Times New Roman"/>
          <w:kern w:val="3"/>
          <w:sz w:val="26"/>
          <w:szCs w:val="26"/>
        </w:rPr>
        <w:t>53865,4</w:t>
      </w:r>
      <w:r w:rsidR="002D49FA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2D49FA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или на 245000,0 тыс. рублей.</w:t>
      </w:r>
    </w:p>
    <w:p w14:paraId="0D3397F5" w14:textId="127EE12F" w:rsidR="00D60066" w:rsidRPr="00116043" w:rsidRDefault="00D60066" w:rsidP="00A66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>Принятие законопроекта потребует внесения изменений в нормативные правовые акты</w:t>
      </w:r>
      <w:r w:rsidR="00743834" w:rsidRPr="00116043">
        <w:rPr>
          <w:rFonts w:ascii="Times New Roman" w:eastAsia="SimSun" w:hAnsi="Times New Roman" w:cs="Times New Roman"/>
          <w:kern w:val="3"/>
          <w:sz w:val="26"/>
          <w:szCs w:val="26"/>
        </w:rPr>
        <w:t>,</w:t>
      </w: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касающиеся </w:t>
      </w:r>
      <w:r w:rsidR="002D49FA" w:rsidRPr="00116043">
        <w:rPr>
          <w:rFonts w:ascii="Times New Roman" w:eastAsia="SimSun" w:hAnsi="Times New Roman" w:cs="Times New Roman"/>
          <w:kern w:val="3"/>
          <w:sz w:val="26"/>
          <w:szCs w:val="26"/>
        </w:rPr>
        <w:t>28</w:t>
      </w:r>
      <w:r w:rsidR="004674B8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>государственных программ</w:t>
      </w: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10D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FEAC46C" w14:textId="06EF0235" w:rsidR="00E05898" w:rsidRPr="00116043" w:rsidRDefault="00C45FA1" w:rsidP="00A6655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lastRenderedPageBreak/>
        <w:t>Информация об изменении бюджетных ассигнований на реал</w:t>
      </w:r>
      <w:r w:rsidR="000D5BB3" w:rsidRPr="00116043">
        <w:rPr>
          <w:rFonts w:ascii="Times New Roman" w:eastAsia="SimSun" w:hAnsi="Times New Roman" w:cs="Times New Roman"/>
          <w:kern w:val="3"/>
          <w:sz w:val="26"/>
          <w:szCs w:val="26"/>
        </w:rPr>
        <w:t>изацию государственных программ</w:t>
      </w:r>
      <w:r w:rsidR="000373B0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представлена в </w:t>
      </w:r>
      <w:r w:rsidR="0092795C" w:rsidRPr="00116043">
        <w:rPr>
          <w:rFonts w:ascii="Times New Roman" w:eastAsia="SimSun" w:hAnsi="Times New Roman" w:cs="Times New Roman"/>
          <w:kern w:val="3"/>
          <w:sz w:val="26"/>
          <w:szCs w:val="26"/>
        </w:rPr>
        <w:t>п</w:t>
      </w: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риложении № </w:t>
      </w:r>
      <w:r w:rsidR="002D49FA" w:rsidRPr="00116043">
        <w:rPr>
          <w:rFonts w:ascii="Times New Roman" w:eastAsia="SimSun" w:hAnsi="Times New Roman" w:cs="Times New Roman"/>
          <w:kern w:val="3"/>
          <w:sz w:val="26"/>
          <w:szCs w:val="26"/>
        </w:rPr>
        <w:t>3</w:t>
      </w: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к настоящему заключению.</w:t>
      </w:r>
      <w:r w:rsidR="00210D0D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</w:p>
    <w:p w14:paraId="05463F63" w14:textId="60C5D195" w:rsidR="0070373D" w:rsidRPr="00116043" w:rsidRDefault="0070373D" w:rsidP="00A6655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Законопроектом </w:t>
      </w:r>
      <w:r w:rsidRPr="00116043">
        <w:rPr>
          <w:rFonts w:ascii="Times New Roman" w:eastAsia="Times New Roman" w:hAnsi="Times New Roman" w:cs="Times New Roman"/>
          <w:kern w:val="3"/>
          <w:sz w:val="26"/>
          <w:szCs w:val="26"/>
        </w:rPr>
        <w:t>планируется</w:t>
      </w:r>
      <w:r w:rsidRPr="00116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изменение бюджетных ассигнований у 41 из 43 </w:t>
      </w:r>
      <w:r w:rsidRPr="00116043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главных распорядителей бюджетных средств, утвержденных в ведомственной структуре расходов. Увеличение предполагается по 38 ГРБС, из </w:t>
      </w:r>
      <w:proofErr w:type="gramStart"/>
      <w:r w:rsidRPr="00116043">
        <w:rPr>
          <w:rFonts w:ascii="Times New Roman" w:eastAsia="Times New Roman" w:hAnsi="Times New Roman" w:cs="Times New Roman"/>
          <w:kern w:val="3"/>
          <w:sz w:val="26"/>
          <w:szCs w:val="26"/>
        </w:rPr>
        <w:t>которых</w:t>
      </w:r>
      <w:proofErr w:type="gramEnd"/>
      <w:r w:rsidRPr="00116043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наиболее значительное увеличение предусмотрено по:</w:t>
      </w:r>
    </w:p>
    <w:p w14:paraId="468847DA" w14:textId="4F9AF936" w:rsidR="0070373D" w:rsidRPr="00116043" w:rsidRDefault="0070373D" w:rsidP="00A66553">
      <w:pPr>
        <w:pStyle w:val="ae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транспорта и дорожного хозяйства Сахалинской области – 26625600,8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или на 4860536,0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(на 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ab/>
        <w:t>22,3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753958CC" w14:textId="406C97E2" w:rsidR="0070373D" w:rsidRPr="00116043" w:rsidRDefault="0070373D" w:rsidP="00A66553">
      <w:pPr>
        <w:pStyle w:val="ae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финансов Сахалинской области – до 25323993,9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или на 4697831,2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(на 22,8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34108BD0" w14:textId="50EC1D6F" w:rsidR="0070373D" w:rsidRPr="00116043" w:rsidRDefault="0070373D" w:rsidP="00A66553">
      <w:pPr>
        <w:pStyle w:val="ae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строительства Сахалинской области – до 43008403,8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или на 4438861,5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(на 11,5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79D06E38" w14:textId="3EA6A08D" w:rsidR="0070373D" w:rsidRPr="00116043" w:rsidRDefault="0070373D" w:rsidP="00A66553">
      <w:pPr>
        <w:pStyle w:val="ae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sz w:val="26"/>
          <w:szCs w:val="26"/>
        </w:rPr>
        <w:t>министерству инвестиционной политики Сахалинской области</w:t>
      </w:r>
      <w:r w:rsidR="001D1D2A" w:rsidRPr="00116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1D1D2A" w:rsidRPr="00116043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3084191,7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или на 3018115,4 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C215B5F" w14:textId="535EA988" w:rsidR="0070373D" w:rsidRPr="00116043" w:rsidRDefault="0070373D" w:rsidP="00A66553">
      <w:pPr>
        <w:pStyle w:val="ae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sz w:val="26"/>
          <w:szCs w:val="26"/>
        </w:rPr>
        <w:t>министерств</w:t>
      </w:r>
      <w:r w:rsidR="001D1D2A" w:rsidRPr="0011604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социал</w:t>
      </w:r>
      <w:r w:rsidR="001D1D2A" w:rsidRPr="00116043">
        <w:rPr>
          <w:rFonts w:ascii="Times New Roman" w:eastAsia="Times New Roman" w:hAnsi="Times New Roman" w:cs="Times New Roman"/>
          <w:sz w:val="26"/>
          <w:szCs w:val="26"/>
        </w:rPr>
        <w:t xml:space="preserve">ьной защиты Сахалинской области – до 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24127446,4</w:t>
      </w:r>
      <w:r w:rsidR="001D1D2A" w:rsidRPr="00116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="001D1D2A" w:rsidRPr="00116043">
        <w:rPr>
          <w:rFonts w:ascii="Times New Roman" w:eastAsia="Times New Roman" w:hAnsi="Times New Roman" w:cs="Times New Roman"/>
          <w:sz w:val="26"/>
          <w:szCs w:val="26"/>
        </w:rPr>
        <w:t xml:space="preserve"> или на 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2154047,7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="001D1D2A" w:rsidRPr="00116043">
        <w:rPr>
          <w:rFonts w:ascii="Times New Roman" w:eastAsia="Times New Roman" w:hAnsi="Times New Roman" w:cs="Times New Roman"/>
          <w:sz w:val="26"/>
          <w:szCs w:val="26"/>
        </w:rPr>
        <w:t xml:space="preserve"> (на 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9,8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="001D1D2A" w:rsidRPr="00116043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36BB1D1C" w14:textId="55F0CC50" w:rsidR="0070373D" w:rsidRPr="00116043" w:rsidRDefault="001D1D2A" w:rsidP="00A66553">
      <w:pPr>
        <w:pStyle w:val="ae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sz w:val="26"/>
          <w:szCs w:val="26"/>
        </w:rPr>
        <w:t>м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>инистерств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у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 xml:space="preserve"> жилищно-коммунального хозяйства Сахалинской области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– до 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>19131389,8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или на 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>2069469,0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(на 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>12,1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43588D98" w14:textId="1A9677B6" w:rsidR="0070373D" w:rsidRPr="00116043" w:rsidRDefault="001D1D2A" w:rsidP="00A66553">
      <w:pPr>
        <w:pStyle w:val="ae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sz w:val="26"/>
          <w:szCs w:val="26"/>
        </w:rPr>
        <w:t>м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>инистерств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у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 xml:space="preserve"> энергетики Сахалинской области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– до 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>10200653,7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или на 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 xml:space="preserve">1242545,9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(на 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>13,9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373CD291" w14:textId="25B7873D" w:rsidR="0070373D" w:rsidRPr="00116043" w:rsidRDefault="001D1D2A" w:rsidP="00A66553">
      <w:pPr>
        <w:pStyle w:val="ae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sz w:val="26"/>
          <w:szCs w:val="26"/>
        </w:rPr>
        <w:t>м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>инистерств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у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 xml:space="preserve"> здравоохранения Сахалинской области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– до 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>27836250,5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или на 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 xml:space="preserve">906523,2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(на 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>3,4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3366D00E" w14:textId="081AF25A" w:rsidR="0070373D" w:rsidRPr="00116043" w:rsidRDefault="001D1D2A" w:rsidP="00A66553">
      <w:pPr>
        <w:pStyle w:val="ae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sz w:val="26"/>
          <w:szCs w:val="26"/>
        </w:rPr>
        <w:t>м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>инистерств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у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 xml:space="preserve"> спорта Сахалинской области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– до 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>5166015,6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или на 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>876017,3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(на 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>20,4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0A487897" w14:textId="26665D36" w:rsidR="0070373D" w:rsidRPr="00116043" w:rsidRDefault="001D1D2A" w:rsidP="00A66553">
      <w:pPr>
        <w:pStyle w:val="ae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sz w:val="26"/>
          <w:szCs w:val="26"/>
        </w:rPr>
        <w:t>м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>инистерств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у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Сахалинской области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– до 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>31430741,7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или на 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>838511,1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(на 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>2,7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1946E19F" w14:textId="25605C07" w:rsidR="0070373D" w:rsidRPr="00116043" w:rsidRDefault="001D1D2A" w:rsidP="00A66553">
      <w:pPr>
        <w:pStyle w:val="ae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sz w:val="26"/>
          <w:szCs w:val="26"/>
        </w:rPr>
        <w:t>м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>инистерств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у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 xml:space="preserve"> сельского хозяйства и торговли Сахалинской области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– до 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>3693957,7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или на 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>524486,9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(на 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>16,5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4F4A3D0B" w14:textId="1E595CDD" w:rsidR="0070373D" w:rsidRPr="00116043" w:rsidRDefault="001D1D2A" w:rsidP="00A66553">
      <w:pPr>
        <w:pStyle w:val="ae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sz w:val="26"/>
          <w:szCs w:val="26"/>
        </w:rPr>
        <w:t>м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>инистерств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у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 xml:space="preserve"> культуры и арх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ивного дела Сахалинской области – до 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>3927179,7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или на 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 xml:space="preserve">350199,2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(на 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>9,8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6E14B63F" w14:textId="6BBFB749" w:rsidR="0070373D" w:rsidRPr="00116043" w:rsidRDefault="001D1D2A" w:rsidP="00A66553">
      <w:pPr>
        <w:pStyle w:val="ae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sz w:val="26"/>
          <w:szCs w:val="26"/>
        </w:rPr>
        <w:t>м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>инистерств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у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 xml:space="preserve"> по рыболовству Сахалинской области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– до 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>380303,3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>306978,5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(в 5,2 раза);</w:t>
      </w:r>
    </w:p>
    <w:p w14:paraId="07D1B33B" w14:textId="3C59CBF0" w:rsidR="0070373D" w:rsidRPr="00116043" w:rsidRDefault="001D1D2A" w:rsidP="00A66553">
      <w:pPr>
        <w:pStyle w:val="ae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sz w:val="26"/>
          <w:szCs w:val="26"/>
        </w:rPr>
        <w:t>м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>инистерств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у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 xml:space="preserve"> цифрового и технологического развития Сахалинской области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– до 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>2092960,0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на 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>305553,0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(на </w:t>
      </w:r>
      <w:r w:rsidR="0070373D" w:rsidRPr="00116043">
        <w:rPr>
          <w:rFonts w:ascii="Times New Roman" w:eastAsia="Times New Roman" w:hAnsi="Times New Roman" w:cs="Times New Roman"/>
          <w:sz w:val="26"/>
          <w:szCs w:val="26"/>
        </w:rPr>
        <w:t>17,1</w:t>
      </w:r>
      <w:r w:rsidR="00086EC1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7DE7BF13" w14:textId="29D25F3C" w:rsidR="00727478" w:rsidRPr="00116043" w:rsidRDefault="00BC0516" w:rsidP="00A665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16043">
        <w:rPr>
          <w:rFonts w:ascii="Times New Roman" w:hAnsi="Times New Roman" w:cs="Times New Roman"/>
          <w:sz w:val="26"/>
          <w:szCs w:val="26"/>
        </w:rPr>
        <w:t>нформация об изменениях бюджетных ассигнований по главным распоря</w:t>
      </w:r>
      <w:r w:rsidR="000373B0" w:rsidRPr="00116043">
        <w:rPr>
          <w:rFonts w:ascii="Times New Roman" w:hAnsi="Times New Roman" w:cs="Times New Roman"/>
          <w:sz w:val="26"/>
          <w:szCs w:val="26"/>
        </w:rPr>
        <w:t>дителям бюджетных сре</w:t>
      </w:r>
      <w:proofErr w:type="gramStart"/>
      <w:r w:rsidR="000373B0" w:rsidRPr="00116043">
        <w:rPr>
          <w:rFonts w:ascii="Times New Roman" w:hAnsi="Times New Roman" w:cs="Times New Roman"/>
          <w:sz w:val="26"/>
          <w:szCs w:val="26"/>
        </w:rPr>
        <w:t xml:space="preserve">дств </w:t>
      </w:r>
      <w:r w:rsidRPr="00116043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116043">
        <w:rPr>
          <w:rFonts w:ascii="Times New Roman" w:hAnsi="Times New Roman" w:cs="Times New Roman"/>
          <w:sz w:val="26"/>
          <w:szCs w:val="26"/>
        </w:rPr>
        <w:t xml:space="preserve">едставлена в </w:t>
      </w:r>
      <w:r w:rsidR="001D1D2A" w:rsidRPr="00116043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риложении № </w:t>
      </w:r>
      <w:r w:rsidR="001D1D2A" w:rsidRPr="00116043">
        <w:rPr>
          <w:rFonts w:ascii="Times New Roman" w:eastAsia="Times New Roman" w:hAnsi="Times New Roman" w:cs="Times New Roman"/>
          <w:sz w:val="26"/>
          <w:szCs w:val="26"/>
        </w:rPr>
        <w:t>4</w:t>
      </w:r>
      <w:r w:rsidR="007C1418" w:rsidRPr="00116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>к настоящему заключению.</w:t>
      </w:r>
      <w:r w:rsidRPr="001160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701D28" w14:textId="5DDBA674" w:rsidR="00220EB3" w:rsidRPr="00116043" w:rsidRDefault="00E54B2F" w:rsidP="00A66553">
      <w:pPr>
        <w:pStyle w:val="23"/>
      </w:pPr>
      <w:r w:rsidRPr="00116043">
        <w:t>Общий объем средств на реализацию 3</w:t>
      </w:r>
      <w:r w:rsidR="00F03525" w:rsidRPr="00116043">
        <w:t>5</w:t>
      </w:r>
      <w:r w:rsidR="00F122D4" w:rsidRPr="00116043">
        <w:t xml:space="preserve"> </w:t>
      </w:r>
      <w:r w:rsidRPr="00116043">
        <w:t>региональных проектов в 202</w:t>
      </w:r>
      <w:r w:rsidR="00F122D4" w:rsidRPr="00116043">
        <w:t>3</w:t>
      </w:r>
      <w:r w:rsidRPr="00116043">
        <w:t xml:space="preserve"> году увеличивается </w:t>
      </w:r>
      <w:r w:rsidR="00F03525" w:rsidRPr="00116043">
        <w:t>с</w:t>
      </w:r>
      <w:r w:rsidR="00220EB3" w:rsidRPr="00116043">
        <w:t xml:space="preserve"> 30103691,2 </w:t>
      </w:r>
      <w:r w:rsidR="00F03525" w:rsidRPr="00116043">
        <w:t xml:space="preserve">до 32413961,4  </w:t>
      </w:r>
      <w:r w:rsidR="00210D0D" w:rsidRPr="00116043">
        <w:t>тыс. рублей</w:t>
      </w:r>
      <w:r w:rsidR="00220EB3" w:rsidRPr="00116043">
        <w:t xml:space="preserve"> </w:t>
      </w:r>
      <w:r w:rsidRPr="00116043">
        <w:t xml:space="preserve">или на </w:t>
      </w:r>
      <w:r w:rsidR="00F03525" w:rsidRPr="00116043">
        <w:t xml:space="preserve">2310270,2 </w:t>
      </w:r>
      <w:r w:rsidRPr="00116043">
        <w:t>тыс. рублей (</w:t>
      </w:r>
      <w:r w:rsidR="00220EB3" w:rsidRPr="00116043">
        <w:t xml:space="preserve">на </w:t>
      </w:r>
      <w:r w:rsidR="00F03525" w:rsidRPr="00116043">
        <w:t>7,7</w:t>
      </w:r>
      <w:r w:rsidR="00086EC1">
        <w:t xml:space="preserve"> %</w:t>
      </w:r>
      <w:r w:rsidRPr="00116043">
        <w:t>)</w:t>
      </w:r>
      <w:r w:rsidR="00F122D4" w:rsidRPr="00116043">
        <w:t xml:space="preserve"> </w:t>
      </w:r>
      <w:r w:rsidR="00220EB3" w:rsidRPr="00116043">
        <w:t>в связи</w:t>
      </w:r>
      <w:r w:rsidR="001937F7" w:rsidRPr="00116043">
        <w:t xml:space="preserve"> с увеличением </w:t>
      </w:r>
      <w:r w:rsidR="00F03525" w:rsidRPr="00116043">
        <w:t xml:space="preserve">количества проектов и изменением </w:t>
      </w:r>
      <w:r w:rsidR="001937F7" w:rsidRPr="00116043">
        <w:t xml:space="preserve">ассигнований на </w:t>
      </w:r>
      <w:r w:rsidR="00220EB3" w:rsidRPr="00116043">
        <w:t>реализацию</w:t>
      </w:r>
      <w:r w:rsidR="001937F7" w:rsidRPr="00116043">
        <w:t xml:space="preserve"> </w:t>
      </w:r>
      <w:r w:rsidR="00F03525" w:rsidRPr="00116043">
        <w:t>17</w:t>
      </w:r>
      <w:r w:rsidR="00220EB3" w:rsidRPr="00116043">
        <w:t xml:space="preserve"> региональных проектов</w:t>
      </w:r>
      <w:r w:rsidR="00F03525" w:rsidRPr="00116043">
        <w:t>, из них</w:t>
      </w:r>
      <w:r w:rsidR="00220EB3" w:rsidRPr="00116043">
        <w:t>:</w:t>
      </w:r>
    </w:p>
    <w:p w14:paraId="60446D85" w14:textId="27A6FF20" w:rsidR="00532E0D" w:rsidRPr="00116043" w:rsidRDefault="00086EC1" w:rsidP="00A66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Региональная и местная дорожная сеть (Сахалинская область)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 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3365740,6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 915456,2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37,4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303FD40D" w14:textId="422A8250" w:rsidR="00532E0D" w:rsidRPr="00116043" w:rsidRDefault="00086EC1" w:rsidP="00A66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комфортной городской среды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 1453285,2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 541876,7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59,5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3C41CB3A" w14:textId="192040DA" w:rsidR="00532E0D" w:rsidRPr="00116043" w:rsidRDefault="00086EC1" w:rsidP="00A66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устойчивого сокращения непригодного для проживания жилищного фонда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 20780253,1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 311477,1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1,5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122E184B" w14:textId="00F6A5A5" w:rsidR="00532E0D" w:rsidRPr="00116043" w:rsidRDefault="00086EC1" w:rsidP="00A66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Экспорт продукции агропромышленного комплекса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 251050,9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 247500,0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73B9DA2B" w14:textId="78844796" w:rsidR="00532E0D" w:rsidRPr="00116043" w:rsidRDefault="00086EC1" w:rsidP="00A66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Жилье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E5EAA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 1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227218,4</w:t>
      </w:r>
      <w:r w:rsidR="00BE5EAA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BE5EAA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 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106413,1</w:t>
      </w:r>
      <w:r w:rsidR="00BE5EAA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BE5EAA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9,5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BE5EAA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0780AED7" w14:textId="20FFA259" w:rsidR="00532E0D" w:rsidRPr="00116043" w:rsidRDefault="00086EC1" w:rsidP="00A66553">
      <w:pPr>
        <w:pStyle w:val="23"/>
      </w:pPr>
      <w:r>
        <w:t>«</w:t>
      </w:r>
      <w:r w:rsidR="00532E0D" w:rsidRPr="00116043">
        <w:t>Развитие системы оказания пер</w:t>
      </w:r>
      <w:r w:rsidR="00BE5EAA" w:rsidRPr="00116043">
        <w:t>вичной медико-санитарной помощи</w:t>
      </w:r>
      <w:r>
        <w:t>»</w:t>
      </w:r>
      <w:r w:rsidR="00BE5EAA" w:rsidRPr="00116043">
        <w:t xml:space="preserve"> – до 460</w:t>
      </w:r>
      <w:r w:rsidR="00532E0D" w:rsidRPr="00116043">
        <w:t xml:space="preserve">164,0 </w:t>
      </w:r>
      <w:r>
        <w:t>тыс. рублей</w:t>
      </w:r>
      <w:r w:rsidR="00BE5EAA" w:rsidRPr="00116043">
        <w:t xml:space="preserve"> или на </w:t>
      </w:r>
      <w:r w:rsidR="00532E0D" w:rsidRPr="00116043">
        <w:t>46311,2</w:t>
      </w:r>
      <w:r w:rsidR="00BE5EAA" w:rsidRPr="00116043">
        <w:t xml:space="preserve"> </w:t>
      </w:r>
      <w:r>
        <w:t>тыс. рублей</w:t>
      </w:r>
      <w:r w:rsidR="00BE5EAA" w:rsidRPr="00116043">
        <w:t xml:space="preserve"> (на 11,2</w:t>
      </w:r>
      <w:r>
        <w:t xml:space="preserve"> %</w:t>
      </w:r>
      <w:r w:rsidR="00BE5EAA" w:rsidRPr="00116043">
        <w:t>);</w:t>
      </w:r>
    </w:p>
    <w:p w14:paraId="6EC0185D" w14:textId="47E12296" w:rsidR="00532E0D" w:rsidRPr="00116043" w:rsidRDefault="00086EC1" w:rsidP="00A66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Культурная среда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E5EAA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до 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650657,0</w:t>
      </w:r>
      <w:r w:rsidR="00BE5EAA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BE5EAA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 43339,5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BE5EAA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</w:t>
      </w:r>
      <w:r w:rsidR="003D4BB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7,1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3D4BB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7EA56755" w14:textId="10D53BED" w:rsidR="00532E0D" w:rsidRPr="00116043" w:rsidRDefault="00086EC1" w:rsidP="00A66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Старшее поколение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D4BB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 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271006,6</w:t>
      </w:r>
      <w:r w:rsidR="003D4BB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3D4BB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 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33021,9</w:t>
      </w:r>
      <w:r w:rsidR="003D4BB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3D4BB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13,9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3D4BB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41827459" w14:textId="35935B6D" w:rsidR="00532E0D" w:rsidRPr="00116043" w:rsidRDefault="00086EC1" w:rsidP="00A66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Финансовая поддержка семей при рождении детей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D4BB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 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E1773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04926,5</w:t>
      </w:r>
      <w:r w:rsidR="003D4BB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3D4BB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 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22597,5</w:t>
      </w:r>
      <w:r w:rsidR="003D4BB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3D4BB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2,1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3D4BB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334B5220" w14:textId="1F309EFF" w:rsidR="00532E0D" w:rsidRPr="00116043" w:rsidRDefault="00086EC1" w:rsidP="00A66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Спорт-норма жизни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D4BB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 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438064,9</w:t>
      </w:r>
      <w:r w:rsidR="003D4BB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3D4BB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 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13015,3</w:t>
      </w:r>
      <w:r w:rsidR="003D4BB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3D4BB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3,1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3D4BB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44CA92E4" w14:textId="79182C02" w:rsidR="00532E0D" w:rsidRPr="00116043" w:rsidRDefault="00086EC1" w:rsidP="00A66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дост</w:t>
      </w:r>
      <w:r w:rsidR="003D4BB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упности туристических продуктов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D4BB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21186,5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3D4BB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(новый проект);</w:t>
      </w:r>
    </w:p>
    <w:p w14:paraId="2A720A53" w14:textId="05D6D4CC" w:rsidR="00532E0D" w:rsidRPr="00116043" w:rsidRDefault="00086EC1" w:rsidP="00A66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туристической инфраструктуры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D4BB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532E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17823,9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3D4BB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(новый проект).</w:t>
      </w:r>
    </w:p>
    <w:p w14:paraId="110B2369" w14:textId="3112C24C" w:rsidR="001937F7" w:rsidRPr="00116043" w:rsidRDefault="00E54B2F" w:rsidP="00A66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2024 год</w:t>
      </w:r>
      <w:r w:rsidR="00293D2B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на реализацию региональных проектов </w:t>
      </w:r>
      <w:r w:rsidR="003D4BB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сократятся </w:t>
      </w: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3D4BB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1372966,9</w:t>
      </w:r>
      <w:r w:rsidR="001937F7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0D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1937F7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</w:t>
      </w:r>
      <w:r w:rsidR="003D4BB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6,5</w:t>
      </w:r>
      <w:r w:rsidR="00086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1937F7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составят </w:t>
      </w:r>
      <w:r w:rsidR="003D4BB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19637683,2 </w:t>
      </w:r>
      <w:r w:rsidR="001937F7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0D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1937F7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2025 год –</w:t>
      </w:r>
      <w:r w:rsidR="003D4BB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37F7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составят 7271019,1 </w:t>
      </w:r>
      <w:r w:rsidR="00210D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3D4BB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без изменений</w:t>
      </w:r>
      <w:r w:rsidR="001937F7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D0783EC" w14:textId="3927E692" w:rsidR="00E54B2F" w:rsidRPr="00116043" w:rsidRDefault="00E54B2F" w:rsidP="00A665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604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16043">
        <w:rPr>
          <w:rFonts w:ascii="Times New Roman" w:hAnsi="Times New Roman" w:cs="Times New Roman"/>
          <w:sz w:val="26"/>
          <w:szCs w:val="26"/>
        </w:rPr>
        <w:t xml:space="preserve">нформация об изменениях бюджетных ассигнований, предусмотренных на реализацию региональных проектов, представлена в 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приложении № </w:t>
      </w:r>
      <w:r w:rsidR="00C74D6B" w:rsidRPr="00116043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16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>к настоящему заключению.</w:t>
      </w:r>
      <w:r w:rsidR="00210D0D" w:rsidRPr="001160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237EAE" w14:textId="10D8AD80" w:rsidR="002105DA" w:rsidRPr="00116043" w:rsidRDefault="004C7528" w:rsidP="00A66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043">
        <w:rPr>
          <w:rFonts w:ascii="Times New Roman" w:hAnsi="Times New Roman" w:cs="Times New Roman"/>
          <w:sz w:val="26"/>
          <w:szCs w:val="26"/>
        </w:rPr>
        <w:t>Законопроектом предусмотрен рост о</w:t>
      </w:r>
      <w:r w:rsidR="008338C5" w:rsidRPr="00116043">
        <w:rPr>
          <w:rFonts w:ascii="Times New Roman" w:hAnsi="Times New Roman" w:cs="Times New Roman"/>
          <w:sz w:val="26"/>
          <w:szCs w:val="26"/>
        </w:rPr>
        <w:t>бъем</w:t>
      </w:r>
      <w:r w:rsidRPr="00116043">
        <w:rPr>
          <w:rFonts w:ascii="Times New Roman" w:hAnsi="Times New Roman" w:cs="Times New Roman"/>
          <w:sz w:val="26"/>
          <w:szCs w:val="26"/>
        </w:rPr>
        <w:t>а</w:t>
      </w:r>
      <w:r w:rsidR="008338C5" w:rsidRPr="00116043">
        <w:rPr>
          <w:rFonts w:ascii="Times New Roman" w:hAnsi="Times New Roman" w:cs="Times New Roman"/>
          <w:sz w:val="26"/>
          <w:szCs w:val="26"/>
        </w:rPr>
        <w:t xml:space="preserve"> бюджетных ассигнований дорожного фонда Сахалинской области (далее</w:t>
      </w:r>
      <w:r w:rsidR="00210D0D" w:rsidRPr="00116043">
        <w:rPr>
          <w:rFonts w:ascii="Times New Roman" w:hAnsi="Times New Roman" w:cs="Times New Roman"/>
          <w:sz w:val="26"/>
          <w:szCs w:val="26"/>
        </w:rPr>
        <w:t xml:space="preserve"> – </w:t>
      </w:r>
      <w:r w:rsidR="008338C5" w:rsidRPr="00116043">
        <w:rPr>
          <w:rFonts w:ascii="Times New Roman" w:hAnsi="Times New Roman" w:cs="Times New Roman"/>
          <w:sz w:val="26"/>
          <w:szCs w:val="26"/>
        </w:rPr>
        <w:t>дорожный фонд) на 202</w:t>
      </w:r>
      <w:r w:rsidR="00174460" w:rsidRPr="00116043">
        <w:rPr>
          <w:rFonts w:ascii="Times New Roman" w:hAnsi="Times New Roman" w:cs="Times New Roman"/>
          <w:sz w:val="26"/>
          <w:szCs w:val="26"/>
        </w:rPr>
        <w:t>3</w:t>
      </w:r>
      <w:r w:rsidR="008338C5" w:rsidRPr="00116043">
        <w:rPr>
          <w:rFonts w:ascii="Times New Roman" w:hAnsi="Times New Roman" w:cs="Times New Roman"/>
          <w:sz w:val="26"/>
          <w:szCs w:val="26"/>
        </w:rPr>
        <w:t xml:space="preserve"> год </w:t>
      </w:r>
      <w:r w:rsidR="001937F7" w:rsidRPr="00116043">
        <w:rPr>
          <w:rFonts w:ascii="Times New Roman" w:hAnsi="Times New Roman" w:cs="Times New Roman"/>
          <w:sz w:val="26"/>
          <w:szCs w:val="26"/>
        </w:rPr>
        <w:t xml:space="preserve">с 13855149,1 </w:t>
      </w:r>
      <w:r w:rsidR="00637384" w:rsidRPr="00116043">
        <w:rPr>
          <w:rFonts w:ascii="Times New Roman" w:hAnsi="Times New Roman" w:cs="Times New Roman"/>
          <w:sz w:val="26"/>
          <w:szCs w:val="26"/>
        </w:rPr>
        <w:t xml:space="preserve">до 17260806,3 </w:t>
      </w:r>
      <w:r w:rsidR="008338C5" w:rsidRPr="00116043">
        <w:rPr>
          <w:rFonts w:ascii="Times New Roman" w:hAnsi="Times New Roman" w:cs="Times New Roman"/>
          <w:sz w:val="26"/>
          <w:szCs w:val="26"/>
        </w:rPr>
        <w:t>тыс. рублей</w:t>
      </w:r>
      <w:r w:rsidR="001937F7" w:rsidRPr="00116043">
        <w:rPr>
          <w:rFonts w:ascii="Times New Roman" w:hAnsi="Times New Roman" w:cs="Times New Roman"/>
          <w:sz w:val="26"/>
          <w:szCs w:val="26"/>
        </w:rPr>
        <w:t xml:space="preserve"> или на </w:t>
      </w:r>
      <w:r w:rsidR="001470A4" w:rsidRPr="00116043">
        <w:rPr>
          <w:rFonts w:ascii="Times New Roman" w:hAnsi="Times New Roman" w:cs="Times New Roman"/>
          <w:sz w:val="26"/>
          <w:szCs w:val="26"/>
        </w:rPr>
        <w:t>3405657,2</w:t>
      </w:r>
      <w:r w:rsidR="001937F7" w:rsidRPr="00116043">
        <w:rPr>
          <w:rFonts w:ascii="Times New Roman" w:hAnsi="Times New Roman" w:cs="Times New Roman"/>
          <w:sz w:val="26"/>
          <w:szCs w:val="26"/>
        </w:rPr>
        <w:t xml:space="preserve"> </w:t>
      </w:r>
      <w:r w:rsidR="00210D0D" w:rsidRPr="00116043">
        <w:rPr>
          <w:rFonts w:ascii="Times New Roman" w:hAnsi="Times New Roman" w:cs="Times New Roman"/>
          <w:sz w:val="26"/>
          <w:szCs w:val="26"/>
        </w:rPr>
        <w:t>тыс. рублей</w:t>
      </w:r>
      <w:r w:rsidR="001937F7" w:rsidRPr="00116043">
        <w:rPr>
          <w:rFonts w:ascii="Times New Roman" w:hAnsi="Times New Roman" w:cs="Times New Roman"/>
          <w:sz w:val="26"/>
          <w:szCs w:val="26"/>
        </w:rPr>
        <w:t xml:space="preserve"> (на </w:t>
      </w:r>
      <w:r w:rsidR="001470A4" w:rsidRPr="00116043">
        <w:rPr>
          <w:rFonts w:ascii="Times New Roman" w:hAnsi="Times New Roman" w:cs="Times New Roman"/>
          <w:sz w:val="26"/>
          <w:szCs w:val="26"/>
        </w:rPr>
        <w:t>24,6</w:t>
      </w:r>
      <w:r w:rsidR="00086EC1">
        <w:rPr>
          <w:rFonts w:ascii="Times New Roman" w:hAnsi="Times New Roman" w:cs="Times New Roman"/>
          <w:sz w:val="26"/>
          <w:szCs w:val="26"/>
        </w:rPr>
        <w:t xml:space="preserve"> %</w:t>
      </w:r>
      <w:r w:rsidR="001937F7" w:rsidRPr="00116043">
        <w:rPr>
          <w:rFonts w:ascii="Times New Roman" w:hAnsi="Times New Roman" w:cs="Times New Roman"/>
          <w:sz w:val="26"/>
          <w:szCs w:val="26"/>
        </w:rPr>
        <w:t>)</w:t>
      </w:r>
      <w:r w:rsidR="002105DA" w:rsidRPr="00116043">
        <w:rPr>
          <w:rFonts w:ascii="Times New Roman" w:hAnsi="Times New Roman" w:cs="Times New Roman"/>
          <w:sz w:val="26"/>
          <w:szCs w:val="26"/>
        </w:rPr>
        <w:t xml:space="preserve">. Увеличение произведено за счет увеличения части общих доходов областного бюджета с 10839775,6 </w:t>
      </w:r>
      <w:r w:rsidR="001470A4" w:rsidRPr="00116043">
        <w:rPr>
          <w:rFonts w:ascii="Times New Roman" w:hAnsi="Times New Roman" w:cs="Times New Roman"/>
          <w:sz w:val="26"/>
          <w:szCs w:val="26"/>
        </w:rPr>
        <w:t xml:space="preserve">до 14012233,3 </w:t>
      </w:r>
      <w:r w:rsidR="00210D0D" w:rsidRPr="00116043">
        <w:rPr>
          <w:rFonts w:ascii="Times New Roman" w:hAnsi="Times New Roman" w:cs="Times New Roman"/>
          <w:sz w:val="26"/>
          <w:szCs w:val="26"/>
        </w:rPr>
        <w:t>тыс. рублей</w:t>
      </w:r>
      <w:r w:rsidR="002105DA" w:rsidRPr="00116043">
        <w:rPr>
          <w:rFonts w:ascii="Times New Roman" w:hAnsi="Times New Roman" w:cs="Times New Roman"/>
          <w:sz w:val="26"/>
          <w:szCs w:val="26"/>
        </w:rPr>
        <w:t xml:space="preserve"> (на </w:t>
      </w:r>
      <w:r w:rsidR="001470A4" w:rsidRPr="00116043">
        <w:rPr>
          <w:rFonts w:ascii="Times New Roman" w:hAnsi="Times New Roman" w:cs="Times New Roman"/>
          <w:sz w:val="26"/>
          <w:szCs w:val="26"/>
        </w:rPr>
        <w:t>29,3</w:t>
      </w:r>
      <w:r w:rsidR="00086EC1">
        <w:rPr>
          <w:rFonts w:ascii="Times New Roman" w:hAnsi="Times New Roman" w:cs="Times New Roman"/>
          <w:sz w:val="26"/>
          <w:szCs w:val="26"/>
        </w:rPr>
        <w:t xml:space="preserve"> %</w:t>
      </w:r>
      <w:r w:rsidR="001470A4" w:rsidRPr="00116043">
        <w:rPr>
          <w:rFonts w:ascii="Times New Roman" w:hAnsi="Times New Roman" w:cs="Times New Roman"/>
          <w:sz w:val="26"/>
          <w:szCs w:val="26"/>
        </w:rPr>
        <w:t>) и размера</w:t>
      </w:r>
      <w:r w:rsidR="002105DA" w:rsidRPr="00116043">
        <w:rPr>
          <w:rFonts w:ascii="Times New Roman" w:hAnsi="Times New Roman" w:cs="Times New Roman"/>
          <w:sz w:val="26"/>
          <w:szCs w:val="26"/>
        </w:rPr>
        <w:t xml:space="preserve"> целевых источников, формирующих дорожный фонд, </w:t>
      </w:r>
      <w:r w:rsidR="001470A4" w:rsidRPr="00116043">
        <w:rPr>
          <w:rFonts w:ascii="Times New Roman" w:hAnsi="Times New Roman" w:cs="Times New Roman"/>
          <w:sz w:val="26"/>
          <w:szCs w:val="26"/>
        </w:rPr>
        <w:t xml:space="preserve">с </w:t>
      </w:r>
      <w:r w:rsidR="002105DA" w:rsidRPr="00116043">
        <w:rPr>
          <w:rFonts w:ascii="Times New Roman" w:hAnsi="Times New Roman" w:cs="Times New Roman"/>
          <w:sz w:val="26"/>
          <w:szCs w:val="26"/>
        </w:rPr>
        <w:t xml:space="preserve">3015373,5 </w:t>
      </w:r>
      <w:r w:rsidR="00210D0D" w:rsidRPr="00116043">
        <w:rPr>
          <w:rFonts w:ascii="Times New Roman" w:hAnsi="Times New Roman" w:cs="Times New Roman"/>
          <w:sz w:val="26"/>
          <w:szCs w:val="26"/>
        </w:rPr>
        <w:t>тыс. рублей</w:t>
      </w:r>
      <w:r w:rsidR="001470A4" w:rsidRPr="00116043">
        <w:rPr>
          <w:rFonts w:ascii="Times New Roman" w:hAnsi="Times New Roman" w:cs="Times New Roman"/>
          <w:sz w:val="26"/>
          <w:szCs w:val="26"/>
        </w:rPr>
        <w:t xml:space="preserve"> до 3248573,0 </w:t>
      </w:r>
      <w:r w:rsidR="00086EC1">
        <w:rPr>
          <w:rFonts w:ascii="Times New Roman" w:hAnsi="Times New Roman" w:cs="Times New Roman"/>
          <w:sz w:val="26"/>
          <w:szCs w:val="26"/>
        </w:rPr>
        <w:t>тыс. рублей</w:t>
      </w:r>
      <w:r w:rsidR="001470A4" w:rsidRPr="00116043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1470A4" w:rsidRPr="0011604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1470A4" w:rsidRPr="00116043">
        <w:rPr>
          <w:rFonts w:ascii="Times New Roman" w:hAnsi="Times New Roman" w:cs="Times New Roman"/>
          <w:sz w:val="26"/>
          <w:szCs w:val="26"/>
        </w:rPr>
        <w:t xml:space="preserve"> 7,7</w:t>
      </w:r>
      <w:r w:rsidR="00086EC1">
        <w:rPr>
          <w:rFonts w:ascii="Times New Roman" w:hAnsi="Times New Roman" w:cs="Times New Roman"/>
          <w:sz w:val="26"/>
          <w:szCs w:val="26"/>
        </w:rPr>
        <w:t xml:space="preserve"> %</w:t>
      </w:r>
      <w:r w:rsidR="001470A4" w:rsidRPr="00116043">
        <w:rPr>
          <w:rFonts w:ascii="Times New Roman" w:hAnsi="Times New Roman" w:cs="Times New Roman"/>
          <w:sz w:val="26"/>
          <w:szCs w:val="26"/>
        </w:rPr>
        <w:t>)</w:t>
      </w:r>
      <w:r w:rsidR="002105DA" w:rsidRPr="00116043">
        <w:rPr>
          <w:rFonts w:ascii="Times New Roman" w:hAnsi="Times New Roman" w:cs="Times New Roman"/>
          <w:sz w:val="26"/>
          <w:szCs w:val="26"/>
        </w:rPr>
        <w:t>.</w:t>
      </w:r>
    </w:p>
    <w:p w14:paraId="3C765465" w14:textId="4335D161" w:rsidR="00D57896" w:rsidRPr="00116043" w:rsidRDefault="00617C4E" w:rsidP="00A66553">
      <w:pPr>
        <w:pStyle w:val="23"/>
        <w:widowControl w:val="0"/>
        <w:autoSpaceDE w:val="0"/>
        <w:autoSpaceDN w:val="0"/>
        <w:adjustRightInd w:val="0"/>
      </w:pPr>
      <w:r w:rsidRPr="00116043">
        <w:t>Объем дорож</w:t>
      </w:r>
      <w:r w:rsidR="00846421" w:rsidRPr="00116043">
        <w:t xml:space="preserve">ного фонда в </w:t>
      </w:r>
      <w:r w:rsidR="000373B0" w:rsidRPr="00116043">
        <w:t>плановом периоде</w:t>
      </w:r>
      <w:r w:rsidR="00846421" w:rsidRPr="00116043">
        <w:t xml:space="preserve"> </w:t>
      </w:r>
      <w:r w:rsidR="000373B0" w:rsidRPr="00116043">
        <w:t>202</w:t>
      </w:r>
      <w:r w:rsidR="00D57896" w:rsidRPr="00116043">
        <w:t>4</w:t>
      </w:r>
      <w:r w:rsidR="000373B0" w:rsidRPr="00116043">
        <w:t xml:space="preserve"> год</w:t>
      </w:r>
      <w:r w:rsidR="00D57896" w:rsidRPr="00116043">
        <w:t>а</w:t>
      </w:r>
      <w:r w:rsidR="000373B0" w:rsidRPr="00116043">
        <w:t xml:space="preserve"> </w:t>
      </w:r>
      <w:r w:rsidR="00846421" w:rsidRPr="00116043">
        <w:t xml:space="preserve">предусмотрен в сумме </w:t>
      </w:r>
      <w:r w:rsidR="001470A4" w:rsidRPr="00116043">
        <w:t xml:space="preserve">8308349,9 </w:t>
      </w:r>
      <w:r w:rsidR="00210D0D" w:rsidRPr="00116043">
        <w:t>тыс. рублей</w:t>
      </w:r>
      <w:r w:rsidR="00846421" w:rsidRPr="00116043">
        <w:t xml:space="preserve"> или </w:t>
      </w:r>
      <w:r w:rsidR="001470A4" w:rsidRPr="00116043">
        <w:t>снижен</w:t>
      </w:r>
      <w:r w:rsidR="00846421" w:rsidRPr="00116043">
        <w:t xml:space="preserve"> на </w:t>
      </w:r>
      <w:r w:rsidR="00DC357B" w:rsidRPr="00116043">
        <w:t xml:space="preserve">307609,7 </w:t>
      </w:r>
      <w:r w:rsidR="00846421" w:rsidRPr="00116043">
        <w:t>т</w:t>
      </w:r>
      <w:r w:rsidR="000373B0" w:rsidRPr="00116043">
        <w:t>ыс. рублей (</w:t>
      </w:r>
      <w:r w:rsidR="00846421" w:rsidRPr="00116043">
        <w:t xml:space="preserve">на </w:t>
      </w:r>
      <w:r w:rsidR="00DC357B" w:rsidRPr="00116043">
        <w:t>3,6</w:t>
      </w:r>
      <w:r w:rsidR="00086EC1">
        <w:t xml:space="preserve"> %</w:t>
      </w:r>
      <w:r w:rsidR="000373B0" w:rsidRPr="00116043">
        <w:t>)</w:t>
      </w:r>
      <w:r w:rsidR="00846421" w:rsidRPr="00116043">
        <w:t>,</w:t>
      </w:r>
      <w:r w:rsidR="00314047" w:rsidRPr="00116043">
        <w:t xml:space="preserve"> на </w:t>
      </w:r>
      <w:r w:rsidR="00846421" w:rsidRPr="00116043">
        <w:t>2025 го</w:t>
      </w:r>
      <w:r w:rsidR="00314047" w:rsidRPr="00116043">
        <w:t>д</w:t>
      </w:r>
      <w:r w:rsidR="00DC357B" w:rsidRPr="00116043">
        <w:t xml:space="preserve"> - увеличен до 8297920,8 </w:t>
      </w:r>
      <w:r w:rsidR="00086EC1">
        <w:t>тыс. рублей</w:t>
      </w:r>
      <w:r w:rsidR="00F737BC" w:rsidRPr="00116043">
        <w:t xml:space="preserve"> или на 350000,0 </w:t>
      </w:r>
      <w:r w:rsidR="00086EC1">
        <w:t>тыс. рублей</w:t>
      </w:r>
      <w:r w:rsidR="00F737BC" w:rsidRPr="00116043">
        <w:t xml:space="preserve"> </w:t>
      </w:r>
      <w:r w:rsidR="00DC357B" w:rsidRPr="00116043">
        <w:t>(</w:t>
      </w:r>
      <w:proofErr w:type="gramStart"/>
      <w:r w:rsidR="00DC357B" w:rsidRPr="00116043">
        <w:t>на</w:t>
      </w:r>
      <w:proofErr w:type="gramEnd"/>
      <w:r w:rsidR="00DC357B" w:rsidRPr="00116043">
        <w:t xml:space="preserve"> 4,4</w:t>
      </w:r>
      <w:r w:rsidR="00086EC1">
        <w:t xml:space="preserve"> %</w:t>
      </w:r>
      <w:r w:rsidR="00DC357B" w:rsidRPr="00116043">
        <w:t>)</w:t>
      </w:r>
      <w:r w:rsidR="00314047" w:rsidRPr="00116043">
        <w:t xml:space="preserve">. </w:t>
      </w:r>
    </w:p>
    <w:p w14:paraId="775A6213" w14:textId="0171EFE9" w:rsidR="00314047" w:rsidRPr="00116043" w:rsidRDefault="008338C5" w:rsidP="00A66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6043">
        <w:rPr>
          <w:rFonts w:ascii="Times New Roman" w:eastAsia="Calibri" w:hAnsi="Times New Roman" w:cs="Times New Roman"/>
          <w:sz w:val="26"/>
          <w:szCs w:val="26"/>
        </w:rPr>
        <w:t>Информация о расходах дорожного фонда Сахалинской области в 202</w:t>
      </w:r>
      <w:r w:rsidR="00D57896" w:rsidRPr="00116043">
        <w:rPr>
          <w:rFonts w:ascii="Times New Roman" w:eastAsia="Calibri" w:hAnsi="Times New Roman" w:cs="Times New Roman"/>
          <w:sz w:val="26"/>
          <w:szCs w:val="26"/>
        </w:rPr>
        <w:t>3</w:t>
      </w:r>
      <w:r w:rsidRPr="00116043">
        <w:rPr>
          <w:rFonts w:ascii="Times New Roman" w:eastAsia="Calibri" w:hAnsi="Times New Roman" w:cs="Times New Roman"/>
          <w:sz w:val="26"/>
          <w:szCs w:val="26"/>
        </w:rPr>
        <w:t xml:space="preserve"> году</w:t>
      </w:r>
      <w:r w:rsidR="00314047" w:rsidRPr="00116043">
        <w:rPr>
          <w:rFonts w:ascii="Times New Roman" w:eastAsia="Calibri" w:hAnsi="Times New Roman" w:cs="Times New Roman"/>
          <w:sz w:val="26"/>
          <w:szCs w:val="26"/>
        </w:rPr>
        <w:t xml:space="preserve"> приведена в таблице:</w:t>
      </w:r>
    </w:p>
    <w:p w14:paraId="241CF1AA" w14:textId="1B2DD67C" w:rsidR="00B37E36" w:rsidRPr="0019062C" w:rsidRDefault="00B37E36" w:rsidP="00A66553">
      <w:pPr>
        <w:pStyle w:val="a9"/>
        <w:tabs>
          <w:tab w:val="left" w:pos="851"/>
        </w:tabs>
        <w:ind w:firstLine="709"/>
        <w:jc w:val="right"/>
        <w:rPr>
          <w:sz w:val="18"/>
          <w:szCs w:val="18"/>
        </w:rPr>
      </w:pPr>
      <w:r w:rsidRPr="0019062C">
        <w:rPr>
          <w:sz w:val="18"/>
          <w:szCs w:val="18"/>
        </w:rPr>
        <w:t>тыс. рублей</w:t>
      </w: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486"/>
        <w:gridCol w:w="5199"/>
        <w:gridCol w:w="1160"/>
        <w:gridCol w:w="1273"/>
        <w:gridCol w:w="981"/>
        <w:gridCol w:w="621"/>
      </w:tblGrid>
      <w:tr w:rsidR="00B75EB5" w:rsidRPr="00116043" w14:paraId="52CB7B8C" w14:textId="77777777" w:rsidTr="00637384">
        <w:trPr>
          <w:trHeight w:val="113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0F92" w14:textId="77777777" w:rsidR="00B75EB5" w:rsidRPr="00116043" w:rsidRDefault="00B75EB5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" w:name="RANGE!A3:G14"/>
            <w:proofErr w:type="gramStart"/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  <w:bookmarkEnd w:id="1"/>
          </w:p>
        </w:tc>
        <w:tc>
          <w:tcPr>
            <w:tcW w:w="5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4FD3" w14:textId="77777777" w:rsidR="00B75EB5" w:rsidRPr="00116043" w:rsidRDefault="00B75EB5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источника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07D4" w14:textId="4EBD0DFF" w:rsidR="00B75EB5" w:rsidRPr="00116043" w:rsidRDefault="00B75EB5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1001" w14:textId="45CEBBEA" w:rsidR="00B75EB5" w:rsidRPr="00116043" w:rsidRDefault="00B75EB5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Законопроект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D4DA" w14:textId="77777777" w:rsidR="00B75EB5" w:rsidRPr="00116043" w:rsidRDefault="00B75EB5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B75EB5" w:rsidRPr="00116043" w14:paraId="226C5BBB" w14:textId="77777777" w:rsidTr="00637384">
        <w:trPr>
          <w:trHeight w:val="113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8738" w14:textId="77777777" w:rsidR="00B75EB5" w:rsidRPr="00116043" w:rsidRDefault="00B75EB5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559E" w14:textId="77777777" w:rsidR="00B75EB5" w:rsidRPr="00116043" w:rsidRDefault="00B75EB5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8C48" w14:textId="77777777" w:rsidR="00B75EB5" w:rsidRPr="00116043" w:rsidRDefault="00B75EB5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A5FA0" w14:textId="77777777" w:rsidR="00B75EB5" w:rsidRPr="00116043" w:rsidRDefault="00B75EB5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632E" w14:textId="0B09ACCC" w:rsidR="00B75EB5" w:rsidRPr="00116043" w:rsidRDefault="005579FC" w:rsidP="0055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B75EB5"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умма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9E78" w14:textId="3379B660" w:rsidR="00B75EB5" w:rsidRPr="00116043" w:rsidRDefault="00086EC1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637384" w:rsidRPr="00116043" w14:paraId="7ED4585B" w14:textId="77777777" w:rsidTr="005636E5">
        <w:trPr>
          <w:trHeight w:val="21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D6CC" w14:textId="0004AF13" w:rsidR="00637384" w:rsidRPr="00116043" w:rsidRDefault="00637384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1CFC" w14:textId="77777777" w:rsidR="00637384" w:rsidRPr="00116043" w:rsidRDefault="00637384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дорожного фонда, всего: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D753" w14:textId="77777777" w:rsidR="00637384" w:rsidRPr="00116043" w:rsidRDefault="00637384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13855149,1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54A7" w14:textId="33E33827" w:rsidR="00637384" w:rsidRPr="00116043" w:rsidRDefault="00637384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17260806,3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9224" w14:textId="6BC1EBC8" w:rsidR="00637384" w:rsidRPr="00116043" w:rsidRDefault="001470A4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3405657,2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43225" w14:textId="097F5251" w:rsidR="00637384" w:rsidRPr="00116043" w:rsidRDefault="001470A4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24,6</w:t>
            </w:r>
          </w:p>
        </w:tc>
      </w:tr>
      <w:tr w:rsidR="00637384" w:rsidRPr="00116043" w14:paraId="6F9F882C" w14:textId="77777777" w:rsidTr="00637384">
        <w:trPr>
          <w:trHeight w:val="1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8DA0" w14:textId="77777777" w:rsidR="00637384" w:rsidRPr="00116043" w:rsidRDefault="00637384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0E29" w14:textId="77777777" w:rsidR="00637384" w:rsidRPr="00116043" w:rsidRDefault="00637384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и реконструкция автомобильных дорог общего пользования регионального и межмуниципального значения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2F55" w14:textId="77777777" w:rsidR="00637384" w:rsidRPr="00116043" w:rsidRDefault="00637384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5069482,1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B40F" w14:textId="5AFC6306" w:rsidR="00637384" w:rsidRPr="00116043" w:rsidRDefault="00637384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6812606,6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77AB" w14:textId="1C14E942" w:rsidR="00637384" w:rsidRPr="00116043" w:rsidRDefault="00637384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1743124,5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BB41" w14:textId="21EA8BC5" w:rsidR="00637384" w:rsidRPr="00116043" w:rsidRDefault="00637384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</w:tr>
      <w:tr w:rsidR="00637384" w:rsidRPr="00116043" w14:paraId="1152CD10" w14:textId="77777777" w:rsidTr="00637384">
        <w:trPr>
          <w:trHeight w:val="1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FED6" w14:textId="77777777" w:rsidR="00637384" w:rsidRPr="00116043" w:rsidRDefault="00637384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4583" w14:textId="77777777" w:rsidR="00637384" w:rsidRPr="00116043" w:rsidRDefault="00637384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ремонтов (капитальные и текущие) и содержание автомобильных дорог общего пользования регионального и межмуниципального значения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9067" w14:textId="77777777" w:rsidR="00637384" w:rsidRPr="00116043" w:rsidRDefault="00637384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4098846,3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82C7" w14:textId="3E92994C" w:rsidR="00637384" w:rsidRPr="00116043" w:rsidRDefault="00637384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4582387,4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F172" w14:textId="0B9C9EE6" w:rsidR="00637384" w:rsidRPr="00116043" w:rsidRDefault="00637384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483541,1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8480" w14:textId="1AC3A201" w:rsidR="00637384" w:rsidRPr="00116043" w:rsidRDefault="00637384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</w:tr>
      <w:tr w:rsidR="00637384" w:rsidRPr="00116043" w14:paraId="787A7F36" w14:textId="77777777" w:rsidTr="00637384">
        <w:trPr>
          <w:trHeight w:val="1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98E2" w14:textId="77777777" w:rsidR="00637384" w:rsidRPr="00116043" w:rsidRDefault="00637384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E72C" w14:textId="77777777" w:rsidR="00637384" w:rsidRPr="00116043" w:rsidRDefault="00637384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государственных учреждений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715A" w14:textId="77777777" w:rsidR="00637384" w:rsidRPr="00116043" w:rsidRDefault="00637384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532691,8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78E4" w14:textId="2AE28702" w:rsidR="00637384" w:rsidRPr="00116043" w:rsidRDefault="00637384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545015,7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8B94" w14:textId="0100E84C" w:rsidR="00637384" w:rsidRPr="00116043" w:rsidRDefault="00637384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12323,9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BB47" w14:textId="131EC1D5" w:rsidR="00637384" w:rsidRPr="00116043" w:rsidRDefault="00637384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B75EB5" w:rsidRPr="00116043" w14:paraId="0E7D1F84" w14:textId="77777777" w:rsidTr="005636E5">
        <w:trPr>
          <w:trHeight w:val="22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3474" w14:textId="77777777" w:rsidR="00B75EB5" w:rsidRPr="00116043" w:rsidRDefault="00B75EB5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071A" w14:textId="77777777" w:rsidR="00B75EB5" w:rsidRPr="00116043" w:rsidRDefault="00B75EB5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местным бюджетам,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5CCB" w14:textId="77777777" w:rsidR="00B75EB5" w:rsidRPr="00116043" w:rsidRDefault="00B75EB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4154128,9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A440" w14:textId="77777777" w:rsidR="00B75EB5" w:rsidRPr="00116043" w:rsidRDefault="00B75EB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5320796,6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F02E" w14:textId="77777777" w:rsidR="00B75EB5" w:rsidRPr="00116043" w:rsidRDefault="00B75EB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1166667,7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191C" w14:textId="77777777" w:rsidR="00B75EB5" w:rsidRPr="00116043" w:rsidRDefault="00B75EB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</w:tr>
      <w:tr w:rsidR="00B75EB5" w:rsidRPr="00116043" w14:paraId="4D4B248F" w14:textId="77777777" w:rsidTr="00637384">
        <w:trPr>
          <w:trHeight w:val="1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C458" w14:textId="77777777" w:rsidR="00B75EB5" w:rsidRPr="00116043" w:rsidRDefault="00B75EB5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696B" w14:textId="77777777" w:rsidR="00B75EB5" w:rsidRPr="00116043" w:rsidRDefault="00B75EB5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софинансирование капитальных вложений в объекты муниципальной собственности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F4AD" w14:textId="77777777" w:rsidR="00B75EB5" w:rsidRPr="00116043" w:rsidRDefault="00B75EB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521050,9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83A4" w14:textId="77777777" w:rsidR="00B75EB5" w:rsidRPr="00116043" w:rsidRDefault="00B75EB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1340639,3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E88C" w14:textId="77777777" w:rsidR="00B75EB5" w:rsidRPr="00116043" w:rsidRDefault="00B75EB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819588,4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FEA7" w14:textId="77777777" w:rsidR="00B75EB5" w:rsidRPr="00116043" w:rsidRDefault="00B75EB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157,3</w:t>
            </w:r>
          </w:p>
        </w:tc>
      </w:tr>
      <w:tr w:rsidR="00B75EB5" w:rsidRPr="00116043" w14:paraId="5564E425" w14:textId="77777777" w:rsidTr="00637384">
        <w:trPr>
          <w:trHeight w:val="1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5E43" w14:textId="77777777" w:rsidR="00B75EB5" w:rsidRPr="00116043" w:rsidRDefault="00B75EB5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01CA" w14:textId="77777777" w:rsidR="00B75EB5" w:rsidRPr="00116043" w:rsidRDefault="00B75EB5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софинансирование расходов муниципальных образований в сфере транспорта и дорожного хозяйства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66DF" w14:textId="77777777" w:rsidR="00B75EB5" w:rsidRPr="00116043" w:rsidRDefault="00B75EB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2847441,0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2D3E" w14:textId="77777777" w:rsidR="00B75EB5" w:rsidRPr="00116043" w:rsidRDefault="00B75EB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3169631,4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47C9" w14:textId="77777777" w:rsidR="00B75EB5" w:rsidRPr="00116043" w:rsidRDefault="00B75EB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322190,4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E6EC" w14:textId="77777777" w:rsidR="00B75EB5" w:rsidRPr="00116043" w:rsidRDefault="00B75EB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</w:tr>
      <w:tr w:rsidR="00B75EB5" w:rsidRPr="00116043" w14:paraId="69A8582A" w14:textId="77777777" w:rsidTr="00637384">
        <w:trPr>
          <w:trHeight w:val="1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3550" w14:textId="77777777" w:rsidR="00B75EB5" w:rsidRPr="00116043" w:rsidRDefault="00B75EB5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F7AF" w14:textId="77777777" w:rsidR="00B75EB5" w:rsidRPr="00116043" w:rsidRDefault="00B75EB5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поддержку муниципальных программ формирования современной городской среды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C233" w14:textId="77777777" w:rsidR="00B75EB5" w:rsidRPr="00116043" w:rsidRDefault="00B75EB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317396,9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FF43" w14:textId="77777777" w:rsidR="00B75EB5" w:rsidRPr="00116043" w:rsidRDefault="00B75EB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342285,8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73EB" w14:textId="77777777" w:rsidR="00B75EB5" w:rsidRPr="00116043" w:rsidRDefault="00B75EB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24888,9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029E" w14:textId="77777777" w:rsidR="00B75EB5" w:rsidRPr="00116043" w:rsidRDefault="00B75EB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</w:tr>
      <w:tr w:rsidR="00B75EB5" w:rsidRPr="00116043" w14:paraId="704C97E6" w14:textId="77777777" w:rsidTr="00637384">
        <w:trPr>
          <w:trHeight w:val="1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2B41" w14:textId="77777777" w:rsidR="00B75EB5" w:rsidRPr="00116043" w:rsidRDefault="00B75EB5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6150" w14:textId="77777777" w:rsidR="00B75EB5" w:rsidRPr="00116043" w:rsidRDefault="00B75EB5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развитие транспортной инфраструктуры на сельских территориях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07E9" w14:textId="77777777" w:rsidR="00B75EB5" w:rsidRPr="00116043" w:rsidRDefault="00B75EB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324297,6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6B47" w14:textId="77777777" w:rsidR="00B75EB5" w:rsidRPr="00116043" w:rsidRDefault="00B75EB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324297,6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89E4" w14:textId="77777777" w:rsidR="00B75EB5" w:rsidRPr="00116043" w:rsidRDefault="00B75EB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B67C" w14:textId="77777777" w:rsidR="00B75EB5" w:rsidRPr="00116043" w:rsidRDefault="00B75EB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5EB5" w:rsidRPr="00116043" w14:paraId="4CDEC185" w14:textId="77777777" w:rsidTr="00637384">
        <w:trPr>
          <w:trHeight w:val="1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3F20" w14:textId="77777777" w:rsidR="00B75EB5" w:rsidRPr="00116043" w:rsidRDefault="00B75EB5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4.5.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901B" w14:textId="0FCF8003" w:rsidR="00B75EB5" w:rsidRPr="00116043" w:rsidRDefault="00B75EB5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финансовое обеспечение реализации инфраструктурного проекта </w:t>
            </w:r>
            <w:r w:rsidR="00086E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ул. Алексея Максимовича Горького от ул. Больничной до ул. Зимы</w:t>
            </w:r>
            <w:r w:rsidR="00086E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41B5" w14:textId="77777777" w:rsidR="00B75EB5" w:rsidRPr="00116043" w:rsidRDefault="00B75EB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143942,5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BE28" w14:textId="77777777" w:rsidR="00B75EB5" w:rsidRPr="00116043" w:rsidRDefault="00B75EB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143942,5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D2AF" w14:textId="77777777" w:rsidR="00B75EB5" w:rsidRPr="00116043" w:rsidRDefault="00B75EB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485C" w14:textId="77777777" w:rsidR="00B75EB5" w:rsidRPr="00116043" w:rsidRDefault="00B75EB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14:paraId="27F5FAF9" w14:textId="77777777" w:rsidR="00C179C9" w:rsidRPr="005636E5" w:rsidRDefault="00C179C9" w:rsidP="00A66553">
      <w:pPr>
        <w:pStyle w:val="a9"/>
        <w:tabs>
          <w:tab w:val="left" w:pos="851"/>
        </w:tabs>
        <w:ind w:firstLine="0"/>
        <w:rPr>
          <w:sz w:val="18"/>
          <w:szCs w:val="18"/>
        </w:rPr>
      </w:pPr>
    </w:p>
    <w:p w14:paraId="43AF8013" w14:textId="35DB646B" w:rsidR="00B75EB5" w:rsidRPr="00116043" w:rsidRDefault="00C179C9" w:rsidP="00A665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1160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Увеличение</w:t>
      </w:r>
      <w:r w:rsidR="00105E71" w:rsidRPr="001160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2023 году расходов предусмотрено по </w:t>
      </w:r>
      <w:r w:rsidRPr="001160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субсиди</w:t>
      </w:r>
      <w:r w:rsidR="00A142BE" w:rsidRPr="001160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ям, предоставляемым </w:t>
      </w:r>
      <w:r w:rsidRPr="001160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на софинансирование расходов муниципальных образований </w:t>
      </w:r>
      <w:r w:rsidR="00105E71" w:rsidRPr="001160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сумме </w:t>
      </w:r>
      <w:r w:rsidR="00B75EB5" w:rsidRPr="001160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1166667,7 </w:t>
      </w:r>
      <w:r w:rsidR="00210D0D" w:rsidRPr="001160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тыс. рублей</w:t>
      </w:r>
      <w:r w:rsidR="00105E71" w:rsidRPr="001160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или на </w:t>
      </w:r>
      <w:r w:rsidR="00B75EB5" w:rsidRPr="001160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28,1</w:t>
      </w:r>
      <w:r w:rsidR="00086EC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%</w:t>
      </w:r>
      <w:r w:rsidR="00105E71" w:rsidRPr="001160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(с </w:t>
      </w:r>
      <w:r w:rsidR="00B75EB5" w:rsidRPr="001160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4154128,9 до 5320796,6</w:t>
      </w:r>
      <w:r w:rsidR="00105E71" w:rsidRPr="001160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210D0D" w:rsidRPr="001160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тыс. рублей</w:t>
      </w:r>
      <w:r w:rsidR="00105E71" w:rsidRPr="001160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), а также</w:t>
      </w:r>
      <w:r w:rsidR="00B75EB5" w:rsidRPr="001160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</w:t>
      </w:r>
      <w:r w:rsidR="00105E71" w:rsidRPr="001160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 стр</w:t>
      </w:r>
      <w:r w:rsidR="00A142BE" w:rsidRPr="001160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оительство и реконструкцию</w:t>
      </w:r>
      <w:r w:rsidR="00105E71" w:rsidRPr="001160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автомобильных дорог общего пользования регионального и межмуниципального значения </w:t>
      </w:r>
      <w:r w:rsidR="00B75EB5" w:rsidRPr="001160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– </w:t>
      </w:r>
      <w:r w:rsidR="00105E71" w:rsidRPr="001160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на </w:t>
      </w:r>
      <w:r w:rsidR="00B75EB5" w:rsidRPr="001160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17443124,5</w:t>
      </w:r>
      <w:r w:rsidR="00105E71" w:rsidRPr="001160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210D0D" w:rsidRPr="001160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тыс. рублей</w:t>
      </w:r>
      <w:r w:rsidR="00105E71" w:rsidRPr="001160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(на </w:t>
      </w:r>
      <w:r w:rsidR="00B75EB5" w:rsidRPr="001160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34,4</w:t>
      </w:r>
      <w:r w:rsidR="00086EC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%</w:t>
      </w:r>
      <w:r w:rsidR="00B75EB5" w:rsidRPr="001160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); на проведение ремонтов (капитальные и текущие) и содержание автомобильных</w:t>
      </w:r>
      <w:proofErr w:type="gramEnd"/>
      <w:r w:rsidR="00B75EB5" w:rsidRPr="001160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дорог общего пользования регионального и межмуниципального значения на 1221950,3 </w:t>
      </w:r>
      <w:r w:rsidR="00086EC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тыс. рублей</w:t>
      </w:r>
      <w:r w:rsidR="00B75EB5" w:rsidRPr="001160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(на 29,8</w:t>
      </w:r>
      <w:r w:rsidR="00086EC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%</w:t>
      </w:r>
      <w:r w:rsidR="00B75EB5" w:rsidRPr="001160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); расходы на обеспечение деятельности (оказание услуг) государственных учреждений – на 12323,9 </w:t>
      </w:r>
      <w:r w:rsidR="00086EC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тыс. рублей</w:t>
      </w:r>
      <w:r w:rsidR="00B75EB5" w:rsidRPr="001160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(на 2,3</w:t>
      </w:r>
      <w:r w:rsidR="00086EC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%</w:t>
      </w:r>
      <w:r w:rsidR="00B75EB5" w:rsidRPr="001160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).</w:t>
      </w:r>
    </w:p>
    <w:p w14:paraId="68266B2F" w14:textId="77777777" w:rsidR="00B75EB5" w:rsidRPr="00116043" w:rsidRDefault="00B75EB5" w:rsidP="00A665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1BF6606E" w14:textId="6842982E" w:rsidR="00F7479D" w:rsidRDefault="005530D7" w:rsidP="00A66553">
      <w:pPr>
        <w:pStyle w:val="af2"/>
        <w:jc w:val="center"/>
        <w:rPr>
          <w:b/>
          <w:kern w:val="3"/>
          <w:sz w:val="26"/>
          <w:szCs w:val="26"/>
        </w:rPr>
      </w:pPr>
      <w:r w:rsidRPr="00116043">
        <w:rPr>
          <w:b/>
          <w:kern w:val="3"/>
          <w:sz w:val="26"/>
          <w:szCs w:val="26"/>
        </w:rPr>
        <w:t xml:space="preserve">Межбюджетные </w:t>
      </w:r>
      <w:r w:rsidR="00AA50A8" w:rsidRPr="00116043">
        <w:rPr>
          <w:b/>
          <w:kern w:val="3"/>
          <w:sz w:val="26"/>
          <w:szCs w:val="26"/>
        </w:rPr>
        <w:t>отношения</w:t>
      </w:r>
    </w:p>
    <w:p w14:paraId="5DD51B1D" w14:textId="77777777" w:rsidR="005636E5" w:rsidRPr="00116043" w:rsidRDefault="005636E5" w:rsidP="00A66553">
      <w:pPr>
        <w:pStyle w:val="af2"/>
        <w:jc w:val="center"/>
        <w:rPr>
          <w:b/>
          <w:kern w:val="3"/>
          <w:sz w:val="22"/>
          <w:szCs w:val="26"/>
        </w:rPr>
      </w:pPr>
    </w:p>
    <w:p w14:paraId="71A57435" w14:textId="2463524B" w:rsidR="00CA193A" w:rsidRPr="00116043" w:rsidRDefault="00CA193A" w:rsidP="00A66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бюджетных ассигнованиях, предусмотренных в расходах областного бюджета на предоста</w:t>
      </w:r>
      <w:r w:rsidR="00105E71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вление межбюджетных трансфертов</w:t>
      </w:r>
      <w:r w:rsidR="00A142B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05E71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42B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приведена </w:t>
      </w:r>
      <w:r w:rsidR="00105E71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таблице:</w:t>
      </w:r>
    </w:p>
    <w:p w14:paraId="7367F77B" w14:textId="77777777" w:rsidR="00CA193A" w:rsidRPr="005636E5" w:rsidRDefault="00CA193A" w:rsidP="00A665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36E5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рублей</w:t>
      </w:r>
    </w:p>
    <w:tbl>
      <w:tblPr>
        <w:tblW w:w="9747" w:type="dxa"/>
        <w:tblInd w:w="93" w:type="dxa"/>
        <w:tblLook w:val="04A0" w:firstRow="1" w:lastRow="0" w:firstColumn="1" w:lastColumn="0" w:noHBand="0" w:noVBand="1"/>
      </w:tblPr>
      <w:tblGrid>
        <w:gridCol w:w="4126"/>
        <w:gridCol w:w="1701"/>
        <w:gridCol w:w="1900"/>
        <w:gridCol w:w="1200"/>
        <w:gridCol w:w="820"/>
      </w:tblGrid>
      <w:tr w:rsidR="005A6DB2" w:rsidRPr="00116043" w14:paraId="119F56E8" w14:textId="77777777" w:rsidTr="005636E5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6BEA" w14:textId="77777777" w:rsidR="005A6DB2" w:rsidRPr="00116043" w:rsidRDefault="005A6DB2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2" w:name="RANGE!A3:F9"/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  <w:bookmarkEnd w:id="2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D670" w14:textId="77777777" w:rsidR="005A6DB2" w:rsidRPr="00116043" w:rsidRDefault="005A6DB2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45C7" w14:textId="77777777" w:rsidR="005A6DB2" w:rsidRPr="00116043" w:rsidRDefault="005A6DB2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Законопроект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BAE2" w14:textId="77777777" w:rsidR="005A6DB2" w:rsidRPr="00116043" w:rsidRDefault="005A6DB2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5A6DB2" w:rsidRPr="00116043" w14:paraId="73AFEB80" w14:textId="77777777" w:rsidTr="005636E5">
        <w:trPr>
          <w:trHeight w:val="211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BDDA" w14:textId="77777777" w:rsidR="005A6DB2" w:rsidRPr="00116043" w:rsidRDefault="005A6DB2" w:rsidP="00A6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172F" w14:textId="77777777" w:rsidR="005A6DB2" w:rsidRPr="00116043" w:rsidRDefault="005A6DB2" w:rsidP="00A6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32863" w14:textId="77777777" w:rsidR="005A6DB2" w:rsidRPr="00116043" w:rsidRDefault="005A6DB2" w:rsidP="00A6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2E49" w14:textId="77777777" w:rsidR="005A6DB2" w:rsidRPr="00116043" w:rsidRDefault="005A6DB2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9BF0" w14:textId="1D7B47F4" w:rsidR="005A6DB2" w:rsidRPr="00116043" w:rsidRDefault="00086EC1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5A6DB2" w:rsidRPr="00116043" w14:paraId="487D8406" w14:textId="77777777" w:rsidTr="005636E5">
        <w:trPr>
          <w:trHeight w:val="1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78DF" w14:textId="77777777" w:rsidR="005A6DB2" w:rsidRPr="00116043" w:rsidRDefault="005A6DB2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</w:t>
            </w:r>
            <w:r w:rsidRPr="001160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E817" w14:textId="77777777" w:rsidR="005A6DB2" w:rsidRPr="00116043" w:rsidRDefault="005A6DB2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83 427 953,2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9577" w14:textId="77777777" w:rsidR="005A6DB2" w:rsidRPr="00116043" w:rsidRDefault="005A6DB2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90 931 539,2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F1A3" w14:textId="77777777" w:rsidR="005A6DB2" w:rsidRPr="00116043" w:rsidRDefault="005A6DB2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7 503 586,0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DA46" w14:textId="77777777" w:rsidR="005A6DB2" w:rsidRPr="00116043" w:rsidRDefault="005A6DB2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9,0</w:t>
            </w:r>
          </w:p>
        </w:tc>
      </w:tr>
      <w:tr w:rsidR="005A6DB2" w:rsidRPr="00116043" w14:paraId="64C9F52C" w14:textId="77777777" w:rsidTr="005636E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B6CB" w14:textId="77777777" w:rsidR="005A6DB2" w:rsidRPr="00116043" w:rsidRDefault="005A6DB2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федеральному бюджету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50B5" w14:textId="77777777" w:rsidR="005A6DB2" w:rsidRPr="00116043" w:rsidRDefault="005A6DB2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66 809,2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E3C1" w14:textId="77777777" w:rsidR="005A6DB2" w:rsidRPr="00116043" w:rsidRDefault="005A6DB2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66 809,2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3F33" w14:textId="77777777" w:rsidR="005A6DB2" w:rsidRPr="00116043" w:rsidRDefault="005A6DB2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6A6F" w14:textId="77777777" w:rsidR="005A6DB2" w:rsidRPr="00116043" w:rsidRDefault="005A6DB2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6DB2" w:rsidRPr="00116043" w14:paraId="7426E7CF" w14:textId="77777777" w:rsidTr="005636E5">
        <w:trPr>
          <w:trHeight w:val="1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7273" w14:textId="77777777" w:rsidR="005A6DB2" w:rsidRPr="00116043" w:rsidRDefault="005A6DB2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бюджету ТФОМС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7AF8" w14:textId="77777777" w:rsidR="005A6DB2" w:rsidRPr="00116043" w:rsidRDefault="005A6DB2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67 020,9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6A18" w14:textId="77777777" w:rsidR="005A6DB2" w:rsidRPr="00116043" w:rsidRDefault="005A6DB2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133 173,1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C0B5" w14:textId="77777777" w:rsidR="005A6DB2" w:rsidRPr="00116043" w:rsidRDefault="005A6DB2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66 152,2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BD1C" w14:textId="77777777" w:rsidR="005A6DB2" w:rsidRPr="00116043" w:rsidRDefault="005A6DB2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98,7</w:t>
            </w:r>
          </w:p>
        </w:tc>
      </w:tr>
      <w:tr w:rsidR="005A6DB2" w:rsidRPr="00116043" w14:paraId="2D3828B0" w14:textId="77777777" w:rsidTr="005636E5">
        <w:trPr>
          <w:trHeight w:val="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EE28" w14:textId="77777777" w:rsidR="005A6DB2" w:rsidRPr="00116043" w:rsidRDefault="005A6DB2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бюджету Пенсионного фонда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350B" w14:textId="77777777" w:rsidR="005A6DB2" w:rsidRPr="00116043" w:rsidRDefault="005A6DB2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2 980 822,8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CFE5" w14:textId="77777777" w:rsidR="005A6DB2" w:rsidRPr="00116043" w:rsidRDefault="005A6DB2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2 906 347,4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696B" w14:textId="77777777" w:rsidR="005A6DB2" w:rsidRPr="00116043" w:rsidRDefault="005A6DB2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-74 475,4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16EB" w14:textId="77777777" w:rsidR="005A6DB2" w:rsidRPr="00116043" w:rsidRDefault="005A6DB2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-2,5</w:t>
            </w:r>
          </w:p>
        </w:tc>
      </w:tr>
      <w:tr w:rsidR="005A6DB2" w:rsidRPr="00116043" w14:paraId="094878FC" w14:textId="77777777" w:rsidTr="005636E5">
        <w:trPr>
          <w:trHeight w:val="1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B051" w14:textId="77777777" w:rsidR="005A6DB2" w:rsidRPr="00116043" w:rsidRDefault="005A6DB2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местным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FF1A" w14:textId="77777777" w:rsidR="005A6DB2" w:rsidRPr="00116043" w:rsidRDefault="005A6DB2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80 313 300,3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3C98" w14:textId="77777777" w:rsidR="005A6DB2" w:rsidRPr="00116043" w:rsidRDefault="005A6DB2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87 825 209,5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7D3D" w14:textId="77777777" w:rsidR="005A6DB2" w:rsidRPr="00116043" w:rsidRDefault="005A6DB2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7 511 909,2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8E44" w14:textId="77777777" w:rsidR="005A6DB2" w:rsidRPr="00116043" w:rsidRDefault="005A6DB2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</w:tr>
    </w:tbl>
    <w:p w14:paraId="7FA7284B" w14:textId="77777777" w:rsidR="005A6DB2" w:rsidRPr="005636E5" w:rsidRDefault="005A6DB2" w:rsidP="00A665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893D0C6" w14:textId="711C02D9" w:rsidR="00CA193A" w:rsidRPr="00116043" w:rsidRDefault="00CA193A" w:rsidP="00A66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Законопроектом на 2023 год объем межбюджетных трансфертов планируется в общей сумме </w:t>
      </w:r>
      <w:r w:rsidR="005A6DB2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90931539,2</w:t>
      </w:r>
      <w:r w:rsidR="00105E71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что на </w:t>
      </w:r>
      <w:r w:rsidR="005A6DB2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7503586,0</w:t>
      </w: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 w:rsidR="00A142B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A6DB2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86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) больше, чем предусмотрено в законе об областном бюджете</w:t>
      </w:r>
      <w:r w:rsidR="00105E71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редакции от </w:t>
      </w:r>
      <w:r w:rsidR="005A6DB2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08.09.2023</w:t>
      </w: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межбюджетные трансферты:</w:t>
      </w:r>
    </w:p>
    <w:p w14:paraId="39BD1565" w14:textId="7CC8204E" w:rsidR="00CA193A" w:rsidRPr="00116043" w:rsidRDefault="00CA193A" w:rsidP="00A66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федеральному бюджету – 66809,2 тыс. рублей (</w:t>
      </w:r>
      <w:r w:rsidR="00F7479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изменений</w:t>
      </w: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25EA98E3" w14:textId="35B63A7D" w:rsidR="00CA193A" w:rsidRPr="00116043" w:rsidRDefault="00CA193A" w:rsidP="00A66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бюджету территориального фонда обязательного медицинского страхования – </w:t>
      </w:r>
      <w:r w:rsidR="005A6DB2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133173,1</w:t>
      </w: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5A6DB2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66152,2 </w:t>
      </w:r>
      <w:r w:rsidR="00086EC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5A6DB2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 на 98,7</w:t>
      </w:r>
      <w:r w:rsidR="00086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5A6DB2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) больше (на оказание помощи не застрахованным гражданам);</w:t>
      </w:r>
    </w:p>
    <w:p w14:paraId="475D641E" w14:textId="0020B9F3" w:rsidR="00386164" w:rsidRPr="00116043" w:rsidRDefault="00CA193A" w:rsidP="00A66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бюджету Пенсионного фонда Российской Федерации – </w:t>
      </w:r>
      <w:r w:rsidR="005A6DB2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2906347,4 </w:t>
      </w: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CE4CE9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меньше на 74475,4 </w:t>
      </w:r>
      <w:r w:rsidR="00086EC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CE4CE9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2,5</w:t>
      </w:r>
      <w:r w:rsidR="00086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CE4CE9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) (е</w:t>
      </w:r>
      <w:r w:rsidR="00386164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жемесячное пособие в связи с рождением и воспитанием ребенка – 2164704,2</w:t>
      </w:r>
      <w:r w:rsidR="00CE4CE9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6EC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CE4CE9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; п</w:t>
      </w:r>
      <w:r w:rsidR="00386164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ежемесячной денежной выплаты на ребенка в возрасте от восьми до семнадцати лет - 740675,9</w:t>
      </w:r>
      <w:r w:rsidR="00CE4CE9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6EC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CE4CE9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386164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социальные выплаты безработным гражданам в соответствии с Законом Российской Федерации от 19.04.1991 № 1032-1 </w:t>
      </w:r>
      <w:r w:rsidR="00086EC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86164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занятости населения в Российской Федерации</w:t>
      </w:r>
      <w:r w:rsidR="00086EC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86164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967,3 тыс. рублей);</w:t>
      </w:r>
    </w:p>
    <w:p w14:paraId="4CC1FF6F" w14:textId="11ED926A" w:rsidR="00CA193A" w:rsidRPr="00116043" w:rsidRDefault="00CA193A" w:rsidP="00A66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местным бюджетам</w:t>
      </w:r>
      <w:r w:rsidR="00CE4CE9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CE4CE9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87825209,5</w:t>
      </w:r>
      <w:r w:rsidR="00105E71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0D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105E71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 </w:t>
      </w:r>
      <w:r w:rsidR="00CE4CE9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7511909,2</w:t>
      </w:r>
      <w:r w:rsidR="00105E71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0D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105E71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больше (на </w:t>
      </w:r>
      <w:r w:rsidR="00CE4CE9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9,4</w:t>
      </w:r>
      <w:r w:rsidR="00086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105E71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7A87AE4" w14:textId="0D92F9F5" w:rsidR="00F2044E" w:rsidRPr="00116043" w:rsidRDefault="00CA193A" w:rsidP="00A66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2024 году </w:t>
      </w:r>
      <w:r w:rsidR="00F2044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законопроект предусматривает рост межбюджетных трансфертов </w:t>
      </w:r>
      <w:r w:rsidR="000C7079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044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до </w:t>
      </w:r>
      <w:r w:rsidR="000C7079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53920450,5</w:t>
      </w: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на </w:t>
      </w:r>
      <w:r w:rsidR="000C7079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166963,0</w:t>
      </w:r>
      <w:r w:rsidR="00F2044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0D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</w:t>
      </w: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142B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0C7079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0,3</w:t>
      </w:r>
      <w:r w:rsidR="00086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2044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2025 году – </w:t>
      </w:r>
      <w:r w:rsidR="000C7079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до 355544942,5</w:t>
      </w:r>
      <w:r w:rsidR="00F2044E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0D0D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0C7079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proofErr w:type="gramStart"/>
      <w:r w:rsidR="000C7079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0C7079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350000,0 </w:t>
      </w:r>
      <w:r w:rsidR="00086EC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0C7079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1,0</w:t>
      </w:r>
      <w:r w:rsidR="00086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0C7079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) (за счет объема межбюджетных трансфертов муниципальным образованиям).</w:t>
      </w:r>
    </w:p>
    <w:p w14:paraId="6328B30A" w14:textId="53299F7C" w:rsidR="0084052E" w:rsidRPr="00116043" w:rsidRDefault="005530D7" w:rsidP="00A66553">
      <w:pPr>
        <w:pStyle w:val="23"/>
        <w:widowControl w:val="0"/>
        <w:suppressAutoHyphens/>
        <w:autoSpaceDN w:val="0"/>
        <w:textAlignment w:val="baseline"/>
        <w:rPr>
          <w:kern w:val="3"/>
          <w:sz w:val="20"/>
        </w:rPr>
      </w:pPr>
      <w:r w:rsidRPr="00116043">
        <w:rPr>
          <w:kern w:val="3"/>
        </w:rPr>
        <w:t xml:space="preserve">Данные об изменении расходов областного бюджета </w:t>
      </w:r>
      <w:r w:rsidR="00F2044E" w:rsidRPr="00116043">
        <w:rPr>
          <w:kern w:val="3"/>
        </w:rPr>
        <w:t xml:space="preserve">2023 года </w:t>
      </w:r>
      <w:r w:rsidRPr="00116043">
        <w:rPr>
          <w:kern w:val="3"/>
        </w:rPr>
        <w:t>в разрезе форм и отдельных видов межбюджетных трансферто</w:t>
      </w:r>
      <w:r w:rsidR="00600690" w:rsidRPr="00116043">
        <w:rPr>
          <w:kern w:val="3"/>
        </w:rPr>
        <w:t>в</w:t>
      </w:r>
      <w:r w:rsidR="00CA193A" w:rsidRPr="00116043">
        <w:rPr>
          <w:kern w:val="3"/>
        </w:rPr>
        <w:t xml:space="preserve"> местным бюджетам</w:t>
      </w:r>
      <w:r w:rsidR="00600690" w:rsidRPr="00116043">
        <w:rPr>
          <w:kern w:val="3"/>
        </w:rPr>
        <w:t xml:space="preserve"> приведены в </w:t>
      </w:r>
      <w:r w:rsidR="00600690" w:rsidRPr="00116043">
        <w:rPr>
          <w:kern w:val="3"/>
        </w:rPr>
        <w:lastRenderedPageBreak/>
        <w:t>следующей таблице:</w:t>
      </w:r>
    </w:p>
    <w:p w14:paraId="3F742718" w14:textId="77777777" w:rsidR="00B37E36" w:rsidRPr="00116043" w:rsidRDefault="00B37E36" w:rsidP="00A66553">
      <w:pPr>
        <w:pStyle w:val="a9"/>
        <w:tabs>
          <w:tab w:val="left" w:pos="851"/>
        </w:tabs>
        <w:ind w:firstLine="709"/>
        <w:jc w:val="right"/>
        <w:rPr>
          <w:sz w:val="20"/>
        </w:rPr>
      </w:pPr>
      <w:r w:rsidRPr="00116043">
        <w:rPr>
          <w:sz w:val="20"/>
        </w:rPr>
        <w:t>тыс. рублей</w:t>
      </w:r>
    </w:p>
    <w:tbl>
      <w:tblPr>
        <w:tblW w:w="9663" w:type="dxa"/>
        <w:tblInd w:w="93" w:type="dxa"/>
        <w:tblLook w:val="04A0" w:firstRow="1" w:lastRow="0" w:firstColumn="1" w:lastColumn="0" w:noHBand="0" w:noVBand="1"/>
      </w:tblPr>
      <w:tblGrid>
        <w:gridCol w:w="3843"/>
        <w:gridCol w:w="1400"/>
        <w:gridCol w:w="2000"/>
        <w:gridCol w:w="1624"/>
        <w:gridCol w:w="796"/>
      </w:tblGrid>
      <w:tr w:rsidR="00957940" w:rsidRPr="00116043" w14:paraId="614C1A49" w14:textId="77777777" w:rsidTr="00957940">
        <w:trPr>
          <w:trHeight w:val="11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78A9" w14:textId="77777777" w:rsidR="00957940" w:rsidRPr="00116043" w:rsidRDefault="00957940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D8A3" w14:textId="77777777" w:rsidR="00957940" w:rsidRPr="00116043" w:rsidRDefault="00957940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на 2023 год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DEF9" w14:textId="77777777" w:rsidR="00957940" w:rsidRPr="00116043" w:rsidRDefault="00957940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Законопроект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D6AA" w14:textId="77777777" w:rsidR="00957940" w:rsidRPr="00116043" w:rsidRDefault="00957940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</w:t>
            </w:r>
          </w:p>
        </w:tc>
      </w:tr>
      <w:tr w:rsidR="00957940" w:rsidRPr="00116043" w14:paraId="5071221B" w14:textId="77777777" w:rsidTr="00957940">
        <w:trPr>
          <w:trHeight w:val="113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95D41" w14:textId="77777777" w:rsidR="00957940" w:rsidRPr="00116043" w:rsidRDefault="00957940" w:rsidP="00A6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4E51" w14:textId="77777777" w:rsidR="00957940" w:rsidRPr="00116043" w:rsidRDefault="00957940" w:rsidP="00A6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731C" w14:textId="77777777" w:rsidR="00957940" w:rsidRPr="00116043" w:rsidRDefault="00957940" w:rsidP="00A6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D26A" w14:textId="77777777" w:rsidR="00957940" w:rsidRPr="00116043" w:rsidRDefault="00957940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ECCB" w14:textId="16361292" w:rsidR="00957940" w:rsidRPr="00116043" w:rsidRDefault="00086EC1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  <w:r w:rsidR="00957940"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57940" w:rsidRPr="00116043" w14:paraId="309BDB6C" w14:textId="77777777" w:rsidTr="0095794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480B" w14:textId="77777777" w:rsidR="00957940" w:rsidRPr="00116043" w:rsidRDefault="00957940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Дотации,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867F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10 462 709,7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67F6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12 548 709,7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408F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2 086 000,0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5404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957940" w:rsidRPr="00116043" w14:paraId="5A72E134" w14:textId="77777777" w:rsidTr="0095794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9107" w14:textId="77777777" w:rsidR="00957940" w:rsidRPr="00116043" w:rsidRDefault="00957940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дотация на выравнивание бюджетной обеспеченности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AEBB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8 432 709,7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1911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8 432 709,7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98E8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06AC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7940" w:rsidRPr="00116043" w14:paraId="463BA538" w14:textId="77777777" w:rsidTr="0095794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773D" w14:textId="77777777" w:rsidR="00957940" w:rsidRPr="00116043" w:rsidRDefault="00957940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дотация на поддержку мер по обеспечению сбалансированности местных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0F7D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0E51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4 086 000,0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2672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2 086 000,0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C857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</w:t>
            </w:r>
          </w:p>
        </w:tc>
      </w:tr>
      <w:tr w:rsidR="00957940" w:rsidRPr="00116043" w14:paraId="660B5ED2" w14:textId="77777777" w:rsidTr="0095794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39AB" w14:textId="77777777" w:rsidR="00957940" w:rsidRPr="00116043" w:rsidRDefault="00957940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дотация за наращивание налогового (экономического) потенциала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5DA3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349E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7BA6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5884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7940" w:rsidRPr="00116043" w14:paraId="4C7889CB" w14:textId="77777777" w:rsidTr="00957940">
        <w:trPr>
          <w:trHeight w:val="11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9833" w14:textId="77777777" w:rsidR="00957940" w:rsidRPr="00116043" w:rsidRDefault="00957940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местным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BB50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45 855 849,5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BD4A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50 347 293,3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6F77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4 491 443,8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E8D1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957940" w:rsidRPr="00116043" w14:paraId="304E43CC" w14:textId="77777777" w:rsidTr="0095794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11DA" w14:textId="77777777" w:rsidR="00957940" w:rsidRPr="00116043" w:rsidRDefault="00957940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Субвенции,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C19F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23 231 284,7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BA0A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23 606 970,4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0432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375 685,7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E7F4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957940" w:rsidRPr="00116043" w14:paraId="7EB32CF4" w14:textId="77777777" w:rsidTr="0095794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BFE0" w14:textId="77777777" w:rsidR="00957940" w:rsidRPr="00116043" w:rsidRDefault="00957940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субвенции местным бюджетам на переданные полномочия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DB41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4 181 267,0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0F27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4 552 730,7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0A08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371 463,7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BDF5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</w:tr>
      <w:tr w:rsidR="00957940" w:rsidRPr="00116043" w14:paraId="0F689672" w14:textId="77777777" w:rsidTr="00957940">
        <w:trPr>
          <w:trHeight w:val="11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7B63" w14:textId="77777777" w:rsidR="00957940" w:rsidRPr="00116043" w:rsidRDefault="00957940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</w:t>
            </w:r>
            <w:r w:rsidRPr="00116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в муниципальных обще-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4A6C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11 098 224,3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F9AF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11 101 757,8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9081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3 533,5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8E36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7940" w:rsidRPr="00116043" w14:paraId="5F168890" w14:textId="77777777" w:rsidTr="0095794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4B50" w14:textId="77777777" w:rsidR="00957940" w:rsidRPr="00116043" w:rsidRDefault="00957940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02DF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7 951 793,4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F171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7 952 481,9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3A05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8D9D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7940" w:rsidRPr="00116043" w14:paraId="3A4D4BD9" w14:textId="77777777" w:rsidTr="0095794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F5EB" w14:textId="77777777" w:rsidR="00957940" w:rsidRPr="00116043" w:rsidRDefault="00957940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трансферы,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3101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763 456,4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DE49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1 322 236,1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7814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558 779,7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5DC5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73,2</w:t>
            </w:r>
          </w:p>
        </w:tc>
      </w:tr>
      <w:tr w:rsidR="00957940" w:rsidRPr="00116043" w14:paraId="5748BF9B" w14:textId="77777777" w:rsidTr="0095794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9248" w14:textId="2D68B2D8" w:rsidR="00957940" w:rsidRPr="00116043" w:rsidRDefault="00957940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 организацию обслуживания населения воздушным и транспортом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B4D1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103 552,5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758B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121 682,8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1125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18 130,3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6789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957940" w:rsidRPr="00116043" w14:paraId="0DF9F45F" w14:textId="77777777" w:rsidTr="0095794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94C9" w14:textId="77777777" w:rsidR="00957940" w:rsidRPr="00116043" w:rsidRDefault="00957940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 мероприятия по осуществлению территориального общественного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9B5E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2F67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5C7B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C144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7940" w:rsidRPr="00116043" w14:paraId="1230778E" w14:textId="77777777" w:rsidTr="00957940">
        <w:trPr>
          <w:trHeight w:val="11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8980" w14:textId="77777777" w:rsidR="00957940" w:rsidRPr="00116043" w:rsidRDefault="00957940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 обеспечение выплат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C30F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436 914,0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CE0B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428 417,2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73A8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-8 496,8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DF53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</w:t>
            </w:r>
          </w:p>
        </w:tc>
      </w:tr>
      <w:tr w:rsidR="00957940" w:rsidRPr="00116043" w14:paraId="777F87AF" w14:textId="77777777" w:rsidTr="0095794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3490" w14:textId="77777777" w:rsidR="00957940" w:rsidRPr="00116043" w:rsidRDefault="00957940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на создание модельных муниципальных библиотек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5812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89A0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85DC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0E62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7940" w:rsidRPr="00116043" w14:paraId="7A0C1647" w14:textId="77777777" w:rsidTr="0095794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4CB7" w14:textId="77777777" w:rsidR="00957940" w:rsidRPr="00116043" w:rsidRDefault="00957940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 создание виртуальных концертных залов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0A54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307B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8AD2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4D3F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7940" w:rsidRPr="00116043" w14:paraId="14548EA9" w14:textId="77777777" w:rsidTr="0095794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8FAD" w14:textId="77777777" w:rsidR="00957940" w:rsidRPr="00116043" w:rsidRDefault="00957940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 проведение мероприятий по поддержке развития садоводства и огородничества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B50B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14 800,0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2EA2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14 800,0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A2D6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EF77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7940" w:rsidRPr="00116043" w14:paraId="02BD55D4" w14:textId="77777777" w:rsidTr="0095794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A87D" w14:textId="77777777" w:rsidR="00957940" w:rsidRPr="00116043" w:rsidRDefault="00957940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 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74A3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78 669,9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7803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78 669,9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1363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8007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7940" w:rsidRPr="00116043" w14:paraId="2C95A795" w14:textId="77777777" w:rsidTr="0095794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4BDB" w14:textId="77777777" w:rsidR="00957940" w:rsidRPr="00116043" w:rsidRDefault="00957940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DFFC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97 020,0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A5B4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646 166,2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DE9C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549 146,2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AFA9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566,0</w:t>
            </w:r>
          </w:p>
        </w:tc>
      </w:tr>
      <w:tr w:rsidR="00957940" w:rsidRPr="00116043" w14:paraId="34249B4A" w14:textId="77777777" w:rsidTr="005636E5">
        <w:trPr>
          <w:trHeight w:val="3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DA05" w14:textId="77777777" w:rsidR="00957940" w:rsidRPr="00116043" w:rsidRDefault="00957940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финансовая помощь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B1F4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80 313 300,3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CA10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87 825 209,5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9B49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7 511 909,2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0054" w14:textId="77777777" w:rsidR="00957940" w:rsidRPr="00116043" w:rsidRDefault="00957940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</w:tbl>
    <w:p w14:paraId="3C9A9517" w14:textId="77777777" w:rsidR="00957940" w:rsidRPr="00116043" w:rsidRDefault="00957940" w:rsidP="00A66553">
      <w:pPr>
        <w:pStyle w:val="a9"/>
        <w:tabs>
          <w:tab w:val="left" w:pos="851"/>
        </w:tabs>
        <w:ind w:firstLine="0"/>
        <w:rPr>
          <w:sz w:val="20"/>
        </w:rPr>
      </w:pPr>
    </w:p>
    <w:p w14:paraId="13B80657" w14:textId="77777777" w:rsidR="005636E5" w:rsidRDefault="005636E5" w:rsidP="00A66553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</w:p>
    <w:p w14:paraId="03B16A01" w14:textId="57003E7F" w:rsidR="00ED06D2" w:rsidRPr="00116043" w:rsidRDefault="00801680" w:rsidP="00A66553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bookmarkStart w:id="3" w:name="_GoBack"/>
      <w:bookmarkEnd w:id="3"/>
      <w:proofErr w:type="gramStart"/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lastRenderedPageBreak/>
        <w:t>С учетом предлагаемых изменений объем межбюджетных трансфертов местным бюджетам в 202</w:t>
      </w:r>
      <w:r w:rsidR="00364353" w:rsidRPr="00116043">
        <w:rPr>
          <w:rFonts w:ascii="Times New Roman" w:eastAsia="SimSun" w:hAnsi="Times New Roman" w:cs="Times New Roman"/>
          <w:kern w:val="3"/>
          <w:sz w:val="26"/>
          <w:szCs w:val="26"/>
        </w:rPr>
        <w:t>3</w:t>
      </w: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году увеличи</w:t>
      </w:r>
      <w:r w:rsidR="008F18E3" w:rsidRPr="00116043">
        <w:rPr>
          <w:rFonts w:ascii="Times New Roman" w:eastAsia="SimSun" w:hAnsi="Times New Roman" w:cs="Times New Roman"/>
          <w:kern w:val="3"/>
          <w:sz w:val="26"/>
          <w:szCs w:val="26"/>
        </w:rPr>
        <w:t>вается</w:t>
      </w: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на </w:t>
      </w:r>
      <w:r w:rsidR="00A45BA6" w:rsidRPr="00116043">
        <w:rPr>
          <w:rFonts w:ascii="Times New Roman" w:eastAsia="SimSun" w:hAnsi="Times New Roman" w:cs="Times New Roman"/>
          <w:kern w:val="3"/>
          <w:sz w:val="26"/>
          <w:szCs w:val="26"/>
        </w:rPr>
        <w:t>7511909,2</w:t>
      </w:r>
      <w:r w:rsidR="00ED06D2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>тыс. рублей (</w:t>
      </w:r>
      <w:r w:rsidR="00B37BDA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на </w:t>
      </w:r>
      <w:r w:rsidR="00241749" w:rsidRPr="00116043">
        <w:rPr>
          <w:rFonts w:ascii="Times New Roman" w:eastAsia="SimSun" w:hAnsi="Times New Roman" w:cs="Times New Roman"/>
          <w:kern w:val="3"/>
          <w:sz w:val="26"/>
          <w:szCs w:val="26"/>
        </w:rPr>
        <w:t>9,4</w:t>
      </w:r>
      <w:r w:rsidR="00086EC1">
        <w:rPr>
          <w:rFonts w:ascii="Times New Roman" w:eastAsia="SimSun" w:hAnsi="Times New Roman" w:cs="Times New Roman"/>
          <w:kern w:val="3"/>
          <w:sz w:val="26"/>
          <w:szCs w:val="26"/>
        </w:rPr>
        <w:t xml:space="preserve"> %</w:t>
      </w: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>) и составит</w:t>
      </w:r>
      <w:r w:rsidR="00364353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2B3116" w:rsidRPr="00116043">
        <w:rPr>
          <w:rFonts w:ascii="Times New Roman" w:eastAsia="SimSun" w:hAnsi="Times New Roman" w:cs="Times New Roman"/>
          <w:kern w:val="3"/>
          <w:sz w:val="26"/>
          <w:szCs w:val="26"/>
        </w:rPr>
        <w:t>87825209,5</w:t>
      </w: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тыс. рублей</w:t>
      </w:r>
      <w:r w:rsidR="00ED06D2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(</w:t>
      </w:r>
      <w:r w:rsidR="002B3116" w:rsidRPr="00116043">
        <w:rPr>
          <w:rFonts w:ascii="Times New Roman" w:eastAsia="SimSun" w:hAnsi="Times New Roman" w:cs="Times New Roman"/>
          <w:kern w:val="3"/>
          <w:sz w:val="26"/>
          <w:szCs w:val="26"/>
        </w:rPr>
        <w:t>доля в общем объеме расходов 36</w:t>
      </w:r>
      <w:r w:rsidR="00086EC1">
        <w:rPr>
          <w:rFonts w:ascii="Times New Roman" w:eastAsia="SimSun" w:hAnsi="Times New Roman" w:cs="Times New Roman"/>
          <w:kern w:val="3"/>
          <w:sz w:val="26"/>
          <w:szCs w:val="26"/>
        </w:rPr>
        <w:t xml:space="preserve"> %</w:t>
      </w:r>
      <w:r w:rsidR="00ED06D2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), за счет увеличения объема: субсидий </w:t>
      </w:r>
      <w:r w:rsidR="002B3116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– </w:t>
      </w:r>
      <w:r w:rsidR="00ED06D2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на </w:t>
      </w:r>
      <w:r w:rsidR="002B3116" w:rsidRPr="00116043">
        <w:rPr>
          <w:rFonts w:ascii="Times New Roman" w:eastAsia="SimSun" w:hAnsi="Times New Roman" w:cs="Times New Roman"/>
          <w:kern w:val="3"/>
          <w:sz w:val="26"/>
          <w:szCs w:val="26"/>
        </w:rPr>
        <w:t>4491443,8</w:t>
      </w:r>
      <w:r w:rsidR="00ED06D2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210D0D" w:rsidRPr="00116043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2B3116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(на 9,8</w:t>
      </w:r>
      <w:r w:rsidR="00086EC1">
        <w:rPr>
          <w:rFonts w:ascii="Times New Roman" w:eastAsia="SimSun" w:hAnsi="Times New Roman" w:cs="Times New Roman"/>
          <w:kern w:val="3"/>
          <w:sz w:val="26"/>
          <w:szCs w:val="26"/>
        </w:rPr>
        <w:t xml:space="preserve"> %</w:t>
      </w:r>
      <w:r w:rsidR="002B3116" w:rsidRPr="00116043">
        <w:rPr>
          <w:rFonts w:ascii="Times New Roman" w:eastAsia="SimSun" w:hAnsi="Times New Roman" w:cs="Times New Roman"/>
          <w:kern w:val="3"/>
          <w:sz w:val="26"/>
          <w:szCs w:val="26"/>
        </w:rPr>
        <w:t>)</w:t>
      </w:r>
      <w:r w:rsidR="00ED06D2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, дотации на поддержку мер по обеспечению сбалансированности местных бюджетов – на </w:t>
      </w:r>
      <w:r w:rsidR="002B3116" w:rsidRPr="00116043">
        <w:rPr>
          <w:rFonts w:ascii="Times New Roman" w:eastAsia="SimSun" w:hAnsi="Times New Roman" w:cs="Times New Roman"/>
          <w:kern w:val="3"/>
          <w:sz w:val="26"/>
          <w:szCs w:val="26"/>
        </w:rPr>
        <w:t>2086000,0</w:t>
      </w:r>
      <w:r w:rsidR="00ED06D2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210D0D" w:rsidRPr="00116043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2B3116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(в 2,04 раза)</w:t>
      </w:r>
      <w:r w:rsidR="00ED06D2" w:rsidRPr="00116043">
        <w:rPr>
          <w:rFonts w:ascii="Times New Roman" w:eastAsia="SimSun" w:hAnsi="Times New Roman" w:cs="Times New Roman"/>
          <w:kern w:val="3"/>
          <w:sz w:val="26"/>
          <w:szCs w:val="26"/>
        </w:rPr>
        <w:t>.</w:t>
      </w:r>
      <w:proofErr w:type="gramEnd"/>
    </w:p>
    <w:p w14:paraId="6B75FA4A" w14:textId="063D4918" w:rsidR="00CE72B2" w:rsidRPr="00116043" w:rsidRDefault="00CE72B2" w:rsidP="00A66553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>В 2024 году объем межбюджетных трансфертов в виде субсидий муниципальным образованиям увеличи</w:t>
      </w:r>
      <w:r w:rsidR="008F18E3" w:rsidRPr="00116043">
        <w:rPr>
          <w:rFonts w:ascii="Times New Roman" w:eastAsia="SimSun" w:hAnsi="Times New Roman" w:cs="Times New Roman"/>
          <w:kern w:val="3"/>
          <w:sz w:val="26"/>
          <w:szCs w:val="26"/>
        </w:rPr>
        <w:t>вается</w:t>
      </w: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с 29615295,4 до 29782258,4 </w:t>
      </w:r>
      <w:r w:rsidR="00086EC1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или на </w:t>
      </w:r>
      <w:r w:rsidR="008F18E3" w:rsidRPr="00116043">
        <w:rPr>
          <w:rFonts w:ascii="Times New Roman" w:eastAsia="SimSun" w:hAnsi="Times New Roman" w:cs="Times New Roman"/>
          <w:kern w:val="3"/>
          <w:sz w:val="26"/>
          <w:szCs w:val="26"/>
        </w:rPr>
        <w:t>166</w:t>
      </w:r>
      <w:r w:rsidR="009E1773" w:rsidRPr="00116043">
        <w:rPr>
          <w:rFonts w:ascii="Times New Roman" w:eastAsia="SimSun" w:hAnsi="Times New Roman" w:cs="Times New Roman"/>
          <w:kern w:val="3"/>
          <w:sz w:val="26"/>
          <w:szCs w:val="26"/>
        </w:rPr>
        <w:t>9</w:t>
      </w:r>
      <w:r w:rsidR="008F18E3" w:rsidRPr="00116043">
        <w:rPr>
          <w:rFonts w:ascii="Times New Roman" w:eastAsia="SimSun" w:hAnsi="Times New Roman" w:cs="Times New Roman"/>
          <w:kern w:val="3"/>
          <w:sz w:val="26"/>
          <w:szCs w:val="26"/>
        </w:rPr>
        <w:t>63,0</w:t>
      </w: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тыс. рублей (на </w:t>
      </w:r>
      <w:r w:rsidR="008F18E3" w:rsidRPr="00116043">
        <w:rPr>
          <w:rFonts w:ascii="Times New Roman" w:eastAsia="SimSun" w:hAnsi="Times New Roman" w:cs="Times New Roman"/>
          <w:kern w:val="3"/>
          <w:sz w:val="26"/>
          <w:szCs w:val="26"/>
        </w:rPr>
        <w:t>0,56</w:t>
      </w:r>
      <w:r w:rsidR="00086EC1">
        <w:rPr>
          <w:rFonts w:ascii="Times New Roman" w:eastAsia="SimSun" w:hAnsi="Times New Roman" w:cs="Times New Roman"/>
          <w:kern w:val="3"/>
          <w:sz w:val="26"/>
          <w:szCs w:val="26"/>
        </w:rPr>
        <w:t xml:space="preserve"> %</w:t>
      </w: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), на 2025 год – </w:t>
      </w:r>
      <w:r w:rsidR="008F18E3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до 14344231,4 </w:t>
      </w:r>
      <w:r w:rsidR="00086EC1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8F18E3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8F18E3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или </w:t>
      </w:r>
      <w:proofErr w:type="gramStart"/>
      <w:r w:rsidR="008F18E3" w:rsidRPr="00116043">
        <w:rPr>
          <w:rFonts w:ascii="Times New Roman" w:eastAsia="SimSun" w:hAnsi="Times New Roman" w:cs="Times New Roman"/>
          <w:kern w:val="3"/>
          <w:sz w:val="26"/>
          <w:szCs w:val="26"/>
        </w:rPr>
        <w:t>на</w:t>
      </w:r>
      <w:proofErr w:type="gramEnd"/>
      <w:r w:rsidR="008F18E3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350000,0 </w:t>
      </w:r>
      <w:r w:rsidR="00086EC1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8F18E3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>(</w:t>
      </w:r>
      <w:r w:rsidR="008F18E3" w:rsidRPr="00116043">
        <w:rPr>
          <w:rFonts w:ascii="Times New Roman" w:eastAsia="SimSun" w:hAnsi="Times New Roman" w:cs="Times New Roman"/>
          <w:kern w:val="3"/>
          <w:sz w:val="26"/>
          <w:szCs w:val="26"/>
        </w:rPr>
        <w:t>на 2,5</w:t>
      </w:r>
      <w:r w:rsidR="00086EC1">
        <w:rPr>
          <w:rFonts w:ascii="Times New Roman" w:eastAsia="SimSun" w:hAnsi="Times New Roman" w:cs="Times New Roman"/>
          <w:kern w:val="3"/>
          <w:sz w:val="26"/>
          <w:szCs w:val="26"/>
        </w:rPr>
        <w:t xml:space="preserve"> %</w:t>
      </w: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>).</w:t>
      </w:r>
    </w:p>
    <w:p w14:paraId="06D0C28F" w14:textId="598EE5ED" w:rsidR="008F18E3" w:rsidRPr="00116043" w:rsidRDefault="008F18E3" w:rsidP="00A66553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Объем субвенций бюджетам муниципальных образований на 2023 год увеличивается до 23606970,4 тыс. рублей </w:t>
      </w:r>
      <w:r w:rsidR="00241749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или на 375685,7 </w:t>
      </w:r>
      <w:r w:rsidR="00086EC1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241749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(на 1,6</w:t>
      </w:r>
      <w:r w:rsidR="00086EC1">
        <w:rPr>
          <w:rFonts w:ascii="Times New Roman" w:eastAsia="SimSun" w:hAnsi="Times New Roman" w:cs="Times New Roman"/>
          <w:kern w:val="3"/>
          <w:sz w:val="26"/>
          <w:szCs w:val="26"/>
        </w:rPr>
        <w:t xml:space="preserve"> %</w:t>
      </w:r>
      <w:r w:rsidR="00241749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), </w:t>
      </w: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>иных межбюджетных трансфертов</w:t>
      </w:r>
      <w:r w:rsidR="00241749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–</w:t>
      </w: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241749" w:rsidRPr="00116043">
        <w:rPr>
          <w:rFonts w:ascii="Times New Roman" w:eastAsia="SimSun" w:hAnsi="Times New Roman" w:cs="Times New Roman"/>
          <w:kern w:val="3"/>
          <w:sz w:val="26"/>
          <w:szCs w:val="26"/>
        </w:rPr>
        <w:t>1322236,1</w:t>
      </w: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тыс. рублей</w:t>
      </w:r>
      <w:r w:rsidR="00241749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или на 558779,7 </w:t>
      </w:r>
      <w:r w:rsidR="00086EC1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241749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(</w:t>
      </w:r>
      <w:proofErr w:type="gramStart"/>
      <w:r w:rsidR="00241749" w:rsidRPr="00116043">
        <w:rPr>
          <w:rFonts w:ascii="Times New Roman" w:eastAsia="SimSun" w:hAnsi="Times New Roman" w:cs="Times New Roman"/>
          <w:kern w:val="3"/>
          <w:sz w:val="26"/>
          <w:szCs w:val="26"/>
        </w:rPr>
        <w:t>на</w:t>
      </w:r>
      <w:proofErr w:type="gramEnd"/>
      <w:r w:rsidR="00241749" w:rsidRPr="00116043">
        <w:rPr>
          <w:rFonts w:ascii="Times New Roman" w:eastAsia="SimSun" w:hAnsi="Times New Roman" w:cs="Times New Roman"/>
          <w:kern w:val="3"/>
          <w:sz w:val="26"/>
          <w:szCs w:val="26"/>
        </w:rPr>
        <w:t xml:space="preserve"> 73,2</w:t>
      </w:r>
      <w:r w:rsidR="00086EC1">
        <w:rPr>
          <w:rFonts w:ascii="Times New Roman" w:eastAsia="SimSun" w:hAnsi="Times New Roman" w:cs="Times New Roman"/>
          <w:kern w:val="3"/>
          <w:sz w:val="26"/>
          <w:szCs w:val="26"/>
        </w:rPr>
        <w:t xml:space="preserve"> %</w:t>
      </w:r>
      <w:r w:rsidR="00241749" w:rsidRPr="00116043">
        <w:rPr>
          <w:rFonts w:ascii="Times New Roman" w:eastAsia="SimSun" w:hAnsi="Times New Roman" w:cs="Times New Roman"/>
          <w:kern w:val="3"/>
          <w:sz w:val="26"/>
          <w:szCs w:val="26"/>
        </w:rPr>
        <w:t>).</w:t>
      </w:r>
    </w:p>
    <w:p w14:paraId="21929A35" w14:textId="01D2BE55" w:rsidR="00241749" w:rsidRPr="00116043" w:rsidRDefault="00241749" w:rsidP="00A6655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116043">
        <w:rPr>
          <w:rFonts w:ascii="Times New Roman" w:eastAsia="SimSun" w:hAnsi="Times New Roman" w:cs="Times New Roman"/>
          <w:kern w:val="3"/>
          <w:sz w:val="26"/>
          <w:szCs w:val="26"/>
        </w:rPr>
        <w:t>Данные об изменении в 2023 году межбюджетных трансфертов в разрезе муниципальных образований приведены в следующей таблице:</w:t>
      </w:r>
    </w:p>
    <w:p w14:paraId="1032A438" w14:textId="77777777" w:rsidR="00241749" w:rsidRPr="00116043" w:rsidRDefault="00241749" w:rsidP="00A66553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116043">
        <w:rPr>
          <w:rFonts w:ascii="Times New Roman" w:eastAsia="SimSun" w:hAnsi="Times New Roman" w:cs="Times New Roman"/>
          <w:kern w:val="3"/>
          <w:sz w:val="20"/>
          <w:szCs w:val="20"/>
        </w:rPr>
        <w:t>тыс. рублей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1276"/>
        <w:gridCol w:w="1418"/>
        <w:gridCol w:w="1275"/>
      </w:tblGrid>
      <w:tr w:rsidR="00962C95" w:rsidRPr="00116043" w14:paraId="029DEF48" w14:textId="77777777" w:rsidTr="005636E5">
        <w:trPr>
          <w:trHeight w:val="113"/>
        </w:trPr>
        <w:tc>
          <w:tcPr>
            <w:tcW w:w="5685" w:type="dxa"/>
            <w:vMerge w:val="restart"/>
            <w:shd w:val="clear" w:color="auto" w:fill="auto"/>
            <w:vAlign w:val="center"/>
            <w:hideMark/>
          </w:tcPr>
          <w:p w14:paraId="51DB6BCC" w14:textId="77777777" w:rsidR="00962C95" w:rsidRPr="00116043" w:rsidRDefault="00962C95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образования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14:paraId="69C340E8" w14:textId="77777777" w:rsidR="00962C95" w:rsidRPr="00116043" w:rsidRDefault="00962C95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962C95" w:rsidRPr="00116043" w14:paraId="2457C7D3" w14:textId="77777777" w:rsidTr="005636E5">
        <w:trPr>
          <w:trHeight w:val="113"/>
        </w:trPr>
        <w:tc>
          <w:tcPr>
            <w:tcW w:w="5685" w:type="dxa"/>
            <w:vMerge/>
            <w:vAlign w:val="center"/>
            <w:hideMark/>
          </w:tcPr>
          <w:p w14:paraId="7FF15F50" w14:textId="77777777" w:rsidR="00962C95" w:rsidRPr="00116043" w:rsidRDefault="00962C95" w:rsidP="00A6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E28F2D" w14:textId="77777777" w:rsidR="00962C95" w:rsidRPr="00116043" w:rsidRDefault="00962C95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9B9F91" w14:textId="77777777" w:rsidR="00962C95" w:rsidRPr="00116043" w:rsidRDefault="00962C95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Законопроект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4455EEE" w14:textId="77777777" w:rsidR="00962C95" w:rsidRPr="00116043" w:rsidRDefault="00962C95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962C95" w:rsidRPr="00116043" w14:paraId="24EEFACC" w14:textId="77777777" w:rsidTr="005636E5">
        <w:trPr>
          <w:trHeight w:val="113"/>
        </w:trPr>
        <w:tc>
          <w:tcPr>
            <w:tcW w:w="5685" w:type="dxa"/>
            <w:shd w:val="clear" w:color="auto" w:fill="auto"/>
            <w:vAlign w:val="center"/>
            <w:hideMark/>
          </w:tcPr>
          <w:p w14:paraId="5699AAC4" w14:textId="43F3565F" w:rsidR="00962C95" w:rsidRPr="00116043" w:rsidRDefault="00962C95" w:rsidP="00A6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округ </w:t>
            </w:r>
            <w:r w:rsidR="00086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Южно-Сахалинск</w:t>
            </w:r>
            <w:r w:rsidR="00086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38F51F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19 178 323,8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2090E3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20 805 499,7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0631A25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1 627 175,9</w:t>
            </w:r>
          </w:p>
        </w:tc>
      </w:tr>
      <w:tr w:rsidR="00962C95" w:rsidRPr="00116043" w14:paraId="237ADBB0" w14:textId="77777777" w:rsidTr="005636E5">
        <w:trPr>
          <w:trHeight w:val="113"/>
        </w:trPr>
        <w:tc>
          <w:tcPr>
            <w:tcW w:w="5685" w:type="dxa"/>
            <w:shd w:val="clear" w:color="auto" w:fill="auto"/>
            <w:vAlign w:val="center"/>
            <w:hideMark/>
          </w:tcPr>
          <w:p w14:paraId="7F183999" w14:textId="7D4BA92F" w:rsidR="00962C95" w:rsidRPr="00116043" w:rsidRDefault="00962C95" w:rsidP="00A6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округ </w:t>
            </w:r>
            <w:r w:rsidR="00086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Александровск-Сахалинский район</w:t>
            </w:r>
            <w:r w:rsidR="00086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Сахалинской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66AC73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2 910 698,4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F29A03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3 101 467,3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60B1D95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190 768,9</w:t>
            </w:r>
          </w:p>
        </w:tc>
      </w:tr>
      <w:tr w:rsidR="00962C95" w:rsidRPr="00116043" w14:paraId="32C24036" w14:textId="77777777" w:rsidTr="005636E5">
        <w:trPr>
          <w:trHeight w:val="113"/>
        </w:trPr>
        <w:tc>
          <w:tcPr>
            <w:tcW w:w="5685" w:type="dxa"/>
            <w:shd w:val="clear" w:color="auto" w:fill="auto"/>
            <w:vAlign w:val="center"/>
            <w:hideMark/>
          </w:tcPr>
          <w:p w14:paraId="3B4AA5DC" w14:textId="67EC05FE" w:rsidR="00962C95" w:rsidRPr="00116043" w:rsidRDefault="00962C95" w:rsidP="00A6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округ </w:t>
            </w:r>
            <w:r w:rsidR="00086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Долинский</w:t>
            </w:r>
            <w:r w:rsidR="00086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Сахалинской области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C9C83B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6 235 943,9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135B13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6 676 680,1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A99A100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440 736,2</w:t>
            </w:r>
          </w:p>
        </w:tc>
      </w:tr>
      <w:tr w:rsidR="00962C95" w:rsidRPr="00116043" w14:paraId="478B5061" w14:textId="77777777" w:rsidTr="005636E5">
        <w:trPr>
          <w:trHeight w:val="113"/>
        </w:trPr>
        <w:tc>
          <w:tcPr>
            <w:tcW w:w="5685" w:type="dxa"/>
            <w:shd w:val="clear" w:color="auto" w:fill="auto"/>
            <w:vAlign w:val="center"/>
            <w:hideMark/>
          </w:tcPr>
          <w:p w14:paraId="61262ED5" w14:textId="77777777" w:rsidR="00962C95" w:rsidRPr="00116043" w:rsidRDefault="00962C95" w:rsidP="00A6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Корсаковский городской округ Сахалинской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DF8BB5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6 123 757,0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FF4890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7 275 141,8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E8FA3C9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1 151 384,8</w:t>
            </w:r>
          </w:p>
        </w:tc>
      </w:tr>
      <w:tr w:rsidR="00962C95" w:rsidRPr="00116043" w14:paraId="71424112" w14:textId="77777777" w:rsidTr="005636E5">
        <w:trPr>
          <w:trHeight w:val="113"/>
        </w:trPr>
        <w:tc>
          <w:tcPr>
            <w:tcW w:w="5685" w:type="dxa"/>
            <w:shd w:val="clear" w:color="auto" w:fill="auto"/>
            <w:vAlign w:val="center"/>
            <w:hideMark/>
          </w:tcPr>
          <w:p w14:paraId="46976477" w14:textId="10CD0D9F" w:rsidR="00962C95" w:rsidRPr="00116043" w:rsidRDefault="00086EC1" w:rsidP="00A6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962C95"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Невельский городской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962C95"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Сахалинской области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F61128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1 773 347,9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FD02E6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2 108 307,4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F650373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334 959,5</w:t>
            </w:r>
          </w:p>
        </w:tc>
      </w:tr>
      <w:tr w:rsidR="00962C95" w:rsidRPr="00116043" w14:paraId="7A20F503" w14:textId="77777777" w:rsidTr="005636E5">
        <w:trPr>
          <w:trHeight w:val="113"/>
        </w:trPr>
        <w:tc>
          <w:tcPr>
            <w:tcW w:w="5685" w:type="dxa"/>
            <w:shd w:val="clear" w:color="auto" w:fill="auto"/>
            <w:vAlign w:val="center"/>
            <w:hideMark/>
          </w:tcPr>
          <w:p w14:paraId="15C737C4" w14:textId="6A15F1C9" w:rsidR="00962C95" w:rsidRPr="00116043" w:rsidRDefault="00962C95" w:rsidP="00A6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округ </w:t>
            </w:r>
            <w:r w:rsidR="00086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Охинский</w:t>
            </w:r>
            <w:r w:rsidR="00086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B32728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5 441 653,1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F1F1E9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5 584 001,2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9DA6350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142 348,1</w:t>
            </w:r>
          </w:p>
        </w:tc>
      </w:tr>
      <w:tr w:rsidR="00962C95" w:rsidRPr="00116043" w14:paraId="3F76A506" w14:textId="77777777" w:rsidTr="005636E5">
        <w:trPr>
          <w:trHeight w:val="113"/>
        </w:trPr>
        <w:tc>
          <w:tcPr>
            <w:tcW w:w="5685" w:type="dxa"/>
            <w:shd w:val="clear" w:color="auto" w:fill="auto"/>
            <w:vAlign w:val="center"/>
            <w:hideMark/>
          </w:tcPr>
          <w:p w14:paraId="5D646515" w14:textId="77777777" w:rsidR="00962C95" w:rsidRPr="00116043" w:rsidRDefault="00962C95" w:rsidP="00A6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Поронайский городской округ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86AD2B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4 647 893,9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AE42F5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4 784 826,4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44B7FE7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136 932,5</w:t>
            </w:r>
          </w:p>
        </w:tc>
      </w:tr>
      <w:tr w:rsidR="00962C95" w:rsidRPr="00116043" w14:paraId="686860A8" w14:textId="77777777" w:rsidTr="005636E5">
        <w:trPr>
          <w:trHeight w:val="113"/>
        </w:trPr>
        <w:tc>
          <w:tcPr>
            <w:tcW w:w="5685" w:type="dxa"/>
            <w:shd w:val="clear" w:color="auto" w:fill="auto"/>
            <w:vAlign w:val="center"/>
            <w:hideMark/>
          </w:tcPr>
          <w:p w14:paraId="45A5A46E" w14:textId="77777777" w:rsidR="00962C95" w:rsidRPr="00116043" w:rsidRDefault="00962C95" w:rsidP="00A6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Углегорский городской округ Сахалинской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A1F436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5 155 372,7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22BD2C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5 636 236,4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DBFF6B6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480 863,7</w:t>
            </w:r>
          </w:p>
        </w:tc>
      </w:tr>
      <w:tr w:rsidR="00962C95" w:rsidRPr="00116043" w14:paraId="7FEE4C66" w14:textId="77777777" w:rsidTr="005636E5">
        <w:trPr>
          <w:trHeight w:val="113"/>
        </w:trPr>
        <w:tc>
          <w:tcPr>
            <w:tcW w:w="5685" w:type="dxa"/>
            <w:shd w:val="clear" w:color="auto" w:fill="auto"/>
            <w:vAlign w:val="center"/>
            <w:hideMark/>
          </w:tcPr>
          <w:p w14:paraId="0751043F" w14:textId="43D9DD6A" w:rsidR="00962C95" w:rsidRPr="00116043" w:rsidRDefault="00086EC1" w:rsidP="00A6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962C95"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Холмский городской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962C95"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Сахалинской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1C97FD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5 501 727,6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FF9A1B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6 230 464,8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9C7C570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728 737,2</w:t>
            </w:r>
          </w:p>
        </w:tc>
      </w:tr>
      <w:tr w:rsidR="00962C95" w:rsidRPr="00116043" w14:paraId="644D2362" w14:textId="77777777" w:rsidTr="005636E5">
        <w:trPr>
          <w:trHeight w:val="113"/>
        </w:trPr>
        <w:tc>
          <w:tcPr>
            <w:tcW w:w="5685" w:type="dxa"/>
            <w:shd w:val="clear" w:color="auto" w:fill="auto"/>
            <w:vAlign w:val="center"/>
            <w:hideMark/>
          </w:tcPr>
          <w:p w14:paraId="73F5E8DA" w14:textId="7642FF89" w:rsidR="00962C95" w:rsidRPr="00116043" w:rsidRDefault="00086EC1" w:rsidP="00A6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962C95"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Анивский городской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F2E084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3 273 418,0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9C0264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3 766 216,7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F149962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492 798,7</w:t>
            </w:r>
          </w:p>
        </w:tc>
      </w:tr>
      <w:tr w:rsidR="00962C95" w:rsidRPr="00116043" w14:paraId="558DC955" w14:textId="77777777" w:rsidTr="005636E5">
        <w:trPr>
          <w:trHeight w:val="113"/>
        </w:trPr>
        <w:tc>
          <w:tcPr>
            <w:tcW w:w="5685" w:type="dxa"/>
            <w:shd w:val="clear" w:color="auto" w:fill="auto"/>
            <w:vAlign w:val="center"/>
            <w:hideMark/>
          </w:tcPr>
          <w:p w14:paraId="7E535E2F" w14:textId="4AEEDC3F" w:rsidR="00962C95" w:rsidRPr="00116043" w:rsidRDefault="00086EC1" w:rsidP="00A6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962C95"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Курильский городской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512D61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1 842 824,7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46C944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2 839 230,8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EA4062D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996 406,1</w:t>
            </w:r>
          </w:p>
        </w:tc>
      </w:tr>
      <w:tr w:rsidR="00962C95" w:rsidRPr="00116043" w14:paraId="748EA982" w14:textId="77777777" w:rsidTr="005636E5">
        <w:trPr>
          <w:trHeight w:val="113"/>
        </w:trPr>
        <w:tc>
          <w:tcPr>
            <w:tcW w:w="5685" w:type="dxa"/>
            <w:shd w:val="clear" w:color="auto" w:fill="auto"/>
            <w:vAlign w:val="center"/>
            <w:hideMark/>
          </w:tcPr>
          <w:p w14:paraId="3B71ABAE" w14:textId="48D0A2F7" w:rsidR="00962C95" w:rsidRPr="00116043" w:rsidRDefault="00086EC1" w:rsidP="00A6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962C95"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Макаровский городской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962C95"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Сахалинской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D3F7F9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1 750 033,0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DCC30D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2 211 858,0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833C161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461 825,0</w:t>
            </w:r>
          </w:p>
        </w:tc>
      </w:tr>
      <w:tr w:rsidR="00962C95" w:rsidRPr="00116043" w14:paraId="75220EFB" w14:textId="77777777" w:rsidTr="005636E5">
        <w:trPr>
          <w:trHeight w:val="113"/>
        </w:trPr>
        <w:tc>
          <w:tcPr>
            <w:tcW w:w="5685" w:type="dxa"/>
            <w:shd w:val="clear" w:color="auto" w:fill="auto"/>
            <w:vAlign w:val="center"/>
            <w:hideMark/>
          </w:tcPr>
          <w:p w14:paraId="2009E96C" w14:textId="77326190" w:rsidR="00962C95" w:rsidRPr="00116043" w:rsidRDefault="00086EC1" w:rsidP="00A6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962C95"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Ногликский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4C9E31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1 923 681,0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5D7BFF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1 819 145,9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A6A8FF9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-104 535,1</w:t>
            </w:r>
          </w:p>
        </w:tc>
      </w:tr>
      <w:tr w:rsidR="00962C95" w:rsidRPr="00116043" w14:paraId="101D4971" w14:textId="77777777" w:rsidTr="005636E5">
        <w:trPr>
          <w:trHeight w:val="113"/>
        </w:trPr>
        <w:tc>
          <w:tcPr>
            <w:tcW w:w="5685" w:type="dxa"/>
            <w:shd w:val="clear" w:color="auto" w:fill="auto"/>
            <w:vAlign w:val="center"/>
            <w:hideMark/>
          </w:tcPr>
          <w:p w14:paraId="36A5B6FC" w14:textId="239ADB9B" w:rsidR="00962C95" w:rsidRPr="00116043" w:rsidRDefault="00962C95" w:rsidP="00A6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округ </w:t>
            </w:r>
            <w:r w:rsidR="00086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Смирныховский</w:t>
            </w:r>
            <w:r w:rsidR="00086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Сахалинской области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69A882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3 426 306,7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72373B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3 679 014,6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6BD8828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252 707,9</w:t>
            </w:r>
          </w:p>
        </w:tc>
      </w:tr>
      <w:tr w:rsidR="00962C95" w:rsidRPr="00116043" w14:paraId="5B9DF0A2" w14:textId="77777777" w:rsidTr="005636E5">
        <w:trPr>
          <w:trHeight w:val="113"/>
        </w:trPr>
        <w:tc>
          <w:tcPr>
            <w:tcW w:w="5685" w:type="dxa"/>
            <w:shd w:val="clear" w:color="auto" w:fill="auto"/>
            <w:vAlign w:val="center"/>
            <w:hideMark/>
          </w:tcPr>
          <w:p w14:paraId="4E971E89" w14:textId="5684A761" w:rsidR="00962C95" w:rsidRPr="00116043" w:rsidRDefault="00086EC1" w:rsidP="00A6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962C95"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Северо-Курильский городской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962C95"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Сахалинской области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7B473D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684 857,0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689DFE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774 636,7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281E0E7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89 779,7</w:t>
            </w:r>
          </w:p>
        </w:tc>
      </w:tr>
      <w:tr w:rsidR="00962C95" w:rsidRPr="00116043" w14:paraId="6569F08B" w14:textId="77777777" w:rsidTr="005636E5">
        <w:trPr>
          <w:trHeight w:val="113"/>
        </w:trPr>
        <w:tc>
          <w:tcPr>
            <w:tcW w:w="5685" w:type="dxa"/>
            <w:shd w:val="clear" w:color="auto" w:fill="auto"/>
            <w:vAlign w:val="center"/>
            <w:hideMark/>
          </w:tcPr>
          <w:p w14:paraId="55255436" w14:textId="02194670" w:rsidR="00962C95" w:rsidRPr="00116043" w:rsidRDefault="00086EC1" w:rsidP="00A6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962C95"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Томаринский городской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962C95"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Сахалинской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1C81E6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1 179 777,8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B005B6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1 318 242,4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FD7D097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138 464,6</w:t>
            </w:r>
          </w:p>
        </w:tc>
      </w:tr>
      <w:tr w:rsidR="00962C95" w:rsidRPr="00116043" w14:paraId="63F55D72" w14:textId="77777777" w:rsidTr="005636E5">
        <w:trPr>
          <w:trHeight w:val="113"/>
        </w:trPr>
        <w:tc>
          <w:tcPr>
            <w:tcW w:w="5685" w:type="dxa"/>
            <w:shd w:val="clear" w:color="auto" w:fill="auto"/>
            <w:vAlign w:val="center"/>
            <w:hideMark/>
          </w:tcPr>
          <w:p w14:paraId="2C3DED79" w14:textId="770C78B9" w:rsidR="00962C95" w:rsidRPr="00116043" w:rsidRDefault="00086EC1" w:rsidP="00A6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962C95"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Тымовский городской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CC00CA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4 399 546,5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472A4F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4 264 258,4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C2F0C3C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-135 288,1</w:t>
            </w:r>
          </w:p>
        </w:tc>
      </w:tr>
      <w:tr w:rsidR="00962C95" w:rsidRPr="00116043" w14:paraId="4A9C03F1" w14:textId="77777777" w:rsidTr="005636E5">
        <w:trPr>
          <w:trHeight w:val="113"/>
        </w:trPr>
        <w:tc>
          <w:tcPr>
            <w:tcW w:w="5685" w:type="dxa"/>
            <w:shd w:val="clear" w:color="auto" w:fill="auto"/>
            <w:vAlign w:val="center"/>
            <w:hideMark/>
          </w:tcPr>
          <w:p w14:paraId="570EBDCC" w14:textId="7C506352" w:rsidR="00962C95" w:rsidRPr="00116043" w:rsidRDefault="00086EC1" w:rsidP="00A6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962C95"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Южно-Курильский городской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941DB6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2 635 697,7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44D0D2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2 736 591,7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70BCBF2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100 894,0</w:t>
            </w:r>
          </w:p>
        </w:tc>
      </w:tr>
      <w:tr w:rsidR="00962C95" w:rsidRPr="00116043" w14:paraId="5ADDBFBF" w14:textId="77777777" w:rsidTr="005636E5">
        <w:trPr>
          <w:trHeight w:val="113"/>
        </w:trPr>
        <w:tc>
          <w:tcPr>
            <w:tcW w:w="5685" w:type="dxa"/>
            <w:shd w:val="clear" w:color="auto" w:fill="auto"/>
            <w:vAlign w:val="center"/>
            <w:hideMark/>
          </w:tcPr>
          <w:p w14:paraId="5E500625" w14:textId="77777777" w:rsidR="00962C95" w:rsidRPr="00116043" w:rsidRDefault="00962C95" w:rsidP="00A6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Нераспределенная сумма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08B23A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2 228 439,6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AA2D6B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2 213 389,2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A9D2D3F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-15 050,4</w:t>
            </w:r>
          </w:p>
        </w:tc>
      </w:tr>
      <w:tr w:rsidR="00962C95" w:rsidRPr="00116043" w14:paraId="089ADF36" w14:textId="77777777" w:rsidTr="005636E5">
        <w:trPr>
          <w:trHeight w:val="263"/>
        </w:trPr>
        <w:tc>
          <w:tcPr>
            <w:tcW w:w="5685" w:type="dxa"/>
            <w:shd w:val="clear" w:color="auto" w:fill="auto"/>
            <w:vAlign w:val="center"/>
            <w:hideMark/>
          </w:tcPr>
          <w:p w14:paraId="0811F7E1" w14:textId="77777777" w:rsidR="00962C95" w:rsidRPr="00116043" w:rsidRDefault="00962C95" w:rsidP="00A66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5F1F06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80 313 300,3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35EA11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87 825 209,5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F61738D" w14:textId="77777777" w:rsidR="00962C95" w:rsidRPr="00116043" w:rsidRDefault="00962C95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7 511 909,2</w:t>
            </w:r>
          </w:p>
        </w:tc>
      </w:tr>
    </w:tbl>
    <w:p w14:paraId="53737CE8" w14:textId="77777777" w:rsidR="00962C95" w:rsidRPr="005636E5" w:rsidRDefault="00962C95" w:rsidP="00A6655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</w:p>
    <w:p w14:paraId="1E2F6E8D" w14:textId="2749E121" w:rsidR="00241749" w:rsidRPr="00116043" w:rsidRDefault="00F62896" w:rsidP="00A66553">
      <w:pPr>
        <w:pStyle w:val="6"/>
      </w:pPr>
      <w:r w:rsidRPr="00116043">
        <w:t>Дефицит (профицит) областного бюджета и источники его финансирования</w:t>
      </w:r>
    </w:p>
    <w:p w14:paraId="3AEA5FCB" w14:textId="77777777" w:rsidR="00962C95" w:rsidRPr="005636E5" w:rsidRDefault="00962C95" w:rsidP="00A6655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560C93E5" w14:textId="4E42E728" w:rsidR="00F62896" w:rsidRPr="00116043" w:rsidRDefault="00086EC1" w:rsidP="00A66553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1"/>
        <w:gridCol w:w="1843"/>
        <w:gridCol w:w="1559"/>
        <w:gridCol w:w="1559"/>
        <w:gridCol w:w="992"/>
      </w:tblGrid>
      <w:tr w:rsidR="00F62896" w:rsidRPr="005636E5" w14:paraId="7D6C8FB5" w14:textId="77777777" w:rsidTr="005636E5">
        <w:trPr>
          <w:trHeight w:val="1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C4D6" w14:textId="77777777" w:rsidR="00F62896" w:rsidRPr="005636E5" w:rsidRDefault="00F62896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11A6" w14:textId="5A7078B4" w:rsidR="00F62896" w:rsidRPr="005636E5" w:rsidRDefault="00F62896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Утверждено</w:t>
            </w:r>
            <w:r w:rsidR="00962C95" w:rsidRPr="005636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C0DB" w14:textId="77777777" w:rsidR="00F62896" w:rsidRPr="005636E5" w:rsidRDefault="00F62896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Законопроект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6A32" w14:textId="514C9005" w:rsidR="00F62896" w:rsidRPr="005636E5" w:rsidRDefault="00F62896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FBCC" w14:textId="08618D77" w:rsidR="00F62896" w:rsidRPr="005636E5" w:rsidRDefault="00086EC1" w:rsidP="00A6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F62896" w:rsidRPr="005636E5" w14:paraId="2F6A02CF" w14:textId="77777777" w:rsidTr="005636E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20159" w14:textId="77777777" w:rsidR="00F62896" w:rsidRPr="005636E5" w:rsidRDefault="00F62896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A9111" w14:textId="3A587C8D" w:rsidR="00F62896" w:rsidRPr="005636E5" w:rsidRDefault="00F62896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151 286 337,8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1BEE" w14:textId="6FAF0DE1" w:rsidR="00F62896" w:rsidRPr="005636E5" w:rsidRDefault="00F62896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176 648 575,1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62BB" w14:textId="29B456B8" w:rsidR="00F62896" w:rsidRPr="005636E5" w:rsidRDefault="00F62896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25 362 237,3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A801" w14:textId="77777777" w:rsidR="00F62896" w:rsidRPr="005636E5" w:rsidRDefault="00F62896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F62896" w:rsidRPr="005636E5" w14:paraId="09060A35" w14:textId="77777777" w:rsidTr="005636E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8DE1" w14:textId="066F8C91" w:rsidR="00F62896" w:rsidRPr="005636E5" w:rsidRDefault="00F62896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9992" w14:textId="0070413D" w:rsidR="00F62896" w:rsidRPr="005636E5" w:rsidRDefault="00F62896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15 839 237,8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7604" w14:textId="77777777" w:rsidR="00F62896" w:rsidRPr="005636E5" w:rsidRDefault="00F62896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17149156,6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5A96" w14:textId="6D837B3A" w:rsidR="00F62896" w:rsidRPr="005636E5" w:rsidRDefault="00F62896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1 309 918,8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EBE3" w14:textId="77777777" w:rsidR="00F62896" w:rsidRPr="005636E5" w:rsidRDefault="00F62896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F62896" w:rsidRPr="005636E5" w14:paraId="3EEEF3E5" w14:textId="77777777" w:rsidTr="005636E5">
        <w:trPr>
          <w:trHeight w:val="2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24335" w14:textId="681B5781" w:rsidR="00F62896" w:rsidRPr="005636E5" w:rsidRDefault="00F62896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Расходы,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92BB0" w14:textId="7BF8E9C5" w:rsidR="00F62896" w:rsidRPr="005636E5" w:rsidRDefault="00F62896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216 879 900,8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DB3D6" w14:textId="172D18B7" w:rsidR="00F62896" w:rsidRPr="005636E5" w:rsidRDefault="00F62896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243 729 946,1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FBB9" w14:textId="3819D868" w:rsidR="00F62896" w:rsidRPr="005636E5" w:rsidRDefault="00F62896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26 850 045,3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D706" w14:textId="77777777" w:rsidR="00F62896" w:rsidRPr="005636E5" w:rsidRDefault="00F62896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12,4</w:t>
            </w:r>
          </w:p>
        </w:tc>
      </w:tr>
      <w:tr w:rsidR="00F62896" w:rsidRPr="005636E5" w14:paraId="4AE8FF37" w14:textId="77777777" w:rsidTr="005636E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F758D" w14:textId="75007894" w:rsidR="00F62896" w:rsidRPr="005636E5" w:rsidRDefault="00F62896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8881" w14:textId="2E1EBC9A" w:rsidR="00F62896" w:rsidRPr="005636E5" w:rsidRDefault="00F62896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204 872 848,3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6E18" w14:textId="458CFFC4" w:rsidR="00F62896" w:rsidRPr="005636E5" w:rsidRDefault="00F62896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  <w:r w:rsidR="00962C95" w:rsidRPr="0056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</w:t>
            </w:r>
            <w:r w:rsidR="00962C95" w:rsidRPr="0056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4F29" w14:textId="6C363CEE" w:rsidR="00F62896" w:rsidRPr="005636E5" w:rsidRDefault="00F62896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24 177 851,4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9376" w14:textId="77777777" w:rsidR="00F62896" w:rsidRPr="005636E5" w:rsidRDefault="00F62896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F62896" w:rsidRPr="005636E5" w14:paraId="0A25EC66" w14:textId="77777777" w:rsidTr="005636E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3C9A7" w14:textId="77CC6042" w:rsidR="00F62896" w:rsidRPr="005636E5" w:rsidRDefault="00F62896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C025B" w14:textId="7695B018" w:rsidR="00F62896" w:rsidRPr="005636E5" w:rsidRDefault="00F62896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12 007 052,5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2C1D" w14:textId="308ADDEC" w:rsidR="00F62896" w:rsidRPr="005636E5" w:rsidRDefault="00F62896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962C95" w:rsidRPr="0056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</w:t>
            </w:r>
            <w:r w:rsidR="00962C95" w:rsidRPr="0056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F9DA" w14:textId="67918D1D" w:rsidR="00F62896" w:rsidRPr="005636E5" w:rsidRDefault="00F62896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2 672 193,9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E535" w14:textId="77777777" w:rsidR="00F62896" w:rsidRPr="005636E5" w:rsidRDefault="00F62896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</w:tr>
      <w:tr w:rsidR="00F62896" w:rsidRPr="005636E5" w14:paraId="26FF0E55" w14:textId="77777777" w:rsidTr="005636E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AC17B" w14:textId="55DF903D" w:rsidR="00F62896" w:rsidRPr="005636E5" w:rsidRDefault="00F62896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Дефицит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D8BA0" w14:textId="7CAD53EA" w:rsidR="00F62896" w:rsidRPr="005636E5" w:rsidRDefault="00F62896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65 593 563,0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245A1" w14:textId="20793D75" w:rsidR="00F62896" w:rsidRPr="005636E5" w:rsidRDefault="00F62896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67 081 371,0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F66D" w14:textId="6637784F" w:rsidR="00F62896" w:rsidRPr="005636E5" w:rsidRDefault="00F62896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1 487 808,0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6B46" w14:textId="77777777" w:rsidR="00F62896" w:rsidRPr="005636E5" w:rsidRDefault="00F62896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F62896" w:rsidRPr="005636E5" w14:paraId="427C52A9" w14:textId="77777777" w:rsidTr="005636E5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ABAC" w14:textId="77777777" w:rsidR="00F62896" w:rsidRPr="005636E5" w:rsidRDefault="00F62896" w:rsidP="00A6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от общего объема доходов </w:t>
            </w:r>
            <w:r w:rsidRPr="0056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 без учета безвозмездных поступлений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A254" w14:textId="790F617C" w:rsidR="00F62896" w:rsidRPr="005636E5" w:rsidRDefault="00F62896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36E0" w14:textId="5E1BDCBD" w:rsidR="00F62896" w:rsidRPr="005636E5" w:rsidRDefault="00F62896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F85B" w14:textId="6DF020E3" w:rsidR="00F62896" w:rsidRPr="005636E5" w:rsidRDefault="00F62896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91C1" w14:textId="302AA9B0" w:rsidR="00F62896" w:rsidRPr="005636E5" w:rsidRDefault="00F62896" w:rsidP="00A6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CB0E407" w14:textId="77777777" w:rsidR="00241749" w:rsidRPr="005636E5" w:rsidRDefault="00241749" w:rsidP="005636E5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</w:p>
    <w:p w14:paraId="3308AFED" w14:textId="5762C15F" w:rsidR="00962C95" w:rsidRPr="00116043" w:rsidRDefault="00962C95" w:rsidP="00A665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16043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 xml:space="preserve">Дефицит областного бюджета </w:t>
      </w:r>
      <w:r w:rsidRPr="00116043">
        <w:rPr>
          <w:rFonts w:ascii="Times New Roman" w:hAnsi="Times New Roman" w:cs="Times New Roman"/>
          <w:sz w:val="26"/>
          <w:szCs w:val="26"/>
          <w:shd w:val="clear" w:color="auto" w:fill="FFFFFF"/>
        </w:rPr>
        <w:t>составит 42,1</w:t>
      </w:r>
      <w:r w:rsidR="00086E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%</w:t>
      </w:r>
      <w:r w:rsidRPr="001160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16043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 xml:space="preserve">от общего объема </w:t>
      </w:r>
      <w:r w:rsidRPr="001160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прогнозируемых </w:t>
      </w:r>
      <w:r w:rsidRPr="00116043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>доходов областного бюджета без учета</w:t>
      </w:r>
      <w:r w:rsidRPr="001160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объема</w:t>
      </w:r>
      <w:r w:rsidRPr="00116043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 xml:space="preserve"> безвозмездных поступлений</w:t>
      </w:r>
      <w:r w:rsidRPr="00116043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116043">
        <w:rPr>
          <w:rFonts w:ascii="Times New Roman" w:hAnsi="Times New Roman" w:cs="Times New Roman"/>
          <w:sz w:val="26"/>
          <w:szCs w:val="26"/>
        </w:rPr>
        <w:t xml:space="preserve"> что </w:t>
      </w:r>
      <w:r w:rsidRPr="00116043">
        <w:rPr>
          <w:rFonts w:ascii="Times New Roman" w:hAnsi="Times New Roman" w:cs="Times New Roman"/>
          <w:sz w:val="26"/>
          <w:szCs w:val="26"/>
          <w:shd w:val="clear" w:color="auto" w:fill="FFFFFF"/>
        </w:rPr>
        <w:t>на 6,3 процентных пункта меньше, чем утверждено законом об областном бюджете в редакции от 08.09.2023.</w:t>
      </w:r>
    </w:p>
    <w:p w14:paraId="6F51E6F8" w14:textId="6D804065" w:rsidR="00962C95" w:rsidRPr="00116043" w:rsidRDefault="00962C95" w:rsidP="00A665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043">
        <w:rPr>
          <w:rFonts w:ascii="Times New Roman" w:hAnsi="Times New Roman" w:cs="Times New Roman"/>
          <w:sz w:val="26"/>
          <w:szCs w:val="26"/>
          <w:shd w:val="clear" w:color="auto" w:fill="FFFFFF"/>
        </w:rPr>
        <w:t>Источниками</w:t>
      </w:r>
      <w:r w:rsidRPr="00116043">
        <w:rPr>
          <w:rFonts w:ascii="Times New Roman" w:hAnsi="Times New Roman"/>
          <w:color w:val="000000"/>
          <w:sz w:val="26"/>
          <w:szCs w:val="26"/>
        </w:rPr>
        <w:t xml:space="preserve"> финансирования дефицита являются: кредиты кредитных организаций в валюте Российской Федерации (18961000,8 тыс. рублей), изменение остатков средств на счетах по учету средств бюджетов (</w:t>
      </w:r>
      <w:r w:rsidR="001020B0" w:rsidRPr="00116043">
        <w:rPr>
          <w:rFonts w:ascii="Times New Roman" w:hAnsi="Times New Roman"/>
          <w:color w:val="000000"/>
          <w:sz w:val="26"/>
          <w:szCs w:val="26"/>
        </w:rPr>
        <w:t>46701560,0</w:t>
      </w:r>
      <w:r w:rsidRPr="00116043">
        <w:rPr>
          <w:rFonts w:ascii="Times New Roman" w:hAnsi="Times New Roman"/>
          <w:color w:val="000000"/>
          <w:sz w:val="26"/>
          <w:szCs w:val="26"/>
        </w:rPr>
        <w:t xml:space="preserve"> тыс. рублей)</w:t>
      </w:r>
      <w:r w:rsidR="001020B0" w:rsidRPr="00116043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1160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20B0" w:rsidRPr="00116043">
        <w:rPr>
          <w:rFonts w:ascii="Times New Roman" w:hAnsi="Times New Roman"/>
          <w:color w:val="000000"/>
          <w:sz w:val="26"/>
          <w:szCs w:val="26"/>
        </w:rPr>
        <w:t xml:space="preserve">бюджетные кредиты от других бюджетов бюджетной системы РФ (1411366,0 </w:t>
      </w:r>
      <w:r w:rsidR="00086EC1">
        <w:rPr>
          <w:rFonts w:ascii="Times New Roman" w:hAnsi="Times New Roman"/>
          <w:color w:val="000000"/>
          <w:sz w:val="26"/>
          <w:szCs w:val="26"/>
        </w:rPr>
        <w:t>тыс. рублей</w:t>
      </w:r>
      <w:r w:rsidR="001020B0" w:rsidRPr="00116043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Pr="00116043">
        <w:rPr>
          <w:rFonts w:ascii="Times New Roman" w:hAnsi="Times New Roman"/>
          <w:color w:val="000000"/>
          <w:sz w:val="26"/>
          <w:szCs w:val="26"/>
        </w:rPr>
        <w:t>и иные источники внутреннего финансирования дефицитов бюджетов</w:t>
      </w: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(7444,2 тыс. рублей).</w:t>
      </w:r>
    </w:p>
    <w:p w14:paraId="6B9AD20F" w14:textId="1150BBC1" w:rsidR="001020B0" w:rsidRPr="00116043" w:rsidRDefault="001020B0" w:rsidP="00A665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дефицита на 2024 год уменьшится на 495800,0 тыс. рублей и составит 15287770,0 тыс. рублей, на 2025 год – </w:t>
      </w:r>
      <w:r w:rsidRPr="001160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 изменяется (</w:t>
      </w: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16155960,0 тыс. рублей)</w:t>
      </w:r>
      <w:r w:rsidRPr="001160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14:paraId="4D85C99D" w14:textId="77777777" w:rsidR="001020B0" w:rsidRPr="00116043" w:rsidRDefault="001020B0" w:rsidP="00A665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4CE070" w14:textId="34615235" w:rsidR="000A2EE0" w:rsidRPr="00116043" w:rsidRDefault="000A2EE0" w:rsidP="00A66553">
      <w:pPr>
        <w:pStyle w:val="7"/>
        <w:autoSpaceDE/>
        <w:autoSpaceDN/>
        <w:adjustRightInd/>
        <w:rPr>
          <w:rFonts w:eastAsia="Times New Roman"/>
          <w:lang w:eastAsia="ru-RU"/>
        </w:rPr>
      </w:pPr>
      <w:r w:rsidRPr="00116043">
        <w:rPr>
          <w:rFonts w:eastAsia="Times New Roman"/>
          <w:lang w:eastAsia="ru-RU"/>
        </w:rPr>
        <w:t>Текстовые статьи областного бюджета</w:t>
      </w:r>
    </w:p>
    <w:p w14:paraId="694B1C73" w14:textId="77777777" w:rsidR="000A2EE0" w:rsidRPr="005636E5" w:rsidRDefault="000A2EE0" w:rsidP="00A665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4B45E6C" w14:textId="6124D1FB" w:rsidR="000A2EE0" w:rsidRPr="00116043" w:rsidRDefault="000A2EE0" w:rsidP="000F6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043">
        <w:rPr>
          <w:rFonts w:ascii="Times New Roman" w:hAnsi="Times New Roman" w:cs="Times New Roman"/>
          <w:sz w:val="26"/>
          <w:szCs w:val="26"/>
        </w:rPr>
        <w:t>Проектом закона предлагается внести следующие изменения</w:t>
      </w:r>
      <w:r w:rsidR="000052A3" w:rsidRPr="00116043">
        <w:rPr>
          <w:rFonts w:ascii="Times New Roman" w:hAnsi="Times New Roman" w:cs="Times New Roman"/>
          <w:sz w:val="26"/>
          <w:szCs w:val="26"/>
        </w:rPr>
        <w:t xml:space="preserve"> в текстовую часть закона</w:t>
      </w:r>
      <w:r w:rsidRPr="00116043">
        <w:rPr>
          <w:rFonts w:ascii="Times New Roman" w:hAnsi="Times New Roman" w:cs="Times New Roman"/>
          <w:sz w:val="26"/>
          <w:szCs w:val="26"/>
        </w:rPr>
        <w:t>:</w:t>
      </w:r>
    </w:p>
    <w:p w14:paraId="06972962" w14:textId="4EA56C5F" w:rsidR="000A2EE0" w:rsidRPr="000F6DCD" w:rsidRDefault="000A2EE0" w:rsidP="000F6DCD">
      <w:pPr>
        <w:pStyle w:val="23"/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0F6DCD">
        <w:rPr>
          <w:rFonts w:eastAsiaTheme="minorHAnsi"/>
          <w:lang w:eastAsia="en-US"/>
        </w:rPr>
        <w:t>- исключить пункт 6 части 1 статьи 12</w:t>
      </w:r>
      <w:r w:rsidR="009A546F" w:rsidRPr="000F6DCD">
        <w:rPr>
          <w:rFonts w:eastAsiaTheme="minorHAnsi"/>
          <w:lang w:eastAsia="en-US"/>
        </w:rPr>
        <w:t xml:space="preserve"> </w:t>
      </w:r>
      <w:r w:rsidR="007C2C9B" w:rsidRPr="000F6DCD">
        <w:rPr>
          <w:rFonts w:eastAsiaTheme="minorHAnsi"/>
          <w:lang w:eastAsia="en-US"/>
        </w:rPr>
        <w:t>– в</w:t>
      </w:r>
      <w:r w:rsidRPr="000F6DCD">
        <w:rPr>
          <w:rFonts w:eastAsiaTheme="minorHAnsi"/>
          <w:lang w:eastAsia="en-US"/>
        </w:rPr>
        <w:t xml:space="preserve"> соответствии с изменениями, внесенными распоряжением Правительства Российской Федерации от 08.04.2023 </w:t>
      </w:r>
      <w:r w:rsidR="009A546F" w:rsidRPr="000F6DCD">
        <w:rPr>
          <w:rFonts w:eastAsiaTheme="minorHAnsi"/>
          <w:lang w:eastAsia="en-US"/>
        </w:rPr>
        <w:br/>
      </w:r>
      <w:r w:rsidRPr="000F6DCD">
        <w:rPr>
          <w:rFonts w:eastAsiaTheme="minorHAnsi"/>
          <w:lang w:eastAsia="en-US"/>
        </w:rPr>
        <w:t>№ 869-р в распределение иных межбюджетных трансфертов, предоставляемых в 2023 году из федерального бюджета бюджетам субъектов Российской Федерации, в целях софинансирования расходных обязательств субъектов Российской Федерации, возникающих при реализации дополнительных мероприятий, направленных на снижение напряженности на рынке труда субъектов Российской Федерации, в части</w:t>
      </w:r>
      <w:proofErr w:type="gramEnd"/>
      <w:r w:rsidRPr="000F6DCD">
        <w:rPr>
          <w:rFonts w:eastAsiaTheme="minorHAnsi"/>
          <w:lang w:eastAsia="en-US"/>
        </w:rPr>
        <w:t xml:space="preserve"> организации профессионального обучения и дополнительного профессионального образования работников промышленных предприятий, Сахалинская область не является получателем средств на указанные цели;</w:t>
      </w:r>
    </w:p>
    <w:p w14:paraId="701B4766" w14:textId="6D9F5AB1" w:rsidR="000A2EE0" w:rsidRPr="00116043" w:rsidRDefault="000A2EE0" w:rsidP="000F6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6043">
        <w:rPr>
          <w:rFonts w:ascii="Times New Roman" w:hAnsi="Times New Roman" w:cs="Times New Roman"/>
          <w:sz w:val="26"/>
          <w:szCs w:val="26"/>
        </w:rPr>
        <w:t>- исключить пункт 7 части 1 статьи 12</w:t>
      </w:r>
      <w:r w:rsidR="009A546F" w:rsidRPr="00116043">
        <w:rPr>
          <w:rFonts w:ascii="Times New Roman" w:hAnsi="Times New Roman" w:cs="Times New Roman"/>
          <w:sz w:val="26"/>
          <w:szCs w:val="26"/>
        </w:rPr>
        <w:t xml:space="preserve"> </w:t>
      </w:r>
      <w:r w:rsidR="007C2C9B" w:rsidRPr="00116043">
        <w:rPr>
          <w:rFonts w:ascii="Times New Roman" w:hAnsi="Times New Roman" w:cs="Times New Roman"/>
          <w:sz w:val="26"/>
          <w:szCs w:val="26"/>
        </w:rPr>
        <w:t>– в</w:t>
      </w:r>
      <w:r w:rsidRPr="00116043">
        <w:rPr>
          <w:rFonts w:ascii="Times New Roman" w:hAnsi="Times New Roman" w:cs="Times New Roman"/>
          <w:sz w:val="26"/>
          <w:szCs w:val="26"/>
        </w:rPr>
        <w:t xml:space="preserve"> соответствии с изменениями, внесенными распоряжением Правительства Российской Федерации от 14.06.2023 </w:t>
      </w:r>
      <w:r w:rsidR="007C2C9B" w:rsidRPr="00116043">
        <w:rPr>
          <w:rFonts w:ascii="Times New Roman" w:hAnsi="Times New Roman" w:cs="Times New Roman"/>
          <w:sz w:val="26"/>
          <w:szCs w:val="26"/>
        </w:rPr>
        <w:br/>
      </w:r>
      <w:r w:rsidRPr="00116043">
        <w:rPr>
          <w:rFonts w:ascii="Times New Roman" w:hAnsi="Times New Roman" w:cs="Times New Roman"/>
          <w:sz w:val="26"/>
          <w:szCs w:val="26"/>
        </w:rPr>
        <w:t>№ 1579-р, в распределение иных межбюджетных трансфертов, предоставляемых в 2023 году из федерального бюджета бюджетам субъектов Российской Федерации, в целях софинансирования расходных обязательств субъектов Российской Федерации, возникающих при реализации дополнительных мероприятий, направленных на снижение напряженности на рынке труда субъектов Российской Федерации, в части</w:t>
      </w:r>
      <w:proofErr w:type="gramEnd"/>
      <w:r w:rsidRPr="00116043">
        <w:rPr>
          <w:rFonts w:ascii="Times New Roman" w:hAnsi="Times New Roman" w:cs="Times New Roman"/>
          <w:sz w:val="26"/>
          <w:szCs w:val="26"/>
        </w:rPr>
        <w:t xml:space="preserve"> организации временного трудоустройства, Сахалинская область не является получа</w:t>
      </w:r>
      <w:r w:rsidR="000052A3" w:rsidRPr="00116043">
        <w:rPr>
          <w:rFonts w:ascii="Times New Roman" w:hAnsi="Times New Roman" w:cs="Times New Roman"/>
          <w:sz w:val="26"/>
          <w:szCs w:val="26"/>
        </w:rPr>
        <w:t>телем средств на указанные цели;</w:t>
      </w:r>
    </w:p>
    <w:p w14:paraId="618F1A1A" w14:textId="715FAEBA" w:rsidR="000A2EE0" w:rsidRPr="00116043" w:rsidRDefault="000052A3" w:rsidP="000F6DCD">
      <w:pPr>
        <w:pStyle w:val="23"/>
        <w:autoSpaceDE w:val="0"/>
        <w:autoSpaceDN w:val="0"/>
        <w:adjustRightInd w:val="0"/>
        <w:rPr>
          <w:rFonts w:eastAsiaTheme="minorHAnsi"/>
          <w:lang w:eastAsia="en-US"/>
        </w:rPr>
      </w:pPr>
      <w:r w:rsidRPr="00116043">
        <w:rPr>
          <w:rFonts w:eastAsiaTheme="minorHAnsi"/>
          <w:lang w:eastAsia="en-US"/>
        </w:rPr>
        <w:t>-</w:t>
      </w:r>
      <w:r w:rsidR="000A2EE0" w:rsidRPr="00116043">
        <w:rPr>
          <w:rFonts w:eastAsiaTheme="minorHAnsi"/>
          <w:lang w:eastAsia="en-US"/>
        </w:rPr>
        <w:t xml:space="preserve"> дополнить статьей 16.2</w:t>
      </w:r>
      <w:r w:rsidRPr="00116043">
        <w:rPr>
          <w:rFonts w:eastAsiaTheme="minorHAnsi"/>
          <w:lang w:eastAsia="en-US"/>
        </w:rPr>
        <w:t>.</w:t>
      </w:r>
      <w:r w:rsidR="007C2C9B" w:rsidRPr="00116043">
        <w:rPr>
          <w:rFonts w:eastAsiaTheme="minorHAnsi"/>
          <w:lang w:eastAsia="en-US"/>
        </w:rPr>
        <w:t xml:space="preserve"> – </w:t>
      </w:r>
      <w:r w:rsidRPr="00116043">
        <w:rPr>
          <w:rFonts w:eastAsiaTheme="minorHAnsi"/>
          <w:lang w:eastAsia="en-US"/>
        </w:rPr>
        <w:t xml:space="preserve">в связи с </w:t>
      </w:r>
      <w:r w:rsidR="000A2EE0" w:rsidRPr="00116043">
        <w:rPr>
          <w:rFonts w:eastAsiaTheme="minorHAnsi"/>
          <w:lang w:eastAsia="en-US"/>
        </w:rPr>
        <w:t xml:space="preserve">выделением средств из областного бюджета на предоставление субсидии юридическим лицам на возмещение затрат в случае приобретения техники и оборудования в рамках реализации государственной программы Сахалинской области </w:t>
      </w:r>
      <w:r w:rsidR="00086EC1">
        <w:rPr>
          <w:rFonts w:eastAsiaTheme="minorHAnsi"/>
          <w:lang w:eastAsia="en-US"/>
        </w:rPr>
        <w:t>«</w:t>
      </w:r>
      <w:r w:rsidR="000A2EE0" w:rsidRPr="00116043">
        <w:rPr>
          <w:rFonts w:eastAsiaTheme="minorHAnsi"/>
          <w:lang w:eastAsia="en-US"/>
        </w:rPr>
        <w:t>Развитие лесного комплекса, охотничьего хозяйства и особо охраняемых природных территорий Сахалинской области</w:t>
      </w:r>
      <w:r w:rsidR="00086EC1">
        <w:rPr>
          <w:rFonts w:eastAsiaTheme="minorHAnsi"/>
          <w:lang w:eastAsia="en-US"/>
        </w:rPr>
        <w:t>»</w:t>
      </w:r>
      <w:r w:rsidRPr="00116043">
        <w:rPr>
          <w:rFonts w:eastAsiaTheme="minorHAnsi"/>
          <w:lang w:eastAsia="en-US"/>
        </w:rPr>
        <w:t>;</w:t>
      </w:r>
    </w:p>
    <w:p w14:paraId="737B5209" w14:textId="48261094" w:rsidR="000A2EE0" w:rsidRPr="00116043" w:rsidRDefault="000052A3" w:rsidP="000F6DCD">
      <w:pPr>
        <w:pStyle w:val="23"/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116043">
        <w:rPr>
          <w:rFonts w:eastAsiaTheme="minorHAnsi"/>
          <w:lang w:eastAsia="en-US"/>
        </w:rPr>
        <w:t>-</w:t>
      </w:r>
      <w:r w:rsidR="000A2EE0" w:rsidRPr="00116043">
        <w:rPr>
          <w:rFonts w:eastAsiaTheme="minorHAnsi"/>
          <w:lang w:eastAsia="en-US"/>
        </w:rPr>
        <w:t xml:space="preserve"> признать утратившей силу часть 1 статьи 17</w:t>
      </w:r>
      <w:r w:rsidR="007C2C9B" w:rsidRPr="00116043">
        <w:rPr>
          <w:rFonts w:eastAsiaTheme="minorHAnsi"/>
          <w:lang w:eastAsia="en-US"/>
        </w:rPr>
        <w:t xml:space="preserve"> –</w:t>
      </w:r>
      <w:r w:rsidR="00E4561D" w:rsidRPr="00116043">
        <w:rPr>
          <w:rFonts w:eastAsiaTheme="minorHAnsi"/>
          <w:lang w:eastAsia="en-US"/>
        </w:rPr>
        <w:t xml:space="preserve"> </w:t>
      </w:r>
      <w:r w:rsidR="000A2EE0" w:rsidRPr="00116043">
        <w:rPr>
          <w:rFonts w:eastAsiaTheme="minorHAnsi"/>
          <w:lang w:eastAsia="en-US"/>
        </w:rPr>
        <w:t xml:space="preserve">в связи с исключением требования о предоставлении субсидий из областного бюджета бюджетам муниципальных образований в соответствии с перечнем субсидий, утверждаемым законом об областном бюджете на очередной финансовый год и плановый период, в соответствии с Федеральным законом от 21 ноября 2022 года  № 448-ФЗ </w:t>
      </w:r>
      <w:r w:rsidR="00086EC1">
        <w:rPr>
          <w:rFonts w:eastAsiaTheme="minorHAnsi"/>
          <w:lang w:eastAsia="en-US"/>
        </w:rPr>
        <w:t>«</w:t>
      </w:r>
      <w:r w:rsidR="000A2EE0" w:rsidRPr="00116043">
        <w:rPr>
          <w:rFonts w:eastAsiaTheme="minorHAnsi"/>
          <w:lang w:eastAsia="en-US"/>
        </w:rPr>
        <w:t xml:space="preserve">О внесении изменений в Бюджетный кодекс Российской Федерации и отдельные </w:t>
      </w:r>
      <w:r w:rsidR="000A2EE0" w:rsidRPr="00116043">
        <w:rPr>
          <w:rFonts w:eastAsiaTheme="minorHAnsi"/>
          <w:lang w:eastAsia="en-US"/>
        </w:rPr>
        <w:lastRenderedPageBreak/>
        <w:t>законодательные</w:t>
      </w:r>
      <w:proofErr w:type="gramEnd"/>
      <w:r w:rsidR="000A2EE0" w:rsidRPr="00116043">
        <w:rPr>
          <w:rFonts w:eastAsiaTheme="minorHAnsi"/>
          <w:lang w:eastAsia="en-US"/>
        </w:rPr>
        <w:t xml:space="preserve">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</w:t>
      </w:r>
      <w:proofErr w:type="gramStart"/>
      <w:r w:rsidR="000A2EE0" w:rsidRPr="00116043">
        <w:rPr>
          <w:rFonts w:eastAsiaTheme="minorHAnsi"/>
          <w:lang w:eastAsia="en-US"/>
        </w:rPr>
        <w:t>особенностей исполнения бюджетов бюджетной системы Ро</w:t>
      </w:r>
      <w:r w:rsidR="007C2C9B" w:rsidRPr="00116043">
        <w:rPr>
          <w:rFonts w:eastAsiaTheme="minorHAnsi"/>
          <w:lang w:eastAsia="en-US"/>
        </w:rPr>
        <w:t>ссийской Федерации</w:t>
      </w:r>
      <w:proofErr w:type="gramEnd"/>
      <w:r w:rsidR="007C2C9B" w:rsidRPr="00116043">
        <w:rPr>
          <w:rFonts w:eastAsiaTheme="minorHAnsi"/>
          <w:lang w:eastAsia="en-US"/>
        </w:rPr>
        <w:t xml:space="preserve"> в 2023 году</w:t>
      </w:r>
      <w:r w:rsidR="00086EC1">
        <w:rPr>
          <w:rFonts w:eastAsiaTheme="minorHAnsi"/>
          <w:lang w:eastAsia="en-US"/>
        </w:rPr>
        <w:t>»</w:t>
      </w:r>
      <w:r w:rsidR="007C2C9B" w:rsidRPr="00116043">
        <w:rPr>
          <w:rFonts w:eastAsiaTheme="minorHAnsi"/>
          <w:lang w:eastAsia="en-US"/>
        </w:rPr>
        <w:t>;</w:t>
      </w:r>
    </w:p>
    <w:p w14:paraId="7FD0D2C5" w14:textId="73CE0404" w:rsidR="007C2C9B" w:rsidRPr="00116043" w:rsidRDefault="007C2C9B" w:rsidP="000F6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043">
        <w:rPr>
          <w:rFonts w:ascii="Times New Roman" w:hAnsi="Times New Roman" w:cs="Times New Roman"/>
          <w:sz w:val="26"/>
          <w:szCs w:val="26"/>
        </w:rPr>
        <w:t>- признать утратившим силу пункт 5 части 11 статьи 17 – в связи с распределением иных межбюджетных трансфертов среди муниципальных образований, что предусмотрено в таблице 4 приложения № 14 к закону (пункт 17 законопроекта).</w:t>
      </w:r>
    </w:p>
    <w:p w14:paraId="11D5520A" w14:textId="77777777" w:rsidR="000A2EE0" w:rsidRPr="00116043" w:rsidRDefault="000A2EE0" w:rsidP="000F6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D072665" w14:textId="77777777" w:rsidR="000A2EE0" w:rsidRPr="00116043" w:rsidRDefault="000A2EE0" w:rsidP="000F6DCD">
      <w:pPr>
        <w:pStyle w:val="7"/>
      </w:pPr>
      <w:r w:rsidRPr="00116043">
        <w:t>Выводы и предложения</w:t>
      </w:r>
    </w:p>
    <w:p w14:paraId="7658D11F" w14:textId="77777777" w:rsidR="000A2EE0" w:rsidRPr="005636E5" w:rsidRDefault="000A2EE0" w:rsidP="000F6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5B89B2" w14:textId="77777777" w:rsidR="000A2EE0" w:rsidRPr="00116043" w:rsidRDefault="000A2EE0" w:rsidP="000F6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6043">
        <w:rPr>
          <w:rFonts w:ascii="Times New Roman" w:eastAsia="Calibri" w:hAnsi="Times New Roman" w:cs="Times New Roman"/>
          <w:sz w:val="26"/>
          <w:szCs w:val="26"/>
        </w:rPr>
        <w:t>В целом параметры областного бюджета с учетом вносимых поправок отвечают основным принципам бюджетной системы Российской Федерации – общего (совокупного) покрытия расходов и сбалансированности, а также соответствуют действующему законодательству.</w:t>
      </w:r>
    </w:p>
    <w:p w14:paraId="7ABE6008" w14:textId="6849DDC5" w:rsidR="000A2EE0" w:rsidRPr="00116043" w:rsidRDefault="000A2EE0" w:rsidP="000F6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Исходя из вышеизложенного, предлагаем Сахалинской областной Думе рассмотреть законопроект в рамках статьи 28 Закона Сахалинской области </w:t>
      </w:r>
      <w:r w:rsidR="00086EC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бюджетном процессе в Сахалинской области</w:t>
      </w:r>
      <w:r w:rsidR="00086EC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4770219" w14:textId="77777777" w:rsidR="000A2EE0" w:rsidRPr="00116043" w:rsidRDefault="000A2EE0" w:rsidP="00A6655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E254C1" w14:textId="6E18B695" w:rsidR="000A2EE0" w:rsidRPr="00116043" w:rsidRDefault="000A2EE0" w:rsidP="00A6655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приложение № 1 к заключению на 8 л.,</w:t>
      </w:r>
    </w:p>
    <w:p w14:paraId="46DA3CFD" w14:textId="1CBB217C" w:rsidR="000A2EE0" w:rsidRPr="00116043" w:rsidRDefault="000A2EE0" w:rsidP="00A66553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 к заключению на 1 л.,</w:t>
      </w:r>
    </w:p>
    <w:p w14:paraId="3D629DB0" w14:textId="2F867964" w:rsidR="000A2EE0" w:rsidRPr="00116043" w:rsidRDefault="000A2EE0" w:rsidP="00A66553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3 к заключению на </w:t>
      </w:r>
      <w:r w:rsidR="00C24056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л.,</w:t>
      </w:r>
    </w:p>
    <w:p w14:paraId="0B48325F" w14:textId="51D390F5" w:rsidR="000A2EE0" w:rsidRPr="00116043" w:rsidRDefault="000A2EE0" w:rsidP="00A66553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4 к заключению на </w:t>
      </w:r>
      <w:r w:rsidR="00C24056"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</w:t>
      </w:r>
      <w:r w:rsidR="004213F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6BC11A49" w14:textId="320CC108" w:rsidR="000A2EE0" w:rsidRPr="00116043" w:rsidRDefault="00C24056" w:rsidP="00A66553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5 к заключению на 3 л.</w:t>
      </w:r>
    </w:p>
    <w:p w14:paraId="6A1A5010" w14:textId="77777777" w:rsidR="000A2EE0" w:rsidRPr="00116043" w:rsidRDefault="000A2EE0" w:rsidP="00A66553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7E6516" w14:textId="77777777" w:rsidR="000A2EE0" w:rsidRPr="00116043" w:rsidRDefault="000A2EE0" w:rsidP="00A66553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F8A65B" w14:textId="77777777" w:rsidR="000A2EE0" w:rsidRPr="00116043" w:rsidRDefault="000A2EE0" w:rsidP="00A66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12AEB9" w14:textId="77777777" w:rsidR="000A2EE0" w:rsidRPr="00116043" w:rsidRDefault="000A2EE0" w:rsidP="00A66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C5DBDA" w14:textId="77777777" w:rsidR="000A2EE0" w:rsidRPr="00116043" w:rsidRDefault="000A2EE0" w:rsidP="00A66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D042A8" w14:textId="7CB042D7" w:rsidR="001020B0" w:rsidRPr="00962C95" w:rsidRDefault="000A2EE0" w:rsidP="00D21589">
      <w:pPr>
        <w:keepNext/>
        <w:tabs>
          <w:tab w:val="left" w:pos="6804"/>
        </w:tabs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Pr="001160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Д.В. Жижанков</w:t>
      </w:r>
    </w:p>
    <w:sectPr w:rsidR="001020B0" w:rsidRPr="00962C95" w:rsidSect="003F3B13">
      <w:headerReference w:type="even" r:id="rId10"/>
      <w:headerReference w:type="default" r:id="rId11"/>
      <w:pgSz w:w="11907" w:h="16840"/>
      <w:pgMar w:top="993" w:right="708" w:bottom="993" w:left="158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01B97" w14:textId="77777777" w:rsidR="0019062C" w:rsidRDefault="0019062C">
      <w:pPr>
        <w:spacing w:after="0" w:line="240" w:lineRule="auto"/>
      </w:pPr>
      <w:r>
        <w:separator/>
      </w:r>
    </w:p>
  </w:endnote>
  <w:endnote w:type="continuationSeparator" w:id="0">
    <w:p w14:paraId="2ABC5945" w14:textId="77777777" w:rsidR="0019062C" w:rsidRDefault="0019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2E9EA" w14:textId="77777777" w:rsidR="0019062C" w:rsidRDefault="0019062C">
      <w:pPr>
        <w:spacing w:after="0" w:line="240" w:lineRule="auto"/>
      </w:pPr>
      <w:r>
        <w:separator/>
      </w:r>
    </w:p>
  </w:footnote>
  <w:footnote w:type="continuationSeparator" w:id="0">
    <w:p w14:paraId="771A617C" w14:textId="77777777" w:rsidR="0019062C" w:rsidRDefault="0019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E4BCC" w14:textId="77777777" w:rsidR="0019062C" w:rsidRDefault="001906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1E7F58" w14:textId="77777777" w:rsidR="0019062C" w:rsidRDefault="001906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6704E" w14:textId="77777777" w:rsidR="0019062C" w:rsidRPr="005636E5" w:rsidRDefault="0019062C" w:rsidP="00EE6763">
    <w:pPr>
      <w:pStyle w:val="a3"/>
      <w:framePr w:wrap="around" w:vAnchor="text" w:hAnchor="margin" w:xAlign="center" w:yAlign="bottom"/>
      <w:rPr>
        <w:rStyle w:val="a5"/>
        <w:rFonts w:ascii="Times New Roman" w:hAnsi="Times New Roman" w:cs="Times New Roman"/>
        <w:sz w:val="20"/>
        <w:szCs w:val="20"/>
      </w:rPr>
    </w:pPr>
    <w:r w:rsidRPr="005636E5">
      <w:rPr>
        <w:rStyle w:val="a5"/>
        <w:rFonts w:ascii="Times New Roman" w:hAnsi="Times New Roman" w:cs="Times New Roman"/>
        <w:sz w:val="20"/>
        <w:szCs w:val="20"/>
      </w:rPr>
      <w:fldChar w:fldCharType="begin"/>
    </w:r>
    <w:r w:rsidRPr="005636E5">
      <w:rPr>
        <w:rStyle w:val="a5"/>
        <w:rFonts w:ascii="Times New Roman" w:hAnsi="Times New Roman" w:cs="Times New Roman"/>
        <w:sz w:val="20"/>
        <w:szCs w:val="20"/>
      </w:rPr>
      <w:instrText xml:space="preserve">PAGE  </w:instrText>
    </w:r>
    <w:r w:rsidRPr="005636E5">
      <w:rPr>
        <w:rStyle w:val="a5"/>
        <w:rFonts w:ascii="Times New Roman" w:hAnsi="Times New Roman" w:cs="Times New Roman"/>
        <w:sz w:val="20"/>
        <w:szCs w:val="20"/>
      </w:rPr>
      <w:fldChar w:fldCharType="separate"/>
    </w:r>
    <w:r w:rsidR="005636E5">
      <w:rPr>
        <w:rStyle w:val="a5"/>
        <w:rFonts w:ascii="Times New Roman" w:hAnsi="Times New Roman" w:cs="Times New Roman"/>
        <w:noProof/>
        <w:sz w:val="20"/>
        <w:szCs w:val="20"/>
      </w:rPr>
      <w:t>13</w:t>
    </w:r>
    <w:r w:rsidRPr="005636E5"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14:paraId="2037CB48" w14:textId="77777777" w:rsidR="005636E5" w:rsidRDefault="005636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FFC"/>
    <w:multiLevelType w:val="hybridMultilevel"/>
    <w:tmpl w:val="8B303E78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F0389B"/>
    <w:multiLevelType w:val="hybridMultilevel"/>
    <w:tmpl w:val="E8F250EE"/>
    <w:lvl w:ilvl="0" w:tplc="1BC6FE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075C1"/>
    <w:multiLevelType w:val="hybridMultilevel"/>
    <w:tmpl w:val="3D926AA0"/>
    <w:lvl w:ilvl="0" w:tplc="EAF8AC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8E2F2D"/>
    <w:multiLevelType w:val="hybridMultilevel"/>
    <w:tmpl w:val="1116E34C"/>
    <w:lvl w:ilvl="0" w:tplc="BAD899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7961F7"/>
    <w:multiLevelType w:val="hybridMultilevel"/>
    <w:tmpl w:val="2C226A72"/>
    <w:lvl w:ilvl="0" w:tplc="BAD899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C139C3"/>
    <w:multiLevelType w:val="hybridMultilevel"/>
    <w:tmpl w:val="6CE88B40"/>
    <w:lvl w:ilvl="0" w:tplc="8B6E674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059A5"/>
    <w:multiLevelType w:val="hybridMultilevel"/>
    <w:tmpl w:val="CEDC78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037636"/>
    <w:multiLevelType w:val="hybridMultilevel"/>
    <w:tmpl w:val="EBFE0588"/>
    <w:lvl w:ilvl="0" w:tplc="E35A8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526DB2"/>
    <w:multiLevelType w:val="hybridMultilevel"/>
    <w:tmpl w:val="2E2E2834"/>
    <w:lvl w:ilvl="0" w:tplc="BAD899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E30A3E"/>
    <w:multiLevelType w:val="hybridMultilevel"/>
    <w:tmpl w:val="53DA4FAA"/>
    <w:lvl w:ilvl="0" w:tplc="E76CA8E2">
      <w:start w:val="1"/>
      <w:numFmt w:val="decimal"/>
      <w:lvlText w:val="%1."/>
      <w:lvlJc w:val="left"/>
      <w:pPr>
        <w:ind w:left="471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0"/>
    <w:rsid w:val="000000D3"/>
    <w:rsid w:val="00001FB1"/>
    <w:rsid w:val="0000200E"/>
    <w:rsid w:val="000021F7"/>
    <w:rsid w:val="000024FD"/>
    <w:rsid w:val="000029C2"/>
    <w:rsid w:val="00002FF7"/>
    <w:rsid w:val="00004F71"/>
    <w:rsid w:val="000052A3"/>
    <w:rsid w:val="0000530A"/>
    <w:rsid w:val="000054FD"/>
    <w:rsid w:val="00005935"/>
    <w:rsid w:val="00005A35"/>
    <w:rsid w:val="00006D9D"/>
    <w:rsid w:val="00007BE7"/>
    <w:rsid w:val="00007BFF"/>
    <w:rsid w:val="00010C6C"/>
    <w:rsid w:val="00010DE1"/>
    <w:rsid w:val="00010F60"/>
    <w:rsid w:val="000122AB"/>
    <w:rsid w:val="00013C1D"/>
    <w:rsid w:val="0001596F"/>
    <w:rsid w:val="00016FEE"/>
    <w:rsid w:val="00017B57"/>
    <w:rsid w:val="00020713"/>
    <w:rsid w:val="00021165"/>
    <w:rsid w:val="0002233E"/>
    <w:rsid w:val="00022751"/>
    <w:rsid w:val="00022D81"/>
    <w:rsid w:val="00023082"/>
    <w:rsid w:val="000246E7"/>
    <w:rsid w:val="00024808"/>
    <w:rsid w:val="00025218"/>
    <w:rsid w:val="000255CB"/>
    <w:rsid w:val="000255EE"/>
    <w:rsid w:val="000266C7"/>
    <w:rsid w:val="00026CB8"/>
    <w:rsid w:val="00027410"/>
    <w:rsid w:val="00027480"/>
    <w:rsid w:val="000307D5"/>
    <w:rsid w:val="00030C37"/>
    <w:rsid w:val="0003149B"/>
    <w:rsid w:val="000316E9"/>
    <w:rsid w:val="00032319"/>
    <w:rsid w:val="000324EB"/>
    <w:rsid w:val="000332A0"/>
    <w:rsid w:val="00033D1A"/>
    <w:rsid w:val="00033D8B"/>
    <w:rsid w:val="00035691"/>
    <w:rsid w:val="00035C1F"/>
    <w:rsid w:val="00035D05"/>
    <w:rsid w:val="000364A5"/>
    <w:rsid w:val="000368D2"/>
    <w:rsid w:val="0003708C"/>
    <w:rsid w:val="000373B0"/>
    <w:rsid w:val="000378AE"/>
    <w:rsid w:val="000378C4"/>
    <w:rsid w:val="00037F0D"/>
    <w:rsid w:val="0004013D"/>
    <w:rsid w:val="0004107F"/>
    <w:rsid w:val="000417D5"/>
    <w:rsid w:val="00041E08"/>
    <w:rsid w:val="00042382"/>
    <w:rsid w:val="000439F8"/>
    <w:rsid w:val="000449F7"/>
    <w:rsid w:val="00044A10"/>
    <w:rsid w:val="00044A76"/>
    <w:rsid w:val="00045899"/>
    <w:rsid w:val="00045E37"/>
    <w:rsid w:val="000469BF"/>
    <w:rsid w:val="00047B51"/>
    <w:rsid w:val="00047B63"/>
    <w:rsid w:val="000519E2"/>
    <w:rsid w:val="00051B6F"/>
    <w:rsid w:val="00052155"/>
    <w:rsid w:val="0005271E"/>
    <w:rsid w:val="00052E19"/>
    <w:rsid w:val="00053204"/>
    <w:rsid w:val="00054E43"/>
    <w:rsid w:val="0005539A"/>
    <w:rsid w:val="00055AB0"/>
    <w:rsid w:val="00056B30"/>
    <w:rsid w:val="0006051D"/>
    <w:rsid w:val="00061387"/>
    <w:rsid w:val="0006195F"/>
    <w:rsid w:val="000622C6"/>
    <w:rsid w:val="000674A1"/>
    <w:rsid w:val="000711A4"/>
    <w:rsid w:val="00071682"/>
    <w:rsid w:val="00073362"/>
    <w:rsid w:val="00073711"/>
    <w:rsid w:val="0007432E"/>
    <w:rsid w:val="0007450C"/>
    <w:rsid w:val="00074803"/>
    <w:rsid w:val="00074895"/>
    <w:rsid w:val="000752EF"/>
    <w:rsid w:val="00076333"/>
    <w:rsid w:val="00076555"/>
    <w:rsid w:val="0007769A"/>
    <w:rsid w:val="00077D12"/>
    <w:rsid w:val="000811FD"/>
    <w:rsid w:val="0008280E"/>
    <w:rsid w:val="0008374D"/>
    <w:rsid w:val="00083C9F"/>
    <w:rsid w:val="00084306"/>
    <w:rsid w:val="0008481D"/>
    <w:rsid w:val="00084A6D"/>
    <w:rsid w:val="00084BA9"/>
    <w:rsid w:val="000859E5"/>
    <w:rsid w:val="00086538"/>
    <w:rsid w:val="0008686E"/>
    <w:rsid w:val="00086EC1"/>
    <w:rsid w:val="00087B25"/>
    <w:rsid w:val="00091A5A"/>
    <w:rsid w:val="0009212D"/>
    <w:rsid w:val="0009223F"/>
    <w:rsid w:val="0009279F"/>
    <w:rsid w:val="00094387"/>
    <w:rsid w:val="00096742"/>
    <w:rsid w:val="00096867"/>
    <w:rsid w:val="00097339"/>
    <w:rsid w:val="000975EA"/>
    <w:rsid w:val="00097726"/>
    <w:rsid w:val="00097D65"/>
    <w:rsid w:val="000A0E0C"/>
    <w:rsid w:val="000A1116"/>
    <w:rsid w:val="000A13F8"/>
    <w:rsid w:val="000A2EE0"/>
    <w:rsid w:val="000A36A3"/>
    <w:rsid w:val="000A37FE"/>
    <w:rsid w:val="000A3E36"/>
    <w:rsid w:val="000A3F95"/>
    <w:rsid w:val="000A4B7E"/>
    <w:rsid w:val="000A5153"/>
    <w:rsid w:val="000A53FD"/>
    <w:rsid w:val="000A55AC"/>
    <w:rsid w:val="000A70A9"/>
    <w:rsid w:val="000A781F"/>
    <w:rsid w:val="000B19F7"/>
    <w:rsid w:val="000B2D87"/>
    <w:rsid w:val="000B3A73"/>
    <w:rsid w:val="000B3E65"/>
    <w:rsid w:val="000B5AC1"/>
    <w:rsid w:val="000B5C06"/>
    <w:rsid w:val="000B6244"/>
    <w:rsid w:val="000B6259"/>
    <w:rsid w:val="000B7CD0"/>
    <w:rsid w:val="000C0345"/>
    <w:rsid w:val="000C0ECA"/>
    <w:rsid w:val="000C1ED2"/>
    <w:rsid w:val="000C2EDD"/>
    <w:rsid w:val="000C31C7"/>
    <w:rsid w:val="000C373C"/>
    <w:rsid w:val="000C48A7"/>
    <w:rsid w:val="000C49CF"/>
    <w:rsid w:val="000C5170"/>
    <w:rsid w:val="000C5240"/>
    <w:rsid w:val="000C5450"/>
    <w:rsid w:val="000C5612"/>
    <w:rsid w:val="000C5CA0"/>
    <w:rsid w:val="000C6CE2"/>
    <w:rsid w:val="000C7079"/>
    <w:rsid w:val="000D1B35"/>
    <w:rsid w:val="000D298E"/>
    <w:rsid w:val="000D2993"/>
    <w:rsid w:val="000D50D7"/>
    <w:rsid w:val="000D5BB3"/>
    <w:rsid w:val="000D5BBD"/>
    <w:rsid w:val="000D672B"/>
    <w:rsid w:val="000D7890"/>
    <w:rsid w:val="000D7B32"/>
    <w:rsid w:val="000D7D4E"/>
    <w:rsid w:val="000D7DC6"/>
    <w:rsid w:val="000E1B59"/>
    <w:rsid w:val="000E2FBD"/>
    <w:rsid w:val="000E31AE"/>
    <w:rsid w:val="000E3378"/>
    <w:rsid w:val="000E40B2"/>
    <w:rsid w:val="000E6BFB"/>
    <w:rsid w:val="000E6D54"/>
    <w:rsid w:val="000E7A75"/>
    <w:rsid w:val="000F060F"/>
    <w:rsid w:val="000F0EDC"/>
    <w:rsid w:val="000F15D2"/>
    <w:rsid w:val="000F19E7"/>
    <w:rsid w:val="000F1A23"/>
    <w:rsid w:val="000F2D9A"/>
    <w:rsid w:val="000F3A91"/>
    <w:rsid w:val="000F3BF9"/>
    <w:rsid w:val="000F3DB1"/>
    <w:rsid w:val="000F5BF3"/>
    <w:rsid w:val="000F5F75"/>
    <w:rsid w:val="000F667C"/>
    <w:rsid w:val="000F6DCD"/>
    <w:rsid w:val="000F7032"/>
    <w:rsid w:val="000F7D1C"/>
    <w:rsid w:val="001002E9"/>
    <w:rsid w:val="00100459"/>
    <w:rsid w:val="00100A6F"/>
    <w:rsid w:val="001019D2"/>
    <w:rsid w:val="00101A55"/>
    <w:rsid w:val="001020B0"/>
    <w:rsid w:val="0010254C"/>
    <w:rsid w:val="0010354D"/>
    <w:rsid w:val="001037E3"/>
    <w:rsid w:val="001047D6"/>
    <w:rsid w:val="00104CF2"/>
    <w:rsid w:val="00104E90"/>
    <w:rsid w:val="00105341"/>
    <w:rsid w:val="0010562A"/>
    <w:rsid w:val="00105838"/>
    <w:rsid w:val="00105E71"/>
    <w:rsid w:val="00106DC1"/>
    <w:rsid w:val="001077CB"/>
    <w:rsid w:val="0011100F"/>
    <w:rsid w:val="00111130"/>
    <w:rsid w:val="0011296E"/>
    <w:rsid w:val="001129A2"/>
    <w:rsid w:val="00113296"/>
    <w:rsid w:val="0011336D"/>
    <w:rsid w:val="00114293"/>
    <w:rsid w:val="00115995"/>
    <w:rsid w:val="00115EDD"/>
    <w:rsid w:val="00116043"/>
    <w:rsid w:val="00116FF3"/>
    <w:rsid w:val="00117427"/>
    <w:rsid w:val="00117869"/>
    <w:rsid w:val="00117E70"/>
    <w:rsid w:val="00120188"/>
    <w:rsid w:val="001202AF"/>
    <w:rsid w:val="001205D8"/>
    <w:rsid w:val="0012084B"/>
    <w:rsid w:val="00120DAF"/>
    <w:rsid w:val="00120E2C"/>
    <w:rsid w:val="00121EAF"/>
    <w:rsid w:val="001223BF"/>
    <w:rsid w:val="00122C54"/>
    <w:rsid w:val="0012773A"/>
    <w:rsid w:val="00127ED5"/>
    <w:rsid w:val="0013025E"/>
    <w:rsid w:val="00130357"/>
    <w:rsid w:val="00130AA6"/>
    <w:rsid w:val="00133096"/>
    <w:rsid w:val="00134818"/>
    <w:rsid w:val="00136485"/>
    <w:rsid w:val="001401A6"/>
    <w:rsid w:val="0014289C"/>
    <w:rsid w:val="00142CC6"/>
    <w:rsid w:val="001432CE"/>
    <w:rsid w:val="00143632"/>
    <w:rsid w:val="00145B76"/>
    <w:rsid w:val="00145D78"/>
    <w:rsid w:val="00145E6F"/>
    <w:rsid w:val="00145F3B"/>
    <w:rsid w:val="0014604B"/>
    <w:rsid w:val="0014628C"/>
    <w:rsid w:val="00146354"/>
    <w:rsid w:val="00146A7C"/>
    <w:rsid w:val="001470A4"/>
    <w:rsid w:val="00147BD8"/>
    <w:rsid w:val="001506DF"/>
    <w:rsid w:val="001535B6"/>
    <w:rsid w:val="001541CC"/>
    <w:rsid w:val="00154849"/>
    <w:rsid w:val="00160C41"/>
    <w:rsid w:val="0016130E"/>
    <w:rsid w:val="00162B3F"/>
    <w:rsid w:val="001630FA"/>
    <w:rsid w:val="00163163"/>
    <w:rsid w:val="00163F2C"/>
    <w:rsid w:val="00164C12"/>
    <w:rsid w:val="0016520F"/>
    <w:rsid w:val="00165C84"/>
    <w:rsid w:val="00165CAE"/>
    <w:rsid w:val="001662E4"/>
    <w:rsid w:val="0017048D"/>
    <w:rsid w:val="00170D03"/>
    <w:rsid w:val="00172BAF"/>
    <w:rsid w:val="00172CDA"/>
    <w:rsid w:val="001735AA"/>
    <w:rsid w:val="0017384A"/>
    <w:rsid w:val="00174259"/>
    <w:rsid w:val="00174460"/>
    <w:rsid w:val="001746B7"/>
    <w:rsid w:val="00174B86"/>
    <w:rsid w:val="00174B90"/>
    <w:rsid w:val="001751DF"/>
    <w:rsid w:val="00181846"/>
    <w:rsid w:val="00181AF3"/>
    <w:rsid w:val="00181E91"/>
    <w:rsid w:val="00182CC0"/>
    <w:rsid w:val="00182FAB"/>
    <w:rsid w:val="001832EF"/>
    <w:rsid w:val="00183A83"/>
    <w:rsid w:val="001846B0"/>
    <w:rsid w:val="00185634"/>
    <w:rsid w:val="00185644"/>
    <w:rsid w:val="00185875"/>
    <w:rsid w:val="00185A3B"/>
    <w:rsid w:val="00185D52"/>
    <w:rsid w:val="00187C54"/>
    <w:rsid w:val="0019062C"/>
    <w:rsid w:val="0019228A"/>
    <w:rsid w:val="0019345C"/>
    <w:rsid w:val="001936EF"/>
    <w:rsid w:val="00193718"/>
    <w:rsid w:val="001937F7"/>
    <w:rsid w:val="001944A3"/>
    <w:rsid w:val="00195208"/>
    <w:rsid w:val="0019539A"/>
    <w:rsid w:val="0019570B"/>
    <w:rsid w:val="00197174"/>
    <w:rsid w:val="001972E3"/>
    <w:rsid w:val="001A0FCB"/>
    <w:rsid w:val="001A120F"/>
    <w:rsid w:val="001A1699"/>
    <w:rsid w:val="001A29EA"/>
    <w:rsid w:val="001A305B"/>
    <w:rsid w:val="001A4149"/>
    <w:rsid w:val="001A4DE0"/>
    <w:rsid w:val="001A4EA9"/>
    <w:rsid w:val="001A4ED5"/>
    <w:rsid w:val="001A596C"/>
    <w:rsid w:val="001A598B"/>
    <w:rsid w:val="001A674F"/>
    <w:rsid w:val="001A76E7"/>
    <w:rsid w:val="001A776A"/>
    <w:rsid w:val="001A7DA8"/>
    <w:rsid w:val="001A7E38"/>
    <w:rsid w:val="001B0154"/>
    <w:rsid w:val="001B0D00"/>
    <w:rsid w:val="001B2C7B"/>
    <w:rsid w:val="001B3C7B"/>
    <w:rsid w:val="001B44F5"/>
    <w:rsid w:val="001B4716"/>
    <w:rsid w:val="001B50DD"/>
    <w:rsid w:val="001B590B"/>
    <w:rsid w:val="001B7490"/>
    <w:rsid w:val="001B7938"/>
    <w:rsid w:val="001C0483"/>
    <w:rsid w:val="001C0588"/>
    <w:rsid w:val="001C0A90"/>
    <w:rsid w:val="001C1673"/>
    <w:rsid w:val="001C1939"/>
    <w:rsid w:val="001C30AF"/>
    <w:rsid w:val="001C3882"/>
    <w:rsid w:val="001C3A59"/>
    <w:rsid w:val="001C4809"/>
    <w:rsid w:val="001C5B07"/>
    <w:rsid w:val="001C5BD6"/>
    <w:rsid w:val="001C5D65"/>
    <w:rsid w:val="001C6441"/>
    <w:rsid w:val="001C6B40"/>
    <w:rsid w:val="001C7B67"/>
    <w:rsid w:val="001D020A"/>
    <w:rsid w:val="001D11F2"/>
    <w:rsid w:val="001D1B85"/>
    <w:rsid w:val="001D1D2A"/>
    <w:rsid w:val="001D2398"/>
    <w:rsid w:val="001D42A1"/>
    <w:rsid w:val="001D4F58"/>
    <w:rsid w:val="001D64E7"/>
    <w:rsid w:val="001E06FA"/>
    <w:rsid w:val="001E0DA9"/>
    <w:rsid w:val="001E148D"/>
    <w:rsid w:val="001E1654"/>
    <w:rsid w:val="001E1E96"/>
    <w:rsid w:val="001E220C"/>
    <w:rsid w:val="001E2D5E"/>
    <w:rsid w:val="001E2D8F"/>
    <w:rsid w:val="001E3BB1"/>
    <w:rsid w:val="001E4CEE"/>
    <w:rsid w:val="001E51F3"/>
    <w:rsid w:val="001E58F8"/>
    <w:rsid w:val="001E5A9A"/>
    <w:rsid w:val="001E5C5E"/>
    <w:rsid w:val="001E5D24"/>
    <w:rsid w:val="001E67D6"/>
    <w:rsid w:val="001E6D10"/>
    <w:rsid w:val="001F031F"/>
    <w:rsid w:val="001F068D"/>
    <w:rsid w:val="001F0FFC"/>
    <w:rsid w:val="001F135B"/>
    <w:rsid w:val="001F15AC"/>
    <w:rsid w:val="001F19A5"/>
    <w:rsid w:val="001F214F"/>
    <w:rsid w:val="001F2410"/>
    <w:rsid w:val="001F258B"/>
    <w:rsid w:val="001F30A4"/>
    <w:rsid w:val="001F5499"/>
    <w:rsid w:val="001F5654"/>
    <w:rsid w:val="001F61F0"/>
    <w:rsid w:val="001F649F"/>
    <w:rsid w:val="001F779E"/>
    <w:rsid w:val="00200044"/>
    <w:rsid w:val="00202580"/>
    <w:rsid w:val="00203B2F"/>
    <w:rsid w:val="0020501E"/>
    <w:rsid w:val="00205C25"/>
    <w:rsid w:val="00205DB6"/>
    <w:rsid w:val="00206477"/>
    <w:rsid w:val="002067EF"/>
    <w:rsid w:val="00206993"/>
    <w:rsid w:val="00206DDC"/>
    <w:rsid w:val="002070A4"/>
    <w:rsid w:val="002105DA"/>
    <w:rsid w:val="00210D0D"/>
    <w:rsid w:val="00210DE4"/>
    <w:rsid w:val="00211231"/>
    <w:rsid w:val="00211635"/>
    <w:rsid w:val="00211805"/>
    <w:rsid w:val="00212905"/>
    <w:rsid w:val="00212FBD"/>
    <w:rsid w:val="002138E4"/>
    <w:rsid w:val="002138FC"/>
    <w:rsid w:val="00213CBC"/>
    <w:rsid w:val="00213E73"/>
    <w:rsid w:val="0021436C"/>
    <w:rsid w:val="00214691"/>
    <w:rsid w:val="00214877"/>
    <w:rsid w:val="002148B7"/>
    <w:rsid w:val="00215B0F"/>
    <w:rsid w:val="00216264"/>
    <w:rsid w:val="00220721"/>
    <w:rsid w:val="00220EB3"/>
    <w:rsid w:val="0022124B"/>
    <w:rsid w:val="00224B58"/>
    <w:rsid w:val="00225660"/>
    <w:rsid w:val="00226FBF"/>
    <w:rsid w:val="002276AC"/>
    <w:rsid w:val="00230BB8"/>
    <w:rsid w:val="00230BF2"/>
    <w:rsid w:val="002316BD"/>
    <w:rsid w:val="002317B8"/>
    <w:rsid w:val="00231C66"/>
    <w:rsid w:val="00231CF9"/>
    <w:rsid w:val="002321D8"/>
    <w:rsid w:val="00232531"/>
    <w:rsid w:val="00232A82"/>
    <w:rsid w:val="00232C0F"/>
    <w:rsid w:val="002331B5"/>
    <w:rsid w:val="00233BC7"/>
    <w:rsid w:val="00233DA2"/>
    <w:rsid w:val="00234510"/>
    <w:rsid w:val="00234DAC"/>
    <w:rsid w:val="00234E57"/>
    <w:rsid w:val="00235CF1"/>
    <w:rsid w:val="002366AE"/>
    <w:rsid w:val="00236B8B"/>
    <w:rsid w:val="002373F2"/>
    <w:rsid w:val="00237421"/>
    <w:rsid w:val="00237540"/>
    <w:rsid w:val="00237621"/>
    <w:rsid w:val="00240023"/>
    <w:rsid w:val="00241749"/>
    <w:rsid w:val="00241FEF"/>
    <w:rsid w:val="00242A32"/>
    <w:rsid w:val="00243BD1"/>
    <w:rsid w:val="00245B96"/>
    <w:rsid w:val="00245D3B"/>
    <w:rsid w:val="00246386"/>
    <w:rsid w:val="00246684"/>
    <w:rsid w:val="002469D7"/>
    <w:rsid w:val="00246BAD"/>
    <w:rsid w:val="00247A23"/>
    <w:rsid w:val="00247BCD"/>
    <w:rsid w:val="00250F64"/>
    <w:rsid w:val="002510A5"/>
    <w:rsid w:val="00251633"/>
    <w:rsid w:val="00251B31"/>
    <w:rsid w:val="00252209"/>
    <w:rsid w:val="00252873"/>
    <w:rsid w:val="00253CE0"/>
    <w:rsid w:val="00253DA8"/>
    <w:rsid w:val="00254474"/>
    <w:rsid w:val="00255473"/>
    <w:rsid w:val="00255A59"/>
    <w:rsid w:val="00255E84"/>
    <w:rsid w:val="002561EC"/>
    <w:rsid w:val="002564A8"/>
    <w:rsid w:val="00256726"/>
    <w:rsid w:val="0025718E"/>
    <w:rsid w:val="002571EA"/>
    <w:rsid w:val="00260152"/>
    <w:rsid w:val="002610CD"/>
    <w:rsid w:val="002625CA"/>
    <w:rsid w:val="00262D85"/>
    <w:rsid w:val="00263464"/>
    <w:rsid w:val="00263A6C"/>
    <w:rsid w:val="002643E5"/>
    <w:rsid w:val="002647F1"/>
    <w:rsid w:val="0026532E"/>
    <w:rsid w:val="0026654E"/>
    <w:rsid w:val="00266852"/>
    <w:rsid w:val="00266D3F"/>
    <w:rsid w:val="00267126"/>
    <w:rsid w:val="00267D0B"/>
    <w:rsid w:val="002702ED"/>
    <w:rsid w:val="00270BBE"/>
    <w:rsid w:val="00271147"/>
    <w:rsid w:val="00271443"/>
    <w:rsid w:val="002714CC"/>
    <w:rsid w:val="00271791"/>
    <w:rsid w:val="00271C8B"/>
    <w:rsid w:val="0027223E"/>
    <w:rsid w:val="00272A97"/>
    <w:rsid w:val="002732EF"/>
    <w:rsid w:val="00273CE2"/>
    <w:rsid w:val="00274684"/>
    <w:rsid w:val="00274B15"/>
    <w:rsid w:val="00274D0F"/>
    <w:rsid w:val="00274DFB"/>
    <w:rsid w:val="00274FBB"/>
    <w:rsid w:val="00275503"/>
    <w:rsid w:val="00275BAF"/>
    <w:rsid w:val="0027613D"/>
    <w:rsid w:val="002765A0"/>
    <w:rsid w:val="0028047B"/>
    <w:rsid w:val="002812FA"/>
    <w:rsid w:val="00281A7E"/>
    <w:rsid w:val="00282919"/>
    <w:rsid w:val="00282EFC"/>
    <w:rsid w:val="00283C3C"/>
    <w:rsid w:val="00283C8A"/>
    <w:rsid w:val="002862DD"/>
    <w:rsid w:val="0028630D"/>
    <w:rsid w:val="002900E8"/>
    <w:rsid w:val="00290E8E"/>
    <w:rsid w:val="00290F18"/>
    <w:rsid w:val="00291202"/>
    <w:rsid w:val="00293D2B"/>
    <w:rsid w:val="00294778"/>
    <w:rsid w:val="00294BCA"/>
    <w:rsid w:val="00294F32"/>
    <w:rsid w:val="002962D8"/>
    <w:rsid w:val="002977F7"/>
    <w:rsid w:val="00297C14"/>
    <w:rsid w:val="002A06FF"/>
    <w:rsid w:val="002A370E"/>
    <w:rsid w:val="002A3CE4"/>
    <w:rsid w:val="002A3EDC"/>
    <w:rsid w:val="002A48A6"/>
    <w:rsid w:val="002A4B79"/>
    <w:rsid w:val="002A50E7"/>
    <w:rsid w:val="002A5374"/>
    <w:rsid w:val="002A54FE"/>
    <w:rsid w:val="002A59D5"/>
    <w:rsid w:val="002A5D2A"/>
    <w:rsid w:val="002A6894"/>
    <w:rsid w:val="002A74B6"/>
    <w:rsid w:val="002B3116"/>
    <w:rsid w:val="002B461E"/>
    <w:rsid w:val="002B4CD6"/>
    <w:rsid w:val="002B5702"/>
    <w:rsid w:val="002B67DA"/>
    <w:rsid w:val="002C01BF"/>
    <w:rsid w:val="002C25E4"/>
    <w:rsid w:val="002C2AD2"/>
    <w:rsid w:val="002C4414"/>
    <w:rsid w:val="002C495D"/>
    <w:rsid w:val="002C4E2C"/>
    <w:rsid w:val="002C4E62"/>
    <w:rsid w:val="002C575C"/>
    <w:rsid w:val="002C5950"/>
    <w:rsid w:val="002C5E6E"/>
    <w:rsid w:val="002C62DD"/>
    <w:rsid w:val="002C6591"/>
    <w:rsid w:val="002C7A29"/>
    <w:rsid w:val="002D1F75"/>
    <w:rsid w:val="002D49FA"/>
    <w:rsid w:val="002D4AD8"/>
    <w:rsid w:val="002D510E"/>
    <w:rsid w:val="002D5498"/>
    <w:rsid w:val="002D5658"/>
    <w:rsid w:val="002D747D"/>
    <w:rsid w:val="002D782F"/>
    <w:rsid w:val="002E0EAB"/>
    <w:rsid w:val="002E0F24"/>
    <w:rsid w:val="002E17BE"/>
    <w:rsid w:val="002E1C10"/>
    <w:rsid w:val="002E261E"/>
    <w:rsid w:val="002E27C5"/>
    <w:rsid w:val="002E33BF"/>
    <w:rsid w:val="002E3510"/>
    <w:rsid w:val="002E454F"/>
    <w:rsid w:val="002E4739"/>
    <w:rsid w:val="002E543A"/>
    <w:rsid w:val="002E5AFB"/>
    <w:rsid w:val="002E5DF2"/>
    <w:rsid w:val="002E6CDB"/>
    <w:rsid w:val="002E7567"/>
    <w:rsid w:val="002F0AA3"/>
    <w:rsid w:val="002F0AEB"/>
    <w:rsid w:val="002F0D68"/>
    <w:rsid w:val="002F184D"/>
    <w:rsid w:val="002F3CAE"/>
    <w:rsid w:val="002F3DCB"/>
    <w:rsid w:val="002F4629"/>
    <w:rsid w:val="002F5E73"/>
    <w:rsid w:val="002F601C"/>
    <w:rsid w:val="002F68B9"/>
    <w:rsid w:val="002F73B4"/>
    <w:rsid w:val="00300238"/>
    <w:rsid w:val="00301059"/>
    <w:rsid w:val="003010C0"/>
    <w:rsid w:val="00302072"/>
    <w:rsid w:val="003027CA"/>
    <w:rsid w:val="003029D2"/>
    <w:rsid w:val="00302F38"/>
    <w:rsid w:val="003030D9"/>
    <w:rsid w:val="003044B6"/>
    <w:rsid w:val="003045D8"/>
    <w:rsid w:val="00304857"/>
    <w:rsid w:val="00304859"/>
    <w:rsid w:val="00305A0D"/>
    <w:rsid w:val="003065B3"/>
    <w:rsid w:val="0030663B"/>
    <w:rsid w:val="00306778"/>
    <w:rsid w:val="00307FE2"/>
    <w:rsid w:val="00311355"/>
    <w:rsid w:val="003114C1"/>
    <w:rsid w:val="00311C14"/>
    <w:rsid w:val="003126DD"/>
    <w:rsid w:val="003138E2"/>
    <w:rsid w:val="00314047"/>
    <w:rsid w:val="003145A9"/>
    <w:rsid w:val="00314CCC"/>
    <w:rsid w:val="00315E23"/>
    <w:rsid w:val="003168CF"/>
    <w:rsid w:val="003200CB"/>
    <w:rsid w:val="00320596"/>
    <w:rsid w:val="0032130E"/>
    <w:rsid w:val="00323052"/>
    <w:rsid w:val="003243A3"/>
    <w:rsid w:val="00325154"/>
    <w:rsid w:val="0032626D"/>
    <w:rsid w:val="00326B5E"/>
    <w:rsid w:val="003301A4"/>
    <w:rsid w:val="00330AF9"/>
    <w:rsid w:val="0033129E"/>
    <w:rsid w:val="00332AF4"/>
    <w:rsid w:val="00332CE1"/>
    <w:rsid w:val="00333060"/>
    <w:rsid w:val="00333502"/>
    <w:rsid w:val="00333978"/>
    <w:rsid w:val="003360A5"/>
    <w:rsid w:val="00336AD0"/>
    <w:rsid w:val="003378EF"/>
    <w:rsid w:val="003379E0"/>
    <w:rsid w:val="00337D03"/>
    <w:rsid w:val="00340EFC"/>
    <w:rsid w:val="00341C4B"/>
    <w:rsid w:val="00342261"/>
    <w:rsid w:val="00342581"/>
    <w:rsid w:val="00342C8B"/>
    <w:rsid w:val="00344DF9"/>
    <w:rsid w:val="00346C2C"/>
    <w:rsid w:val="00346C4B"/>
    <w:rsid w:val="0034728A"/>
    <w:rsid w:val="003478B3"/>
    <w:rsid w:val="00350861"/>
    <w:rsid w:val="0035106F"/>
    <w:rsid w:val="00351287"/>
    <w:rsid w:val="00351D71"/>
    <w:rsid w:val="00352430"/>
    <w:rsid w:val="00354C20"/>
    <w:rsid w:val="0035599E"/>
    <w:rsid w:val="00355A38"/>
    <w:rsid w:val="003562A4"/>
    <w:rsid w:val="003567FB"/>
    <w:rsid w:val="00357747"/>
    <w:rsid w:val="003577B5"/>
    <w:rsid w:val="00360B60"/>
    <w:rsid w:val="0036143E"/>
    <w:rsid w:val="0036209A"/>
    <w:rsid w:val="0036219B"/>
    <w:rsid w:val="003622CC"/>
    <w:rsid w:val="00362F4B"/>
    <w:rsid w:val="00363079"/>
    <w:rsid w:val="0036364A"/>
    <w:rsid w:val="00364353"/>
    <w:rsid w:val="0036471F"/>
    <w:rsid w:val="00364C8C"/>
    <w:rsid w:val="003657D8"/>
    <w:rsid w:val="00365C1C"/>
    <w:rsid w:val="0036671D"/>
    <w:rsid w:val="00366881"/>
    <w:rsid w:val="00366904"/>
    <w:rsid w:val="003672C0"/>
    <w:rsid w:val="003676F7"/>
    <w:rsid w:val="00370071"/>
    <w:rsid w:val="00371096"/>
    <w:rsid w:val="00371521"/>
    <w:rsid w:val="00371707"/>
    <w:rsid w:val="00371EA2"/>
    <w:rsid w:val="00372423"/>
    <w:rsid w:val="00373AEF"/>
    <w:rsid w:val="00373FAC"/>
    <w:rsid w:val="003752F8"/>
    <w:rsid w:val="00375494"/>
    <w:rsid w:val="00375619"/>
    <w:rsid w:val="00375667"/>
    <w:rsid w:val="00375E7C"/>
    <w:rsid w:val="00376516"/>
    <w:rsid w:val="00376B45"/>
    <w:rsid w:val="00376D56"/>
    <w:rsid w:val="00376DBC"/>
    <w:rsid w:val="0037741C"/>
    <w:rsid w:val="00377979"/>
    <w:rsid w:val="00380865"/>
    <w:rsid w:val="00380FB8"/>
    <w:rsid w:val="00382548"/>
    <w:rsid w:val="00383932"/>
    <w:rsid w:val="0038402E"/>
    <w:rsid w:val="003840D4"/>
    <w:rsid w:val="003845C5"/>
    <w:rsid w:val="00385653"/>
    <w:rsid w:val="003859C0"/>
    <w:rsid w:val="003859E6"/>
    <w:rsid w:val="00385FBB"/>
    <w:rsid w:val="00386164"/>
    <w:rsid w:val="00387360"/>
    <w:rsid w:val="00387992"/>
    <w:rsid w:val="003879D8"/>
    <w:rsid w:val="00387B9B"/>
    <w:rsid w:val="00387E66"/>
    <w:rsid w:val="003911FB"/>
    <w:rsid w:val="003927D8"/>
    <w:rsid w:val="00392A80"/>
    <w:rsid w:val="00393561"/>
    <w:rsid w:val="00393C9D"/>
    <w:rsid w:val="00393DAC"/>
    <w:rsid w:val="00394631"/>
    <w:rsid w:val="00394942"/>
    <w:rsid w:val="00394E4E"/>
    <w:rsid w:val="00396523"/>
    <w:rsid w:val="00396687"/>
    <w:rsid w:val="003967AB"/>
    <w:rsid w:val="0039696A"/>
    <w:rsid w:val="0039698F"/>
    <w:rsid w:val="00396B90"/>
    <w:rsid w:val="00397F02"/>
    <w:rsid w:val="003A060C"/>
    <w:rsid w:val="003A18D9"/>
    <w:rsid w:val="003A2795"/>
    <w:rsid w:val="003A29D7"/>
    <w:rsid w:val="003A331F"/>
    <w:rsid w:val="003A3939"/>
    <w:rsid w:val="003A434F"/>
    <w:rsid w:val="003A4A78"/>
    <w:rsid w:val="003A4D27"/>
    <w:rsid w:val="003A4DFD"/>
    <w:rsid w:val="003A526E"/>
    <w:rsid w:val="003A5713"/>
    <w:rsid w:val="003A5EBD"/>
    <w:rsid w:val="003A71BA"/>
    <w:rsid w:val="003A77C7"/>
    <w:rsid w:val="003B0473"/>
    <w:rsid w:val="003B1867"/>
    <w:rsid w:val="003B196B"/>
    <w:rsid w:val="003B1A3B"/>
    <w:rsid w:val="003B3259"/>
    <w:rsid w:val="003B50D3"/>
    <w:rsid w:val="003B6357"/>
    <w:rsid w:val="003B640E"/>
    <w:rsid w:val="003B6B70"/>
    <w:rsid w:val="003B6DE8"/>
    <w:rsid w:val="003C074D"/>
    <w:rsid w:val="003C0BB1"/>
    <w:rsid w:val="003C18A1"/>
    <w:rsid w:val="003C2360"/>
    <w:rsid w:val="003C367B"/>
    <w:rsid w:val="003C3F2A"/>
    <w:rsid w:val="003C4C1D"/>
    <w:rsid w:val="003C5E12"/>
    <w:rsid w:val="003C74E0"/>
    <w:rsid w:val="003C7554"/>
    <w:rsid w:val="003D0FC7"/>
    <w:rsid w:val="003D234A"/>
    <w:rsid w:val="003D26A1"/>
    <w:rsid w:val="003D2810"/>
    <w:rsid w:val="003D4ADE"/>
    <w:rsid w:val="003D4BBE"/>
    <w:rsid w:val="003D4FF8"/>
    <w:rsid w:val="003D5009"/>
    <w:rsid w:val="003D569F"/>
    <w:rsid w:val="003D5E67"/>
    <w:rsid w:val="003D7044"/>
    <w:rsid w:val="003D7D3D"/>
    <w:rsid w:val="003D7DE8"/>
    <w:rsid w:val="003E0559"/>
    <w:rsid w:val="003E0B00"/>
    <w:rsid w:val="003E0E0A"/>
    <w:rsid w:val="003E1770"/>
    <w:rsid w:val="003E1BDE"/>
    <w:rsid w:val="003E3263"/>
    <w:rsid w:val="003E354F"/>
    <w:rsid w:val="003E40F1"/>
    <w:rsid w:val="003E55B3"/>
    <w:rsid w:val="003E67C6"/>
    <w:rsid w:val="003E7A8F"/>
    <w:rsid w:val="003E7E90"/>
    <w:rsid w:val="003F03BB"/>
    <w:rsid w:val="003F11CD"/>
    <w:rsid w:val="003F2772"/>
    <w:rsid w:val="003F29FC"/>
    <w:rsid w:val="003F3B13"/>
    <w:rsid w:val="003F3EA0"/>
    <w:rsid w:val="003F6113"/>
    <w:rsid w:val="003F7453"/>
    <w:rsid w:val="003F7455"/>
    <w:rsid w:val="003F7D65"/>
    <w:rsid w:val="00400E4D"/>
    <w:rsid w:val="0040102A"/>
    <w:rsid w:val="00402403"/>
    <w:rsid w:val="0040299D"/>
    <w:rsid w:val="004032FB"/>
    <w:rsid w:val="0040499F"/>
    <w:rsid w:val="00405422"/>
    <w:rsid w:val="004069F9"/>
    <w:rsid w:val="00410A91"/>
    <w:rsid w:val="00411424"/>
    <w:rsid w:val="0041186A"/>
    <w:rsid w:val="00412ACB"/>
    <w:rsid w:val="00413D5C"/>
    <w:rsid w:val="00414C51"/>
    <w:rsid w:val="00414F28"/>
    <w:rsid w:val="00415077"/>
    <w:rsid w:val="0041556B"/>
    <w:rsid w:val="00416200"/>
    <w:rsid w:val="00416529"/>
    <w:rsid w:val="00416975"/>
    <w:rsid w:val="00416DAC"/>
    <w:rsid w:val="00416F67"/>
    <w:rsid w:val="0041726B"/>
    <w:rsid w:val="004205DB"/>
    <w:rsid w:val="00420F8C"/>
    <w:rsid w:val="004213FC"/>
    <w:rsid w:val="004217E5"/>
    <w:rsid w:val="00421B0D"/>
    <w:rsid w:val="00422DB8"/>
    <w:rsid w:val="004234C5"/>
    <w:rsid w:val="00424DD5"/>
    <w:rsid w:val="00425A17"/>
    <w:rsid w:val="00426742"/>
    <w:rsid w:val="0042697A"/>
    <w:rsid w:val="0043092C"/>
    <w:rsid w:val="00430A9D"/>
    <w:rsid w:val="004312A3"/>
    <w:rsid w:val="0043221D"/>
    <w:rsid w:val="0043229A"/>
    <w:rsid w:val="00432C91"/>
    <w:rsid w:val="00433379"/>
    <w:rsid w:val="00433735"/>
    <w:rsid w:val="00433895"/>
    <w:rsid w:val="00434146"/>
    <w:rsid w:val="004345D3"/>
    <w:rsid w:val="00434B32"/>
    <w:rsid w:val="00434E77"/>
    <w:rsid w:val="00434F59"/>
    <w:rsid w:val="004351CC"/>
    <w:rsid w:val="004353D8"/>
    <w:rsid w:val="00436550"/>
    <w:rsid w:val="004369F1"/>
    <w:rsid w:val="00437305"/>
    <w:rsid w:val="00437619"/>
    <w:rsid w:val="00437707"/>
    <w:rsid w:val="004420EC"/>
    <w:rsid w:val="00442443"/>
    <w:rsid w:val="00442973"/>
    <w:rsid w:val="00442DFE"/>
    <w:rsid w:val="004440DC"/>
    <w:rsid w:val="00444F04"/>
    <w:rsid w:val="00445525"/>
    <w:rsid w:val="00445EAC"/>
    <w:rsid w:val="00447ADC"/>
    <w:rsid w:val="00450824"/>
    <w:rsid w:val="00451BD9"/>
    <w:rsid w:val="00452CF9"/>
    <w:rsid w:val="0045527A"/>
    <w:rsid w:val="004559ED"/>
    <w:rsid w:val="004560F3"/>
    <w:rsid w:val="00456167"/>
    <w:rsid w:val="00456546"/>
    <w:rsid w:val="00456F6B"/>
    <w:rsid w:val="004570EE"/>
    <w:rsid w:val="00457290"/>
    <w:rsid w:val="004574DA"/>
    <w:rsid w:val="004614AC"/>
    <w:rsid w:val="00461CAA"/>
    <w:rsid w:val="00461D58"/>
    <w:rsid w:val="004622C1"/>
    <w:rsid w:val="00462815"/>
    <w:rsid w:val="00463E00"/>
    <w:rsid w:val="00463FAF"/>
    <w:rsid w:val="004643E9"/>
    <w:rsid w:val="00464583"/>
    <w:rsid w:val="00464E47"/>
    <w:rsid w:val="00466669"/>
    <w:rsid w:val="004669A1"/>
    <w:rsid w:val="00466B78"/>
    <w:rsid w:val="00466E95"/>
    <w:rsid w:val="004672E1"/>
    <w:rsid w:val="004674B8"/>
    <w:rsid w:val="004677EF"/>
    <w:rsid w:val="004679F8"/>
    <w:rsid w:val="00467A86"/>
    <w:rsid w:val="004705B9"/>
    <w:rsid w:val="0047098D"/>
    <w:rsid w:val="00470C99"/>
    <w:rsid w:val="00471698"/>
    <w:rsid w:val="00471861"/>
    <w:rsid w:val="00471A35"/>
    <w:rsid w:val="004728EF"/>
    <w:rsid w:val="00472BDA"/>
    <w:rsid w:val="004732E0"/>
    <w:rsid w:val="004735C8"/>
    <w:rsid w:val="00475FD2"/>
    <w:rsid w:val="00476FC3"/>
    <w:rsid w:val="0047709A"/>
    <w:rsid w:val="004775EB"/>
    <w:rsid w:val="0047787D"/>
    <w:rsid w:val="00480B64"/>
    <w:rsid w:val="00481A39"/>
    <w:rsid w:val="00482335"/>
    <w:rsid w:val="004825F4"/>
    <w:rsid w:val="00483203"/>
    <w:rsid w:val="004845AD"/>
    <w:rsid w:val="00484CBD"/>
    <w:rsid w:val="00485195"/>
    <w:rsid w:val="004857A4"/>
    <w:rsid w:val="004859FD"/>
    <w:rsid w:val="00486CBC"/>
    <w:rsid w:val="00486E0B"/>
    <w:rsid w:val="00490837"/>
    <w:rsid w:val="004912D2"/>
    <w:rsid w:val="004913CE"/>
    <w:rsid w:val="00491F9E"/>
    <w:rsid w:val="0049220D"/>
    <w:rsid w:val="00493499"/>
    <w:rsid w:val="00493ACB"/>
    <w:rsid w:val="00493E66"/>
    <w:rsid w:val="00493FFD"/>
    <w:rsid w:val="004944F7"/>
    <w:rsid w:val="00494636"/>
    <w:rsid w:val="00494D9F"/>
    <w:rsid w:val="004955AA"/>
    <w:rsid w:val="00495C8E"/>
    <w:rsid w:val="004965D7"/>
    <w:rsid w:val="00497AA7"/>
    <w:rsid w:val="00497B08"/>
    <w:rsid w:val="004A1006"/>
    <w:rsid w:val="004A1048"/>
    <w:rsid w:val="004A1489"/>
    <w:rsid w:val="004A1EBE"/>
    <w:rsid w:val="004A1ED0"/>
    <w:rsid w:val="004A1EE9"/>
    <w:rsid w:val="004A22C4"/>
    <w:rsid w:val="004A272A"/>
    <w:rsid w:val="004A2CEC"/>
    <w:rsid w:val="004A3AED"/>
    <w:rsid w:val="004A57D2"/>
    <w:rsid w:val="004A5CA2"/>
    <w:rsid w:val="004A7148"/>
    <w:rsid w:val="004A7AB3"/>
    <w:rsid w:val="004B082F"/>
    <w:rsid w:val="004B164D"/>
    <w:rsid w:val="004B1722"/>
    <w:rsid w:val="004B173C"/>
    <w:rsid w:val="004B26D0"/>
    <w:rsid w:val="004B394D"/>
    <w:rsid w:val="004B41E3"/>
    <w:rsid w:val="004B43EE"/>
    <w:rsid w:val="004B4D8D"/>
    <w:rsid w:val="004B528D"/>
    <w:rsid w:val="004B571C"/>
    <w:rsid w:val="004B66F7"/>
    <w:rsid w:val="004C1320"/>
    <w:rsid w:val="004C2663"/>
    <w:rsid w:val="004C3A66"/>
    <w:rsid w:val="004C3A92"/>
    <w:rsid w:val="004C437E"/>
    <w:rsid w:val="004C4518"/>
    <w:rsid w:val="004C54D8"/>
    <w:rsid w:val="004C55F1"/>
    <w:rsid w:val="004C59A4"/>
    <w:rsid w:val="004C688E"/>
    <w:rsid w:val="004C7528"/>
    <w:rsid w:val="004C75A2"/>
    <w:rsid w:val="004D1066"/>
    <w:rsid w:val="004D1B91"/>
    <w:rsid w:val="004D1F20"/>
    <w:rsid w:val="004D3490"/>
    <w:rsid w:val="004D355B"/>
    <w:rsid w:val="004D4158"/>
    <w:rsid w:val="004D4331"/>
    <w:rsid w:val="004D46FD"/>
    <w:rsid w:val="004D591B"/>
    <w:rsid w:val="004D688D"/>
    <w:rsid w:val="004D6B61"/>
    <w:rsid w:val="004D6C52"/>
    <w:rsid w:val="004D6FB1"/>
    <w:rsid w:val="004D7D19"/>
    <w:rsid w:val="004E1057"/>
    <w:rsid w:val="004E20E8"/>
    <w:rsid w:val="004E4416"/>
    <w:rsid w:val="004E4443"/>
    <w:rsid w:val="004E45A2"/>
    <w:rsid w:val="004E4B12"/>
    <w:rsid w:val="004E522F"/>
    <w:rsid w:val="004E5C20"/>
    <w:rsid w:val="004E6402"/>
    <w:rsid w:val="004E6820"/>
    <w:rsid w:val="004E6A8F"/>
    <w:rsid w:val="004E6E6C"/>
    <w:rsid w:val="004F1766"/>
    <w:rsid w:val="004F1C15"/>
    <w:rsid w:val="004F1CF8"/>
    <w:rsid w:val="004F2A58"/>
    <w:rsid w:val="004F35D8"/>
    <w:rsid w:val="004F3933"/>
    <w:rsid w:val="004F3C36"/>
    <w:rsid w:val="004F5166"/>
    <w:rsid w:val="004F5F9E"/>
    <w:rsid w:val="004F7B87"/>
    <w:rsid w:val="004F7F1D"/>
    <w:rsid w:val="00500FCE"/>
    <w:rsid w:val="00501471"/>
    <w:rsid w:val="005016D2"/>
    <w:rsid w:val="00502B64"/>
    <w:rsid w:val="0050393D"/>
    <w:rsid w:val="00503EF7"/>
    <w:rsid w:val="00503F0F"/>
    <w:rsid w:val="005061A5"/>
    <w:rsid w:val="0050792A"/>
    <w:rsid w:val="0051073D"/>
    <w:rsid w:val="00510BE6"/>
    <w:rsid w:val="00511803"/>
    <w:rsid w:val="00512315"/>
    <w:rsid w:val="00512DA3"/>
    <w:rsid w:val="00513138"/>
    <w:rsid w:val="005131F3"/>
    <w:rsid w:val="00513C87"/>
    <w:rsid w:val="005141B5"/>
    <w:rsid w:val="0051432A"/>
    <w:rsid w:val="00516247"/>
    <w:rsid w:val="00516668"/>
    <w:rsid w:val="005166A8"/>
    <w:rsid w:val="00516DB1"/>
    <w:rsid w:val="0051734F"/>
    <w:rsid w:val="00520117"/>
    <w:rsid w:val="00520657"/>
    <w:rsid w:val="00520BA3"/>
    <w:rsid w:val="0052258E"/>
    <w:rsid w:val="00523BC8"/>
    <w:rsid w:val="005246D0"/>
    <w:rsid w:val="00524A45"/>
    <w:rsid w:val="00527C0F"/>
    <w:rsid w:val="005309EE"/>
    <w:rsid w:val="00530AB8"/>
    <w:rsid w:val="00531005"/>
    <w:rsid w:val="005315C6"/>
    <w:rsid w:val="00532296"/>
    <w:rsid w:val="00532902"/>
    <w:rsid w:val="00532E0D"/>
    <w:rsid w:val="005331EA"/>
    <w:rsid w:val="00534273"/>
    <w:rsid w:val="00534B24"/>
    <w:rsid w:val="0053505A"/>
    <w:rsid w:val="00535434"/>
    <w:rsid w:val="00536379"/>
    <w:rsid w:val="00537445"/>
    <w:rsid w:val="0053781A"/>
    <w:rsid w:val="00537885"/>
    <w:rsid w:val="00541A77"/>
    <w:rsid w:val="00541F08"/>
    <w:rsid w:val="00542E7D"/>
    <w:rsid w:val="005431D2"/>
    <w:rsid w:val="00543219"/>
    <w:rsid w:val="00543272"/>
    <w:rsid w:val="005433C8"/>
    <w:rsid w:val="00543F70"/>
    <w:rsid w:val="00545293"/>
    <w:rsid w:val="00545F79"/>
    <w:rsid w:val="0054691C"/>
    <w:rsid w:val="00550801"/>
    <w:rsid w:val="005512D7"/>
    <w:rsid w:val="005519AB"/>
    <w:rsid w:val="005530D7"/>
    <w:rsid w:val="00554BE8"/>
    <w:rsid w:val="005550E9"/>
    <w:rsid w:val="00555780"/>
    <w:rsid w:val="005567C0"/>
    <w:rsid w:val="00556F23"/>
    <w:rsid w:val="005579FC"/>
    <w:rsid w:val="00557A02"/>
    <w:rsid w:val="00557E15"/>
    <w:rsid w:val="0056137A"/>
    <w:rsid w:val="0056282A"/>
    <w:rsid w:val="00563037"/>
    <w:rsid w:val="005634C3"/>
    <w:rsid w:val="005636E5"/>
    <w:rsid w:val="005637D4"/>
    <w:rsid w:val="0056388C"/>
    <w:rsid w:val="0056417C"/>
    <w:rsid w:val="00564579"/>
    <w:rsid w:val="00564DEB"/>
    <w:rsid w:val="00566D44"/>
    <w:rsid w:val="00567069"/>
    <w:rsid w:val="00570268"/>
    <w:rsid w:val="005707B9"/>
    <w:rsid w:val="005708F9"/>
    <w:rsid w:val="00570F19"/>
    <w:rsid w:val="005713B9"/>
    <w:rsid w:val="00571B8B"/>
    <w:rsid w:val="005727AB"/>
    <w:rsid w:val="00572E65"/>
    <w:rsid w:val="00572F98"/>
    <w:rsid w:val="00573DDE"/>
    <w:rsid w:val="0057434D"/>
    <w:rsid w:val="0057490F"/>
    <w:rsid w:val="00575450"/>
    <w:rsid w:val="0057613A"/>
    <w:rsid w:val="00576A6C"/>
    <w:rsid w:val="00576BB9"/>
    <w:rsid w:val="0057712D"/>
    <w:rsid w:val="0057732E"/>
    <w:rsid w:val="005806E4"/>
    <w:rsid w:val="0058117A"/>
    <w:rsid w:val="00582928"/>
    <w:rsid w:val="00583B58"/>
    <w:rsid w:val="00584C00"/>
    <w:rsid w:val="0058552B"/>
    <w:rsid w:val="0058733E"/>
    <w:rsid w:val="00590211"/>
    <w:rsid w:val="005902B7"/>
    <w:rsid w:val="0059037B"/>
    <w:rsid w:val="00590DA0"/>
    <w:rsid w:val="00592A37"/>
    <w:rsid w:val="00592AE4"/>
    <w:rsid w:val="00593E1C"/>
    <w:rsid w:val="005945DE"/>
    <w:rsid w:val="00594B99"/>
    <w:rsid w:val="00594DEB"/>
    <w:rsid w:val="005965E4"/>
    <w:rsid w:val="0059669A"/>
    <w:rsid w:val="00597A56"/>
    <w:rsid w:val="005A0AB1"/>
    <w:rsid w:val="005A0D62"/>
    <w:rsid w:val="005A0D87"/>
    <w:rsid w:val="005A0F52"/>
    <w:rsid w:val="005A1DB4"/>
    <w:rsid w:val="005A1E76"/>
    <w:rsid w:val="005A28A1"/>
    <w:rsid w:val="005A382D"/>
    <w:rsid w:val="005A38FF"/>
    <w:rsid w:val="005A39D5"/>
    <w:rsid w:val="005A3AAE"/>
    <w:rsid w:val="005A3ECA"/>
    <w:rsid w:val="005A6AC0"/>
    <w:rsid w:val="005A6DB2"/>
    <w:rsid w:val="005A7200"/>
    <w:rsid w:val="005B003F"/>
    <w:rsid w:val="005B13AA"/>
    <w:rsid w:val="005B1478"/>
    <w:rsid w:val="005B1C3A"/>
    <w:rsid w:val="005B26BD"/>
    <w:rsid w:val="005B2725"/>
    <w:rsid w:val="005B2A97"/>
    <w:rsid w:val="005B2E19"/>
    <w:rsid w:val="005B35C7"/>
    <w:rsid w:val="005B3ADB"/>
    <w:rsid w:val="005B412D"/>
    <w:rsid w:val="005B427C"/>
    <w:rsid w:val="005B4558"/>
    <w:rsid w:val="005B46C4"/>
    <w:rsid w:val="005B4F73"/>
    <w:rsid w:val="005B79BA"/>
    <w:rsid w:val="005B7F96"/>
    <w:rsid w:val="005C03D5"/>
    <w:rsid w:val="005C0598"/>
    <w:rsid w:val="005C0DE0"/>
    <w:rsid w:val="005C279E"/>
    <w:rsid w:val="005C524A"/>
    <w:rsid w:val="005C570A"/>
    <w:rsid w:val="005C5921"/>
    <w:rsid w:val="005C66AA"/>
    <w:rsid w:val="005C6B67"/>
    <w:rsid w:val="005C743A"/>
    <w:rsid w:val="005D0911"/>
    <w:rsid w:val="005D20BA"/>
    <w:rsid w:val="005D2E08"/>
    <w:rsid w:val="005D2EB6"/>
    <w:rsid w:val="005D312B"/>
    <w:rsid w:val="005D3431"/>
    <w:rsid w:val="005D37E8"/>
    <w:rsid w:val="005D47A9"/>
    <w:rsid w:val="005D5293"/>
    <w:rsid w:val="005D78AA"/>
    <w:rsid w:val="005E0DC3"/>
    <w:rsid w:val="005E1DF2"/>
    <w:rsid w:val="005E20DE"/>
    <w:rsid w:val="005E2797"/>
    <w:rsid w:val="005E2B12"/>
    <w:rsid w:val="005E2DA7"/>
    <w:rsid w:val="005E473F"/>
    <w:rsid w:val="005E5092"/>
    <w:rsid w:val="005E5B99"/>
    <w:rsid w:val="005E5C16"/>
    <w:rsid w:val="005E5D29"/>
    <w:rsid w:val="005E66D1"/>
    <w:rsid w:val="005E689B"/>
    <w:rsid w:val="005E6A55"/>
    <w:rsid w:val="005E708A"/>
    <w:rsid w:val="005E73F1"/>
    <w:rsid w:val="005E7B54"/>
    <w:rsid w:val="005F3434"/>
    <w:rsid w:val="005F430F"/>
    <w:rsid w:val="005F4AC6"/>
    <w:rsid w:val="005F4E38"/>
    <w:rsid w:val="005F4E48"/>
    <w:rsid w:val="005F533F"/>
    <w:rsid w:val="005F5429"/>
    <w:rsid w:val="005F54A7"/>
    <w:rsid w:val="005F5973"/>
    <w:rsid w:val="005F5F81"/>
    <w:rsid w:val="005F62F5"/>
    <w:rsid w:val="005F79CC"/>
    <w:rsid w:val="00600690"/>
    <w:rsid w:val="00600C42"/>
    <w:rsid w:val="0060124D"/>
    <w:rsid w:val="00601882"/>
    <w:rsid w:val="00602266"/>
    <w:rsid w:val="006046A8"/>
    <w:rsid w:val="00606376"/>
    <w:rsid w:val="006066D9"/>
    <w:rsid w:val="00607D8D"/>
    <w:rsid w:val="00610766"/>
    <w:rsid w:val="00610A44"/>
    <w:rsid w:val="00610AFD"/>
    <w:rsid w:val="00615F56"/>
    <w:rsid w:val="00616015"/>
    <w:rsid w:val="00616348"/>
    <w:rsid w:val="006167EE"/>
    <w:rsid w:val="00617C4E"/>
    <w:rsid w:val="0062032A"/>
    <w:rsid w:val="006209C4"/>
    <w:rsid w:val="00621735"/>
    <w:rsid w:val="00622653"/>
    <w:rsid w:val="0062363F"/>
    <w:rsid w:val="00623E74"/>
    <w:rsid w:val="00624190"/>
    <w:rsid w:val="006244B6"/>
    <w:rsid w:val="006259F0"/>
    <w:rsid w:val="00626E7F"/>
    <w:rsid w:val="00626F67"/>
    <w:rsid w:val="00626F9D"/>
    <w:rsid w:val="00627215"/>
    <w:rsid w:val="006308B8"/>
    <w:rsid w:val="006311A7"/>
    <w:rsid w:val="00631828"/>
    <w:rsid w:val="00631CFC"/>
    <w:rsid w:val="00632199"/>
    <w:rsid w:val="00632230"/>
    <w:rsid w:val="00632319"/>
    <w:rsid w:val="00632620"/>
    <w:rsid w:val="0063268C"/>
    <w:rsid w:val="0063274A"/>
    <w:rsid w:val="0063363E"/>
    <w:rsid w:val="00633EF6"/>
    <w:rsid w:val="00634388"/>
    <w:rsid w:val="0063480B"/>
    <w:rsid w:val="00637214"/>
    <w:rsid w:val="00637384"/>
    <w:rsid w:val="006400FE"/>
    <w:rsid w:val="006405BD"/>
    <w:rsid w:val="0064092F"/>
    <w:rsid w:val="00640A56"/>
    <w:rsid w:val="00640FA0"/>
    <w:rsid w:val="0064140B"/>
    <w:rsid w:val="006415CC"/>
    <w:rsid w:val="00641D63"/>
    <w:rsid w:val="00644DCB"/>
    <w:rsid w:val="006451A4"/>
    <w:rsid w:val="00646200"/>
    <w:rsid w:val="006466FB"/>
    <w:rsid w:val="00646B57"/>
    <w:rsid w:val="00646CF0"/>
    <w:rsid w:val="006474DE"/>
    <w:rsid w:val="006477BE"/>
    <w:rsid w:val="00650553"/>
    <w:rsid w:val="00650915"/>
    <w:rsid w:val="00650F7E"/>
    <w:rsid w:val="006520FA"/>
    <w:rsid w:val="00652396"/>
    <w:rsid w:val="00652498"/>
    <w:rsid w:val="00652C36"/>
    <w:rsid w:val="00652C84"/>
    <w:rsid w:val="006535C7"/>
    <w:rsid w:val="00653D73"/>
    <w:rsid w:val="00654BCF"/>
    <w:rsid w:val="006551E1"/>
    <w:rsid w:val="00655CB6"/>
    <w:rsid w:val="00655E4B"/>
    <w:rsid w:val="00655FDC"/>
    <w:rsid w:val="006564F4"/>
    <w:rsid w:val="0065783A"/>
    <w:rsid w:val="00661AE9"/>
    <w:rsid w:val="00661F64"/>
    <w:rsid w:val="00662143"/>
    <w:rsid w:val="00662BE4"/>
    <w:rsid w:val="00663A58"/>
    <w:rsid w:val="00664C29"/>
    <w:rsid w:val="00664EB0"/>
    <w:rsid w:val="0066504E"/>
    <w:rsid w:val="006661E1"/>
    <w:rsid w:val="00666710"/>
    <w:rsid w:val="00666D9D"/>
    <w:rsid w:val="0066790E"/>
    <w:rsid w:val="00667E1E"/>
    <w:rsid w:val="00671B8B"/>
    <w:rsid w:val="006723EA"/>
    <w:rsid w:val="006725B4"/>
    <w:rsid w:val="006729CE"/>
    <w:rsid w:val="00672B0A"/>
    <w:rsid w:val="006743C8"/>
    <w:rsid w:val="0067462C"/>
    <w:rsid w:val="0067489F"/>
    <w:rsid w:val="00675ACB"/>
    <w:rsid w:val="006764A0"/>
    <w:rsid w:val="0067679E"/>
    <w:rsid w:val="00676C0A"/>
    <w:rsid w:val="006775A0"/>
    <w:rsid w:val="0067792B"/>
    <w:rsid w:val="006800E3"/>
    <w:rsid w:val="0068115D"/>
    <w:rsid w:val="006812D1"/>
    <w:rsid w:val="0068152A"/>
    <w:rsid w:val="006816AF"/>
    <w:rsid w:val="00682345"/>
    <w:rsid w:val="00682A1B"/>
    <w:rsid w:val="00682ECD"/>
    <w:rsid w:val="0068638A"/>
    <w:rsid w:val="00686533"/>
    <w:rsid w:val="00686537"/>
    <w:rsid w:val="00686648"/>
    <w:rsid w:val="00690241"/>
    <w:rsid w:val="00691BAC"/>
    <w:rsid w:val="00692998"/>
    <w:rsid w:val="00692FFF"/>
    <w:rsid w:val="0069381C"/>
    <w:rsid w:val="00693B09"/>
    <w:rsid w:val="0069444D"/>
    <w:rsid w:val="006946DE"/>
    <w:rsid w:val="00694EF5"/>
    <w:rsid w:val="00695FB6"/>
    <w:rsid w:val="00696F02"/>
    <w:rsid w:val="006A0591"/>
    <w:rsid w:val="006A0819"/>
    <w:rsid w:val="006A17C8"/>
    <w:rsid w:val="006A1C7F"/>
    <w:rsid w:val="006A25E2"/>
    <w:rsid w:val="006A4A36"/>
    <w:rsid w:val="006A4C53"/>
    <w:rsid w:val="006A5616"/>
    <w:rsid w:val="006A6840"/>
    <w:rsid w:val="006A6E93"/>
    <w:rsid w:val="006B19AD"/>
    <w:rsid w:val="006B271F"/>
    <w:rsid w:val="006B3051"/>
    <w:rsid w:val="006B3FAA"/>
    <w:rsid w:val="006B7A21"/>
    <w:rsid w:val="006C0698"/>
    <w:rsid w:val="006C084B"/>
    <w:rsid w:val="006C0BF2"/>
    <w:rsid w:val="006C11F1"/>
    <w:rsid w:val="006C1B0E"/>
    <w:rsid w:val="006C1EB7"/>
    <w:rsid w:val="006C22F8"/>
    <w:rsid w:val="006C2344"/>
    <w:rsid w:val="006C2AFF"/>
    <w:rsid w:val="006C320F"/>
    <w:rsid w:val="006C343A"/>
    <w:rsid w:val="006C3CB8"/>
    <w:rsid w:val="006C4548"/>
    <w:rsid w:val="006C4A0F"/>
    <w:rsid w:val="006C4C39"/>
    <w:rsid w:val="006C6309"/>
    <w:rsid w:val="006C647D"/>
    <w:rsid w:val="006C6D4B"/>
    <w:rsid w:val="006C7583"/>
    <w:rsid w:val="006D0869"/>
    <w:rsid w:val="006D27A6"/>
    <w:rsid w:val="006D31AF"/>
    <w:rsid w:val="006D465A"/>
    <w:rsid w:val="006D49D3"/>
    <w:rsid w:val="006D5E60"/>
    <w:rsid w:val="006D6E1B"/>
    <w:rsid w:val="006D732E"/>
    <w:rsid w:val="006D76CD"/>
    <w:rsid w:val="006E0253"/>
    <w:rsid w:val="006E0422"/>
    <w:rsid w:val="006E0EAF"/>
    <w:rsid w:val="006E2486"/>
    <w:rsid w:val="006E434E"/>
    <w:rsid w:val="006E526F"/>
    <w:rsid w:val="006E6714"/>
    <w:rsid w:val="006E68EE"/>
    <w:rsid w:val="006E7217"/>
    <w:rsid w:val="006F1A54"/>
    <w:rsid w:val="006F1C00"/>
    <w:rsid w:val="006F1D64"/>
    <w:rsid w:val="006F1EAD"/>
    <w:rsid w:val="006F20DD"/>
    <w:rsid w:val="006F2610"/>
    <w:rsid w:val="006F29EA"/>
    <w:rsid w:val="006F3362"/>
    <w:rsid w:val="006F348B"/>
    <w:rsid w:val="006F37EC"/>
    <w:rsid w:val="006F37FC"/>
    <w:rsid w:val="006F3D5B"/>
    <w:rsid w:val="006F3EF1"/>
    <w:rsid w:val="006F4292"/>
    <w:rsid w:val="006F4840"/>
    <w:rsid w:val="006F5836"/>
    <w:rsid w:val="006F6723"/>
    <w:rsid w:val="006F6ABC"/>
    <w:rsid w:val="006F6B27"/>
    <w:rsid w:val="006F70AD"/>
    <w:rsid w:val="00700401"/>
    <w:rsid w:val="0070212B"/>
    <w:rsid w:val="007029AF"/>
    <w:rsid w:val="0070373D"/>
    <w:rsid w:val="007037CE"/>
    <w:rsid w:val="00703C1A"/>
    <w:rsid w:val="0070491C"/>
    <w:rsid w:val="00705BF1"/>
    <w:rsid w:val="007071FE"/>
    <w:rsid w:val="0070745E"/>
    <w:rsid w:val="007075B3"/>
    <w:rsid w:val="0070767B"/>
    <w:rsid w:val="00710521"/>
    <w:rsid w:val="007105C9"/>
    <w:rsid w:val="007107AD"/>
    <w:rsid w:val="00710959"/>
    <w:rsid w:val="00711050"/>
    <w:rsid w:val="00711ED5"/>
    <w:rsid w:val="00712296"/>
    <w:rsid w:val="007124DC"/>
    <w:rsid w:val="007129C9"/>
    <w:rsid w:val="00712E23"/>
    <w:rsid w:val="0071387B"/>
    <w:rsid w:val="007148AC"/>
    <w:rsid w:val="00716BD3"/>
    <w:rsid w:val="00716FDB"/>
    <w:rsid w:val="00717A3A"/>
    <w:rsid w:val="00717C1C"/>
    <w:rsid w:val="00720E1A"/>
    <w:rsid w:val="0072207F"/>
    <w:rsid w:val="0072228D"/>
    <w:rsid w:val="0072271E"/>
    <w:rsid w:val="00723285"/>
    <w:rsid w:val="00723511"/>
    <w:rsid w:val="007238CB"/>
    <w:rsid w:val="00723B6F"/>
    <w:rsid w:val="007250B8"/>
    <w:rsid w:val="00725AD8"/>
    <w:rsid w:val="00725C16"/>
    <w:rsid w:val="00726629"/>
    <w:rsid w:val="00726939"/>
    <w:rsid w:val="00727278"/>
    <w:rsid w:val="00727478"/>
    <w:rsid w:val="00730105"/>
    <w:rsid w:val="00731B06"/>
    <w:rsid w:val="00731E64"/>
    <w:rsid w:val="00736481"/>
    <w:rsid w:val="00736C44"/>
    <w:rsid w:val="0073755D"/>
    <w:rsid w:val="00740244"/>
    <w:rsid w:val="007418F8"/>
    <w:rsid w:val="007427E9"/>
    <w:rsid w:val="00743029"/>
    <w:rsid w:val="007433A0"/>
    <w:rsid w:val="00743834"/>
    <w:rsid w:val="0074457C"/>
    <w:rsid w:val="007466C9"/>
    <w:rsid w:val="00747A2E"/>
    <w:rsid w:val="00747AE4"/>
    <w:rsid w:val="00747C4A"/>
    <w:rsid w:val="00747CF3"/>
    <w:rsid w:val="00747D01"/>
    <w:rsid w:val="007500E8"/>
    <w:rsid w:val="00750AE8"/>
    <w:rsid w:val="00750F30"/>
    <w:rsid w:val="00751798"/>
    <w:rsid w:val="00751F00"/>
    <w:rsid w:val="00752029"/>
    <w:rsid w:val="00752B0D"/>
    <w:rsid w:val="00753F9B"/>
    <w:rsid w:val="00754492"/>
    <w:rsid w:val="007553D8"/>
    <w:rsid w:val="00756983"/>
    <w:rsid w:val="00757324"/>
    <w:rsid w:val="007607B0"/>
    <w:rsid w:val="007643AC"/>
    <w:rsid w:val="0076454D"/>
    <w:rsid w:val="007645BE"/>
    <w:rsid w:val="0076643B"/>
    <w:rsid w:val="00767422"/>
    <w:rsid w:val="00767FCB"/>
    <w:rsid w:val="00770C09"/>
    <w:rsid w:val="00771DB5"/>
    <w:rsid w:val="0077388A"/>
    <w:rsid w:val="00773CA8"/>
    <w:rsid w:val="00774231"/>
    <w:rsid w:val="00774CD5"/>
    <w:rsid w:val="00775997"/>
    <w:rsid w:val="0077644E"/>
    <w:rsid w:val="007768E9"/>
    <w:rsid w:val="00777324"/>
    <w:rsid w:val="00777BD1"/>
    <w:rsid w:val="007801F1"/>
    <w:rsid w:val="007802E0"/>
    <w:rsid w:val="00780B41"/>
    <w:rsid w:val="00780C7D"/>
    <w:rsid w:val="00780E82"/>
    <w:rsid w:val="00781879"/>
    <w:rsid w:val="00781A4C"/>
    <w:rsid w:val="00782BF4"/>
    <w:rsid w:val="00783926"/>
    <w:rsid w:val="00783B1D"/>
    <w:rsid w:val="00785545"/>
    <w:rsid w:val="00785A45"/>
    <w:rsid w:val="00786A1D"/>
    <w:rsid w:val="00787A25"/>
    <w:rsid w:val="00787AB6"/>
    <w:rsid w:val="00787E10"/>
    <w:rsid w:val="00787F19"/>
    <w:rsid w:val="00790901"/>
    <w:rsid w:val="00791636"/>
    <w:rsid w:val="00791CB7"/>
    <w:rsid w:val="007928B0"/>
    <w:rsid w:val="00792FF1"/>
    <w:rsid w:val="00793920"/>
    <w:rsid w:val="0079437F"/>
    <w:rsid w:val="0079666B"/>
    <w:rsid w:val="00796C4C"/>
    <w:rsid w:val="00797151"/>
    <w:rsid w:val="00797566"/>
    <w:rsid w:val="007A1B56"/>
    <w:rsid w:val="007A3311"/>
    <w:rsid w:val="007A4851"/>
    <w:rsid w:val="007A6421"/>
    <w:rsid w:val="007A6D29"/>
    <w:rsid w:val="007A6DF7"/>
    <w:rsid w:val="007A743F"/>
    <w:rsid w:val="007A7536"/>
    <w:rsid w:val="007A7646"/>
    <w:rsid w:val="007B031D"/>
    <w:rsid w:val="007B13A5"/>
    <w:rsid w:val="007B18C2"/>
    <w:rsid w:val="007B1A0E"/>
    <w:rsid w:val="007B229F"/>
    <w:rsid w:val="007B243B"/>
    <w:rsid w:val="007B309B"/>
    <w:rsid w:val="007B4523"/>
    <w:rsid w:val="007B7546"/>
    <w:rsid w:val="007B7B90"/>
    <w:rsid w:val="007B7EB6"/>
    <w:rsid w:val="007C0CED"/>
    <w:rsid w:val="007C1418"/>
    <w:rsid w:val="007C2261"/>
    <w:rsid w:val="007C2C9B"/>
    <w:rsid w:val="007C2F03"/>
    <w:rsid w:val="007C3175"/>
    <w:rsid w:val="007C35A2"/>
    <w:rsid w:val="007C3C94"/>
    <w:rsid w:val="007C50AB"/>
    <w:rsid w:val="007C6173"/>
    <w:rsid w:val="007C68BA"/>
    <w:rsid w:val="007C74F9"/>
    <w:rsid w:val="007C7C9F"/>
    <w:rsid w:val="007D109D"/>
    <w:rsid w:val="007D16F3"/>
    <w:rsid w:val="007D3815"/>
    <w:rsid w:val="007D38B2"/>
    <w:rsid w:val="007D4161"/>
    <w:rsid w:val="007D4655"/>
    <w:rsid w:val="007D4A0D"/>
    <w:rsid w:val="007D4EB4"/>
    <w:rsid w:val="007D6127"/>
    <w:rsid w:val="007D6A32"/>
    <w:rsid w:val="007D7D11"/>
    <w:rsid w:val="007E03B7"/>
    <w:rsid w:val="007E0E53"/>
    <w:rsid w:val="007E174B"/>
    <w:rsid w:val="007E1D42"/>
    <w:rsid w:val="007E248C"/>
    <w:rsid w:val="007E2805"/>
    <w:rsid w:val="007E2DCB"/>
    <w:rsid w:val="007E33DC"/>
    <w:rsid w:val="007E51B9"/>
    <w:rsid w:val="007E5D3A"/>
    <w:rsid w:val="007E61C0"/>
    <w:rsid w:val="007E66E7"/>
    <w:rsid w:val="007E6B4C"/>
    <w:rsid w:val="007E6BF4"/>
    <w:rsid w:val="007E7725"/>
    <w:rsid w:val="007E7D5D"/>
    <w:rsid w:val="007F0830"/>
    <w:rsid w:val="007F1111"/>
    <w:rsid w:val="007F1706"/>
    <w:rsid w:val="007F329D"/>
    <w:rsid w:val="007F3C32"/>
    <w:rsid w:val="007F42C2"/>
    <w:rsid w:val="007F4983"/>
    <w:rsid w:val="007F50E0"/>
    <w:rsid w:val="007F5B6F"/>
    <w:rsid w:val="007F5BED"/>
    <w:rsid w:val="007F62AB"/>
    <w:rsid w:val="007F6906"/>
    <w:rsid w:val="007F6CA6"/>
    <w:rsid w:val="007F7167"/>
    <w:rsid w:val="007F7BD1"/>
    <w:rsid w:val="00800084"/>
    <w:rsid w:val="0080146D"/>
    <w:rsid w:val="00801680"/>
    <w:rsid w:val="00802AC0"/>
    <w:rsid w:val="0080311F"/>
    <w:rsid w:val="008049A2"/>
    <w:rsid w:val="00805B41"/>
    <w:rsid w:val="00806201"/>
    <w:rsid w:val="00806985"/>
    <w:rsid w:val="00806FB3"/>
    <w:rsid w:val="008076E3"/>
    <w:rsid w:val="00811F15"/>
    <w:rsid w:val="008132EB"/>
    <w:rsid w:val="00814813"/>
    <w:rsid w:val="0081486E"/>
    <w:rsid w:val="00814A02"/>
    <w:rsid w:val="00815DF4"/>
    <w:rsid w:val="00815ED8"/>
    <w:rsid w:val="008167C5"/>
    <w:rsid w:val="00816AE9"/>
    <w:rsid w:val="00816F98"/>
    <w:rsid w:val="00817603"/>
    <w:rsid w:val="0082067D"/>
    <w:rsid w:val="00820F42"/>
    <w:rsid w:val="00821BCA"/>
    <w:rsid w:val="00822218"/>
    <w:rsid w:val="0082244C"/>
    <w:rsid w:val="00822C87"/>
    <w:rsid w:val="00822FA6"/>
    <w:rsid w:val="008233FC"/>
    <w:rsid w:val="00823CF2"/>
    <w:rsid w:val="008248F9"/>
    <w:rsid w:val="00824FB1"/>
    <w:rsid w:val="0083062D"/>
    <w:rsid w:val="00830F42"/>
    <w:rsid w:val="00831605"/>
    <w:rsid w:val="00831657"/>
    <w:rsid w:val="00832399"/>
    <w:rsid w:val="008326F8"/>
    <w:rsid w:val="00832F53"/>
    <w:rsid w:val="008333E4"/>
    <w:rsid w:val="008338C5"/>
    <w:rsid w:val="00833DC0"/>
    <w:rsid w:val="00833F90"/>
    <w:rsid w:val="008344C7"/>
    <w:rsid w:val="00835F2C"/>
    <w:rsid w:val="00836307"/>
    <w:rsid w:val="00836450"/>
    <w:rsid w:val="00836696"/>
    <w:rsid w:val="0083682D"/>
    <w:rsid w:val="00836F32"/>
    <w:rsid w:val="00837083"/>
    <w:rsid w:val="00837254"/>
    <w:rsid w:val="0084052E"/>
    <w:rsid w:val="00840997"/>
    <w:rsid w:val="0084099A"/>
    <w:rsid w:val="00840B09"/>
    <w:rsid w:val="0084182F"/>
    <w:rsid w:val="008418D7"/>
    <w:rsid w:val="008424F3"/>
    <w:rsid w:val="00842A3D"/>
    <w:rsid w:val="00842A6B"/>
    <w:rsid w:val="00843352"/>
    <w:rsid w:val="00843722"/>
    <w:rsid w:val="00845176"/>
    <w:rsid w:val="00845C52"/>
    <w:rsid w:val="00846421"/>
    <w:rsid w:val="00846C88"/>
    <w:rsid w:val="008474EE"/>
    <w:rsid w:val="00847E66"/>
    <w:rsid w:val="00851525"/>
    <w:rsid w:val="00851618"/>
    <w:rsid w:val="00851C6C"/>
    <w:rsid w:val="00854FF8"/>
    <w:rsid w:val="00855037"/>
    <w:rsid w:val="00855369"/>
    <w:rsid w:val="00855FAE"/>
    <w:rsid w:val="00856460"/>
    <w:rsid w:val="00856730"/>
    <w:rsid w:val="008567C4"/>
    <w:rsid w:val="00856F07"/>
    <w:rsid w:val="00860B99"/>
    <w:rsid w:val="00861371"/>
    <w:rsid w:val="00861658"/>
    <w:rsid w:val="00861D52"/>
    <w:rsid w:val="00863481"/>
    <w:rsid w:val="00863D24"/>
    <w:rsid w:val="00863DE9"/>
    <w:rsid w:val="0086406C"/>
    <w:rsid w:val="00865B17"/>
    <w:rsid w:val="0086687A"/>
    <w:rsid w:val="00866948"/>
    <w:rsid w:val="00866994"/>
    <w:rsid w:val="008672E2"/>
    <w:rsid w:val="0086795F"/>
    <w:rsid w:val="00867984"/>
    <w:rsid w:val="008702B0"/>
    <w:rsid w:val="0087080E"/>
    <w:rsid w:val="00870CBD"/>
    <w:rsid w:val="008718E5"/>
    <w:rsid w:val="008737BA"/>
    <w:rsid w:val="00873BE1"/>
    <w:rsid w:val="00873C16"/>
    <w:rsid w:val="00873F80"/>
    <w:rsid w:val="008745F5"/>
    <w:rsid w:val="00874BB5"/>
    <w:rsid w:val="00876059"/>
    <w:rsid w:val="008761BF"/>
    <w:rsid w:val="00877466"/>
    <w:rsid w:val="008775FF"/>
    <w:rsid w:val="00877C38"/>
    <w:rsid w:val="00877D44"/>
    <w:rsid w:val="0088112F"/>
    <w:rsid w:val="00881543"/>
    <w:rsid w:val="00881C03"/>
    <w:rsid w:val="00882AE6"/>
    <w:rsid w:val="008833E6"/>
    <w:rsid w:val="008838B5"/>
    <w:rsid w:val="00884E38"/>
    <w:rsid w:val="00886801"/>
    <w:rsid w:val="008875E8"/>
    <w:rsid w:val="00890747"/>
    <w:rsid w:val="008914E3"/>
    <w:rsid w:val="00892C1B"/>
    <w:rsid w:val="008933B5"/>
    <w:rsid w:val="00893791"/>
    <w:rsid w:val="00895CFB"/>
    <w:rsid w:val="008966BB"/>
    <w:rsid w:val="008967C0"/>
    <w:rsid w:val="00896DAD"/>
    <w:rsid w:val="00896DAE"/>
    <w:rsid w:val="0089793A"/>
    <w:rsid w:val="00897DB8"/>
    <w:rsid w:val="008A0162"/>
    <w:rsid w:val="008A035B"/>
    <w:rsid w:val="008A1433"/>
    <w:rsid w:val="008A1BB6"/>
    <w:rsid w:val="008A1BE9"/>
    <w:rsid w:val="008A1E52"/>
    <w:rsid w:val="008A2939"/>
    <w:rsid w:val="008A4BCF"/>
    <w:rsid w:val="008A5B84"/>
    <w:rsid w:val="008A5F0E"/>
    <w:rsid w:val="008A78B0"/>
    <w:rsid w:val="008B0F8A"/>
    <w:rsid w:val="008B3A0B"/>
    <w:rsid w:val="008C0444"/>
    <w:rsid w:val="008C13DD"/>
    <w:rsid w:val="008C1A5C"/>
    <w:rsid w:val="008C26D5"/>
    <w:rsid w:val="008C2766"/>
    <w:rsid w:val="008C27C3"/>
    <w:rsid w:val="008C2CF2"/>
    <w:rsid w:val="008C4AEA"/>
    <w:rsid w:val="008C7115"/>
    <w:rsid w:val="008D0466"/>
    <w:rsid w:val="008D151F"/>
    <w:rsid w:val="008D17CB"/>
    <w:rsid w:val="008D2548"/>
    <w:rsid w:val="008D2DA0"/>
    <w:rsid w:val="008D46FD"/>
    <w:rsid w:val="008D48F8"/>
    <w:rsid w:val="008D4D65"/>
    <w:rsid w:val="008D4ECF"/>
    <w:rsid w:val="008D5604"/>
    <w:rsid w:val="008D6059"/>
    <w:rsid w:val="008D6564"/>
    <w:rsid w:val="008D69E5"/>
    <w:rsid w:val="008D72E4"/>
    <w:rsid w:val="008D789D"/>
    <w:rsid w:val="008E0625"/>
    <w:rsid w:val="008E07EB"/>
    <w:rsid w:val="008E0AB2"/>
    <w:rsid w:val="008E17CE"/>
    <w:rsid w:val="008E1B3E"/>
    <w:rsid w:val="008E2225"/>
    <w:rsid w:val="008E2857"/>
    <w:rsid w:val="008E3682"/>
    <w:rsid w:val="008E4222"/>
    <w:rsid w:val="008E5A83"/>
    <w:rsid w:val="008E5F50"/>
    <w:rsid w:val="008E725A"/>
    <w:rsid w:val="008F0ECD"/>
    <w:rsid w:val="008F1622"/>
    <w:rsid w:val="008F18E3"/>
    <w:rsid w:val="008F24DF"/>
    <w:rsid w:val="008F261B"/>
    <w:rsid w:val="008F5509"/>
    <w:rsid w:val="00900183"/>
    <w:rsid w:val="00900698"/>
    <w:rsid w:val="009016E6"/>
    <w:rsid w:val="00901D58"/>
    <w:rsid w:val="00901ECB"/>
    <w:rsid w:val="00902A7B"/>
    <w:rsid w:val="0090330D"/>
    <w:rsid w:val="009048C0"/>
    <w:rsid w:val="009057F7"/>
    <w:rsid w:val="00905816"/>
    <w:rsid w:val="00910385"/>
    <w:rsid w:val="0091093B"/>
    <w:rsid w:val="00910C84"/>
    <w:rsid w:val="00910CE2"/>
    <w:rsid w:val="009112BE"/>
    <w:rsid w:val="00911D3A"/>
    <w:rsid w:val="00912264"/>
    <w:rsid w:val="00912310"/>
    <w:rsid w:val="00913D33"/>
    <w:rsid w:val="009156A1"/>
    <w:rsid w:val="00915923"/>
    <w:rsid w:val="009161ED"/>
    <w:rsid w:val="00916923"/>
    <w:rsid w:val="00917C08"/>
    <w:rsid w:val="00917CCA"/>
    <w:rsid w:val="00920154"/>
    <w:rsid w:val="00921446"/>
    <w:rsid w:val="0092156C"/>
    <w:rsid w:val="0092319F"/>
    <w:rsid w:val="009231A9"/>
    <w:rsid w:val="009231D9"/>
    <w:rsid w:val="00924E66"/>
    <w:rsid w:val="00924FCF"/>
    <w:rsid w:val="00926084"/>
    <w:rsid w:val="00926ACE"/>
    <w:rsid w:val="00926DB5"/>
    <w:rsid w:val="00927867"/>
    <w:rsid w:val="0092795C"/>
    <w:rsid w:val="00930131"/>
    <w:rsid w:val="009304F2"/>
    <w:rsid w:val="009323A1"/>
    <w:rsid w:val="00934679"/>
    <w:rsid w:val="00935D58"/>
    <w:rsid w:val="00936383"/>
    <w:rsid w:val="00937103"/>
    <w:rsid w:val="0093767E"/>
    <w:rsid w:val="00937AA9"/>
    <w:rsid w:val="00940656"/>
    <w:rsid w:val="00940706"/>
    <w:rsid w:val="0094131A"/>
    <w:rsid w:val="00941B7A"/>
    <w:rsid w:val="00942368"/>
    <w:rsid w:val="00943BD4"/>
    <w:rsid w:val="00944A6D"/>
    <w:rsid w:val="00944E8F"/>
    <w:rsid w:val="00945952"/>
    <w:rsid w:val="009459D7"/>
    <w:rsid w:val="00945CCB"/>
    <w:rsid w:val="00946E8B"/>
    <w:rsid w:val="00947E19"/>
    <w:rsid w:val="00947E98"/>
    <w:rsid w:val="00950945"/>
    <w:rsid w:val="00950BEF"/>
    <w:rsid w:val="00950C59"/>
    <w:rsid w:val="009516FD"/>
    <w:rsid w:val="00952602"/>
    <w:rsid w:val="0095271E"/>
    <w:rsid w:val="009528C8"/>
    <w:rsid w:val="00952FC9"/>
    <w:rsid w:val="00953F73"/>
    <w:rsid w:val="009544F1"/>
    <w:rsid w:val="00954713"/>
    <w:rsid w:val="00955094"/>
    <w:rsid w:val="0095779A"/>
    <w:rsid w:val="00957940"/>
    <w:rsid w:val="00957BCD"/>
    <w:rsid w:val="00957D5A"/>
    <w:rsid w:val="009602E5"/>
    <w:rsid w:val="00960580"/>
    <w:rsid w:val="00960708"/>
    <w:rsid w:val="00961100"/>
    <w:rsid w:val="00961DF2"/>
    <w:rsid w:val="009622C6"/>
    <w:rsid w:val="00962C95"/>
    <w:rsid w:val="00962D61"/>
    <w:rsid w:val="0096362C"/>
    <w:rsid w:val="009654B3"/>
    <w:rsid w:val="00966091"/>
    <w:rsid w:val="00967ECB"/>
    <w:rsid w:val="00967F2E"/>
    <w:rsid w:val="00970E0E"/>
    <w:rsid w:val="00971503"/>
    <w:rsid w:val="009716F4"/>
    <w:rsid w:val="009720CF"/>
    <w:rsid w:val="00972CEE"/>
    <w:rsid w:val="00973977"/>
    <w:rsid w:val="00974052"/>
    <w:rsid w:val="00974303"/>
    <w:rsid w:val="009749EB"/>
    <w:rsid w:val="00975136"/>
    <w:rsid w:val="009764BD"/>
    <w:rsid w:val="0098029E"/>
    <w:rsid w:val="009803D4"/>
    <w:rsid w:val="00982185"/>
    <w:rsid w:val="009826C6"/>
    <w:rsid w:val="009834FF"/>
    <w:rsid w:val="0098455C"/>
    <w:rsid w:val="00984D0B"/>
    <w:rsid w:val="0098559E"/>
    <w:rsid w:val="00986792"/>
    <w:rsid w:val="00986DC8"/>
    <w:rsid w:val="009871F6"/>
    <w:rsid w:val="00987536"/>
    <w:rsid w:val="00987655"/>
    <w:rsid w:val="0098798E"/>
    <w:rsid w:val="009879A9"/>
    <w:rsid w:val="00987C5E"/>
    <w:rsid w:val="009900C3"/>
    <w:rsid w:val="009904A0"/>
    <w:rsid w:val="009909C1"/>
    <w:rsid w:val="00990B5C"/>
    <w:rsid w:val="00990F08"/>
    <w:rsid w:val="00991186"/>
    <w:rsid w:val="00991EC9"/>
    <w:rsid w:val="00992FCB"/>
    <w:rsid w:val="0099318F"/>
    <w:rsid w:val="00994C8F"/>
    <w:rsid w:val="0099540A"/>
    <w:rsid w:val="009972FE"/>
    <w:rsid w:val="00997846"/>
    <w:rsid w:val="00997B9B"/>
    <w:rsid w:val="00997D8B"/>
    <w:rsid w:val="00997F2C"/>
    <w:rsid w:val="009A02D0"/>
    <w:rsid w:val="009A03E6"/>
    <w:rsid w:val="009A2537"/>
    <w:rsid w:val="009A28BB"/>
    <w:rsid w:val="009A2BCE"/>
    <w:rsid w:val="009A546F"/>
    <w:rsid w:val="009A54BA"/>
    <w:rsid w:val="009A5F2B"/>
    <w:rsid w:val="009A63B0"/>
    <w:rsid w:val="009A6CB1"/>
    <w:rsid w:val="009A6D5F"/>
    <w:rsid w:val="009A6EA2"/>
    <w:rsid w:val="009B0A7B"/>
    <w:rsid w:val="009B0FDF"/>
    <w:rsid w:val="009B19C5"/>
    <w:rsid w:val="009B2519"/>
    <w:rsid w:val="009B3ECB"/>
    <w:rsid w:val="009B482A"/>
    <w:rsid w:val="009B51BC"/>
    <w:rsid w:val="009B5D0A"/>
    <w:rsid w:val="009B5EB5"/>
    <w:rsid w:val="009B68FA"/>
    <w:rsid w:val="009B73E7"/>
    <w:rsid w:val="009B791A"/>
    <w:rsid w:val="009C0A37"/>
    <w:rsid w:val="009C1346"/>
    <w:rsid w:val="009C1C48"/>
    <w:rsid w:val="009C22A7"/>
    <w:rsid w:val="009C29E7"/>
    <w:rsid w:val="009C32BC"/>
    <w:rsid w:val="009C35AE"/>
    <w:rsid w:val="009C369A"/>
    <w:rsid w:val="009C4C92"/>
    <w:rsid w:val="009C501F"/>
    <w:rsid w:val="009C5228"/>
    <w:rsid w:val="009C541B"/>
    <w:rsid w:val="009C65E1"/>
    <w:rsid w:val="009C6983"/>
    <w:rsid w:val="009C6A41"/>
    <w:rsid w:val="009D1038"/>
    <w:rsid w:val="009D2A0C"/>
    <w:rsid w:val="009D2FD8"/>
    <w:rsid w:val="009D300A"/>
    <w:rsid w:val="009D32D0"/>
    <w:rsid w:val="009D3502"/>
    <w:rsid w:val="009D3986"/>
    <w:rsid w:val="009D3E83"/>
    <w:rsid w:val="009D3FB6"/>
    <w:rsid w:val="009D43C6"/>
    <w:rsid w:val="009D45AE"/>
    <w:rsid w:val="009D4BB5"/>
    <w:rsid w:val="009D4E99"/>
    <w:rsid w:val="009D5379"/>
    <w:rsid w:val="009D5C55"/>
    <w:rsid w:val="009D5EE4"/>
    <w:rsid w:val="009E0046"/>
    <w:rsid w:val="009E0EDA"/>
    <w:rsid w:val="009E14D4"/>
    <w:rsid w:val="009E1773"/>
    <w:rsid w:val="009E30BA"/>
    <w:rsid w:val="009E42BC"/>
    <w:rsid w:val="009E51CA"/>
    <w:rsid w:val="009E5A44"/>
    <w:rsid w:val="009E6618"/>
    <w:rsid w:val="009E6B12"/>
    <w:rsid w:val="009F12D0"/>
    <w:rsid w:val="009F16F7"/>
    <w:rsid w:val="009F3227"/>
    <w:rsid w:val="009F42C6"/>
    <w:rsid w:val="009F4ACE"/>
    <w:rsid w:val="009F5AD6"/>
    <w:rsid w:val="009F5DB5"/>
    <w:rsid w:val="009F6E5F"/>
    <w:rsid w:val="009F6F82"/>
    <w:rsid w:val="009F7ED6"/>
    <w:rsid w:val="00A00E14"/>
    <w:rsid w:val="00A0103E"/>
    <w:rsid w:val="00A01C88"/>
    <w:rsid w:val="00A023CF"/>
    <w:rsid w:val="00A0265E"/>
    <w:rsid w:val="00A04BB6"/>
    <w:rsid w:val="00A05962"/>
    <w:rsid w:val="00A05D26"/>
    <w:rsid w:val="00A05DBF"/>
    <w:rsid w:val="00A07B6B"/>
    <w:rsid w:val="00A10AB2"/>
    <w:rsid w:val="00A11AA6"/>
    <w:rsid w:val="00A11D16"/>
    <w:rsid w:val="00A12E2A"/>
    <w:rsid w:val="00A134C4"/>
    <w:rsid w:val="00A14087"/>
    <w:rsid w:val="00A142BE"/>
    <w:rsid w:val="00A14446"/>
    <w:rsid w:val="00A14CF0"/>
    <w:rsid w:val="00A14FF3"/>
    <w:rsid w:val="00A163B5"/>
    <w:rsid w:val="00A173C7"/>
    <w:rsid w:val="00A177BA"/>
    <w:rsid w:val="00A17B33"/>
    <w:rsid w:val="00A2085F"/>
    <w:rsid w:val="00A2315C"/>
    <w:rsid w:val="00A240CA"/>
    <w:rsid w:val="00A24662"/>
    <w:rsid w:val="00A24FCA"/>
    <w:rsid w:val="00A25A39"/>
    <w:rsid w:val="00A264D6"/>
    <w:rsid w:val="00A268C6"/>
    <w:rsid w:val="00A26F95"/>
    <w:rsid w:val="00A27A52"/>
    <w:rsid w:val="00A306E9"/>
    <w:rsid w:val="00A30761"/>
    <w:rsid w:val="00A32781"/>
    <w:rsid w:val="00A33088"/>
    <w:rsid w:val="00A3335F"/>
    <w:rsid w:val="00A34970"/>
    <w:rsid w:val="00A354C6"/>
    <w:rsid w:val="00A358C7"/>
    <w:rsid w:val="00A35E4C"/>
    <w:rsid w:val="00A36656"/>
    <w:rsid w:val="00A3671C"/>
    <w:rsid w:val="00A36880"/>
    <w:rsid w:val="00A3756B"/>
    <w:rsid w:val="00A37ED3"/>
    <w:rsid w:val="00A4025B"/>
    <w:rsid w:val="00A42EE5"/>
    <w:rsid w:val="00A43AF1"/>
    <w:rsid w:val="00A44DFA"/>
    <w:rsid w:val="00A44FB9"/>
    <w:rsid w:val="00A45BA6"/>
    <w:rsid w:val="00A45E3A"/>
    <w:rsid w:val="00A464BC"/>
    <w:rsid w:val="00A4699E"/>
    <w:rsid w:val="00A50465"/>
    <w:rsid w:val="00A50A1A"/>
    <w:rsid w:val="00A50A1E"/>
    <w:rsid w:val="00A50B12"/>
    <w:rsid w:val="00A5116A"/>
    <w:rsid w:val="00A52B4A"/>
    <w:rsid w:val="00A53D22"/>
    <w:rsid w:val="00A54558"/>
    <w:rsid w:val="00A548A7"/>
    <w:rsid w:val="00A54A04"/>
    <w:rsid w:val="00A54AE1"/>
    <w:rsid w:val="00A55EDB"/>
    <w:rsid w:val="00A56816"/>
    <w:rsid w:val="00A56BEB"/>
    <w:rsid w:val="00A56DE4"/>
    <w:rsid w:val="00A57AFB"/>
    <w:rsid w:val="00A60D6E"/>
    <w:rsid w:val="00A60DFA"/>
    <w:rsid w:val="00A61153"/>
    <w:rsid w:val="00A62375"/>
    <w:rsid w:val="00A6297F"/>
    <w:rsid w:val="00A639CA"/>
    <w:rsid w:val="00A6596C"/>
    <w:rsid w:val="00A65BCF"/>
    <w:rsid w:val="00A66459"/>
    <w:rsid w:val="00A66553"/>
    <w:rsid w:val="00A67ABE"/>
    <w:rsid w:val="00A71C36"/>
    <w:rsid w:val="00A72078"/>
    <w:rsid w:val="00A75074"/>
    <w:rsid w:val="00A75284"/>
    <w:rsid w:val="00A75E84"/>
    <w:rsid w:val="00A76075"/>
    <w:rsid w:val="00A76080"/>
    <w:rsid w:val="00A76F3E"/>
    <w:rsid w:val="00A7782E"/>
    <w:rsid w:val="00A77F96"/>
    <w:rsid w:val="00A80A27"/>
    <w:rsid w:val="00A80CF3"/>
    <w:rsid w:val="00A8107A"/>
    <w:rsid w:val="00A821FF"/>
    <w:rsid w:val="00A82752"/>
    <w:rsid w:val="00A82E6E"/>
    <w:rsid w:val="00A832E2"/>
    <w:rsid w:val="00A83B60"/>
    <w:rsid w:val="00A83E02"/>
    <w:rsid w:val="00A84209"/>
    <w:rsid w:val="00A847C9"/>
    <w:rsid w:val="00A84968"/>
    <w:rsid w:val="00A87534"/>
    <w:rsid w:val="00A8781A"/>
    <w:rsid w:val="00A91A78"/>
    <w:rsid w:val="00A92BC6"/>
    <w:rsid w:val="00A93233"/>
    <w:rsid w:val="00A938A4"/>
    <w:rsid w:val="00A94D18"/>
    <w:rsid w:val="00A95CA2"/>
    <w:rsid w:val="00A9610E"/>
    <w:rsid w:val="00A96B9B"/>
    <w:rsid w:val="00A96CD8"/>
    <w:rsid w:val="00AA01F6"/>
    <w:rsid w:val="00AA075F"/>
    <w:rsid w:val="00AA0AA6"/>
    <w:rsid w:val="00AA179E"/>
    <w:rsid w:val="00AA21C0"/>
    <w:rsid w:val="00AA243D"/>
    <w:rsid w:val="00AA2D38"/>
    <w:rsid w:val="00AA426E"/>
    <w:rsid w:val="00AA442D"/>
    <w:rsid w:val="00AA50A8"/>
    <w:rsid w:val="00AA51E5"/>
    <w:rsid w:val="00AA523D"/>
    <w:rsid w:val="00AA5C50"/>
    <w:rsid w:val="00AA5F22"/>
    <w:rsid w:val="00AA6494"/>
    <w:rsid w:val="00AA6992"/>
    <w:rsid w:val="00AB0755"/>
    <w:rsid w:val="00AB2D09"/>
    <w:rsid w:val="00AB3364"/>
    <w:rsid w:val="00AB37F9"/>
    <w:rsid w:val="00AB53F0"/>
    <w:rsid w:val="00AB6111"/>
    <w:rsid w:val="00AB64F2"/>
    <w:rsid w:val="00AB66DD"/>
    <w:rsid w:val="00AB750F"/>
    <w:rsid w:val="00AB7960"/>
    <w:rsid w:val="00AC0C0D"/>
    <w:rsid w:val="00AC1C58"/>
    <w:rsid w:val="00AC2C00"/>
    <w:rsid w:val="00AC2D82"/>
    <w:rsid w:val="00AC308A"/>
    <w:rsid w:val="00AC30A7"/>
    <w:rsid w:val="00AC38B6"/>
    <w:rsid w:val="00AC4029"/>
    <w:rsid w:val="00AC4A89"/>
    <w:rsid w:val="00AC64EB"/>
    <w:rsid w:val="00AD040C"/>
    <w:rsid w:val="00AD0A6B"/>
    <w:rsid w:val="00AD0F33"/>
    <w:rsid w:val="00AD1D23"/>
    <w:rsid w:val="00AD2831"/>
    <w:rsid w:val="00AD2D81"/>
    <w:rsid w:val="00AD3055"/>
    <w:rsid w:val="00AD31E8"/>
    <w:rsid w:val="00AD32FA"/>
    <w:rsid w:val="00AD3CF7"/>
    <w:rsid w:val="00AD5C4D"/>
    <w:rsid w:val="00AD5DF3"/>
    <w:rsid w:val="00AD7ADA"/>
    <w:rsid w:val="00AD7F2C"/>
    <w:rsid w:val="00AE0794"/>
    <w:rsid w:val="00AE0C18"/>
    <w:rsid w:val="00AE1160"/>
    <w:rsid w:val="00AE207D"/>
    <w:rsid w:val="00AE3179"/>
    <w:rsid w:val="00AE38E9"/>
    <w:rsid w:val="00AE4320"/>
    <w:rsid w:val="00AE45B2"/>
    <w:rsid w:val="00AE4925"/>
    <w:rsid w:val="00AE61A9"/>
    <w:rsid w:val="00AE665C"/>
    <w:rsid w:val="00AE6AE3"/>
    <w:rsid w:val="00AE6EC4"/>
    <w:rsid w:val="00AE77A7"/>
    <w:rsid w:val="00AF1277"/>
    <w:rsid w:val="00AF1876"/>
    <w:rsid w:val="00AF2598"/>
    <w:rsid w:val="00AF2AFF"/>
    <w:rsid w:val="00AF3C02"/>
    <w:rsid w:val="00AF4E20"/>
    <w:rsid w:val="00AF4ED7"/>
    <w:rsid w:val="00AF6713"/>
    <w:rsid w:val="00AF6C91"/>
    <w:rsid w:val="00AF6CA4"/>
    <w:rsid w:val="00AF6CE0"/>
    <w:rsid w:val="00AF6F67"/>
    <w:rsid w:val="00B0130B"/>
    <w:rsid w:val="00B0136B"/>
    <w:rsid w:val="00B02171"/>
    <w:rsid w:val="00B026D7"/>
    <w:rsid w:val="00B039C4"/>
    <w:rsid w:val="00B03CD0"/>
    <w:rsid w:val="00B051F5"/>
    <w:rsid w:val="00B059C2"/>
    <w:rsid w:val="00B05B74"/>
    <w:rsid w:val="00B0616D"/>
    <w:rsid w:val="00B063E8"/>
    <w:rsid w:val="00B06BB5"/>
    <w:rsid w:val="00B06FC4"/>
    <w:rsid w:val="00B07EBB"/>
    <w:rsid w:val="00B12BA4"/>
    <w:rsid w:val="00B13021"/>
    <w:rsid w:val="00B13DD7"/>
    <w:rsid w:val="00B154C0"/>
    <w:rsid w:val="00B15C88"/>
    <w:rsid w:val="00B15CC1"/>
    <w:rsid w:val="00B205A3"/>
    <w:rsid w:val="00B2068B"/>
    <w:rsid w:val="00B21A73"/>
    <w:rsid w:val="00B22647"/>
    <w:rsid w:val="00B22A73"/>
    <w:rsid w:val="00B22EA7"/>
    <w:rsid w:val="00B240CB"/>
    <w:rsid w:val="00B24D90"/>
    <w:rsid w:val="00B300FB"/>
    <w:rsid w:val="00B30D84"/>
    <w:rsid w:val="00B313A6"/>
    <w:rsid w:val="00B318BB"/>
    <w:rsid w:val="00B32B7A"/>
    <w:rsid w:val="00B3401B"/>
    <w:rsid w:val="00B3403D"/>
    <w:rsid w:val="00B372ED"/>
    <w:rsid w:val="00B37BDA"/>
    <w:rsid w:val="00B37E36"/>
    <w:rsid w:val="00B37F01"/>
    <w:rsid w:val="00B40C9E"/>
    <w:rsid w:val="00B41044"/>
    <w:rsid w:val="00B4233D"/>
    <w:rsid w:val="00B42990"/>
    <w:rsid w:val="00B43EA1"/>
    <w:rsid w:val="00B442D4"/>
    <w:rsid w:val="00B449FC"/>
    <w:rsid w:val="00B44BE1"/>
    <w:rsid w:val="00B46048"/>
    <w:rsid w:val="00B46459"/>
    <w:rsid w:val="00B46ABD"/>
    <w:rsid w:val="00B47338"/>
    <w:rsid w:val="00B504EE"/>
    <w:rsid w:val="00B50D79"/>
    <w:rsid w:val="00B50E3D"/>
    <w:rsid w:val="00B51558"/>
    <w:rsid w:val="00B519B4"/>
    <w:rsid w:val="00B52478"/>
    <w:rsid w:val="00B5588D"/>
    <w:rsid w:val="00B56E99"/>
    <w:rsid w:val="00B572AC"/>
    <w:rsid w:val="00B57D67"/>
    <w:rsid w:val="00B608CC"/>
    <w:rsid w:val="00B60A12"/>
    <w:rsid w:val="00B60B1A"/>
    <w:rsid w:val="00B62368"/>
    <w:rsid w:val="00B624E6"/>
    <w:rsid w:val="00B62C61"/>
    <w:rsid w:val="00B67267"/>
    <w:rsid w:val="00B6795C"/>
    <w:rsid w:val="00B706FF"/>
    <w:rsid w:val="00B708A0"/>
    <w:rsid w:val="00B7153A"/>
    <w:rsid w:val="00B71B4F"/>
    <w:rsid w:val="00B728E6"/>
    <w:rsid w:val="00B7293C"/>
    <w:rsid w:val="00B73604"/>
    <w:rsid w:val="00B7377A"/>
    <w:rsid w:val="00B75EB5"/>
    <w:rsid w:val="00B763B2"/>
    <w:rsid w:val="00B7648E"/>
    <w:rsid w:val="00B77E5D"/>
    <w:rsid w:val="00B77F06"/>
    <w:rsid w:val="00B81060"/>
    <w:rsid w:val="00B82FE1"/>
    <w:rsid w:val="00B835EB"/>
    <w:rsid w:val="00B839FD"/>
    <w:rsid w:val="00B8490F"/>
    <w:rsid w:val="00B85644"/>
    <w:rsid w:val="00B85B32"/>
    <w:rsid w:val="00B86224"/>
    <w:rsid w:val="00B865FA"/>
    <w:rsid w:val="00B87DF0"/>
    <w:rsid w:val="00B92883"/>
    <w:rsid w:val="00B94291"/>
    <w:rsid w:val="00B94BC9"/>
    <w:rsid w:val="00B9541F"/>
    <w:rsid w:val="00B9659E"/>
    <w:rsid w:val="00B96F25"/>
    <w:rsid w:val="00BA0373"/>
    <w:rsid w:val="00BA2848"/>
    <w:rsid w:val="00BA2CAA"/>
    <w:rsid w:val="00BA381F"/>
    <w:rsid w:val="00BA4F98"/>
    <w:rsid w:val="00BA5B69"/>
    <w:rsid w:val="00BA62B3"/>
    <w:rsid w:val="00BA6461"/>
    <w:rsid w:val="00BA7A3B"/>
    <w:rsid w:val="00BA7CCF"/>
    <w:rsid w:val="00BB015E"/>
    <w:rsid w:val="00BB023F"/>
    <w:rsid w:val="00BB12D0"/>
    <w:rsid w:val="00BB403F"/>
    <w:rsid w:val="00BB44B6"/>
    <w:rsid w:val="00BB4908"/>
    <w:rsid w:val="00BB68E2"/>
    <w:rsid w:val="00BB6A5E"/>
    <w:rsid w:val="00BB6D34"/>
    <w:rsid w:val="00BB75DE"/>
    <w:rsid w:val="00BC0516"/>
    <w:rsid w:val="00BC0C80"/>
    <w:rsid w:val="00BC2167"/>
    <w:rsid w:val="00BC4951"/>
    <w:rsid w:val="00BC4C5D"/>
    <w:rsid w:val="00BC4D2D"/>
    <w:rsid w:val="00BC5B0E"/>
    <w:rsid w:val="00BC5E14"/>
    <w:rsid w:val="00BC7B1D"/>
    <w:rsid w:val="00BD0544"/>
    <w:rsid w:val="00BD13B3"/>
    <w:rsid w:val="00BD13DF"/>
    <w:rsid w:val="00BD1441"/>
    <w:rsid w:val="00BD19A0"/>
    <w:rsid w:val="00BD2F9A"/>
    <w:rsid w:val="00BD4C9E"/>
    <w:rsid w:val="00BD56ED"/>
    <w:rsid w:val="00BD776B"/>
    <w:rsid w:val="00BD7A3F"/>
    <w:rsid w:val="00BD7B74"/>
    <w:rsid w:val="00BE0011"/>
    <w:rsid w:val="00BE0236"/>
    <w:rsid w:val="00BE0B43"/>
    <w:rsid w:val="00BE0BD6"/>
    <w:rsid w:val="00BE5306"/>
    <w:rsid w:val="00BE5357"/>
    <w:rsid w:val="00BE5943"/>
    <w:rsid w:val="00BE5EAA"/>
    <w:rsid w:val="00BE7002"/>
    <w:rsid w:val="00BE79BE"/>
    <w:rsid w:val="00BF1FA1"/>
    <w:rsid w:val="00BF2D89"/>
    <w:rsid w:val="00BF3E68"/>
    <w:rsid w:val="00BF4086"/>
    <w:rsid w:val="00BF429B"/>
    <w:rsid w:val="00BF5B7F"/>
    <w:rsid w:val="00BF7C5B"/>
    <w:rsid w:val="00C00E65"/>
    <w:rsid w:val="00C0306E"/>
    <w:rsid w:val="00C030A9"/>
    <w:rsid w:val="00C032ED"/>
    <w:rsid w:val="00C03ACE"/>
    <w:rsid w:val="00C03B9D"/>
    <w:rsid w:val="00C03DA9"/>
    <w:rsid w:val="00C04329"/>
    <w:rsid w:val="00C055CA"/>
    <w:rsid w:val="00C05764"/>
    <w:rsid w:val="00C068A7"/>
    <w:rsid w:val="00C07837"/>
    <w:rsid w:val="00C07B3E"/>
    <w:rsid w:val="00C103C9"/>
    <w:rsid w:val="00C107D9"/>
    <w:rsid w:val="00C108C8"/>
    <w:rsid w:val="00C10FED"/>
    <w:rsid w:val="00C11700"/>
    <w:rsid w:val="00C1183B"/>
    <w:rsid w:val="00C12683"/>
    <w:rsid w:val="00C127AC"/>
    <w:rsid w:val="00C12EDF"/>
    <w:rsid w:val="00C13BB2"/>
    <w:rsid w:val="00C14166"/>
    <w:rsid w:val="00C1471C"/>
    <w:rsid w:val="00C14939"/>
    <w:rsid w:val="00C169CF"/>
    <w:rsid w:val="00C17358"/>
    <w:rsid w:val="00C179C8"/>
    <w:rsid w:val="00C179C9"/>
    <w:rsid w:val="00C203AB"/>
    <w:rsid w:val="00C22473"/>
    <w:rsid w:val="00C22A66"/>
    <w:rsid w:val="00C24056"/>
    <w:rsid w:val="00C24365"/>
    <w:rsid w:val="00C2503D"/>
    <w:rsid w:val="00C270F4"/>
    <w:rsid w:val="00C274DF"/>
    <w:rsid w:val="00C30741"/>
    <w:rsid w:val="00C324C9"/>
    <w:rsid w:val="00C32C00"/>
    <w:rsid w:val="00C33014"/>
    <w:rsid w:val="00C334DB"/>
    <w:rsid w:val="00C35856"/>
    <w:rsid w:val="00C35BAC"/>
    <w:rsid w:val="00C35C57"/>
    <w:rsid w:val="00C36491"/>
    <w:rsid w:val="00C4018A"/>
    <w:rsid w:val="00C40AD3"/>
    <w:rsid w:val="00C4416B"/>
    <w:rsid w:val="00C446E9"/>
    <w:rsid w:val="00C45B6D"/>
    <w:rsid w:val="00C45FA1"/>
    <w:rsid w:val="00C46512"/>
    <w:rsid w:val="00C46676"/>
    <w:rsid w:val="00C46D55"/>
    <w:rsid w:val="00C47BDF"/>
    <w:rsid w:val="00C5025E"/>
    <w:rsid w:val="00C50A24"/>
    <w:rsid w:val="00C50E6C"/>
    <w:rsid w:val="00C5104E"/>
    <w:rsid w:val="00C51328"/>
    <w:rsid w:val="00C51D47"/>
    <w:rsid w:val="00C5229D"/>
    <w:rsid w:val="00C52839"/>
    <w:rsid w:val="00C52B62"/>
    <w:rsid w:val="00C532EA"/>
    <w:rsid w:val="00C53A8F"/>
    <w:rsid w:val="00C55A64"/>
    <w:rsid w:val="00C55DB0"/>
    <w:rsid w:val="00C55F54"/>
    <w:rsid w:val="00C609B4"/>
    <w:rsid w:val="00C61436"/>
    <w:rsid w:val="00C61BA8"/>
    <w:rsid w:val="00C61C4B"/>
    <w:rsid w:val="00C62867"/>
    <w:rsid w:val="00C62BF3"/>
    <w:rsid w:val="00C635F2"/>
    <w:rsid w:val="00C639E0"/>
    <w:rsid w:val="00C6403B"/>
    <w:rsid w:val="00C64465"/>
    <w:rsid w:val="00C6469F"/>
    <w:rsid w:val="00C64C17"/>
    <w:rsid w:val="00C66593"/>
    <w:rsid w:val="00C6660D"/>
    <w:rsid w:val="00C6665F"/>
    <w:rsid w:val="00C6689F"/>
    <w:rsid w:val="00C70FB7"/>
    <w:rsid w:val="00C714D0"/>
    <w:rsid w:val="00C7170B"/>
    <w:rsid w:val="00C7265A"/>
    <w:rsid w:val="00C73FAC"/>
    <w:rsid w:val="00C74185"/>
    <w:rsid w:val="00C74CAA"/>
    <w:rsid w:val="00C74D6B"/>
    <w:rsid w:val="00C7515A"/>
    <w:rsid w:val="00C75544"/>
    <w:rsid w:val="00C77CEB"/>
    <w:rsid w:val="00C80221"/>
    <w:rsid w:val="00C806EF"/>
    <w:rsid w:val="00C82569"/>
    <w:rsid w:val="00C831AC"/>
    <w:rsid w:val="00C8338E"/>
    <w:rsid w:val="00C83A3F"/>
    <w:rsid w:val="00C8497D"/>
    <w:rsid w:val="00C85093"/>
    <w:rsid w:val="00C85CC4"/>
    <w:rsid w:val="00C85D53"/>
    <w:rsid w:val="00C8661D"/>
    <w:rsid w:val="00C86DAF"/>
    <w:rsid w:val="00C87727"/>
    <w:rsid w:val="00C87F07"/>
    <w:rsid w:val="00C90926"/>
    <w:rsid w:val="00C913B3"/>
    <w:rsid w:val="00C915EC"/>
    <w:rsid w:val="00C9175C"/>
    <w:rsid w:val="00C92FE3"/>
    <w:rsid w:val="00C93705"/>
    <w:rsid w:val="00C93C16"/>
    <w:rsid w:val="00C94FCD"/>
    <w:rsid w:val="00C95A2F"/>
    <w:rsid w:val="00CA082D"/>
    <w:rsid w:val="00CA0D80"/>
    <w:rsid w:val="00CA193A"/>
    <w:rsid w:val="00CA2510"/>
    <w:rsid w:val="00CA254D"/>
    <w:rsid w:val="00CA3320"/>
    <w:rsid w:val="00CA34A2"/>
    <w:rsid w:val="00CA34A9"/>
    <w:rsid w:val="00CA3A65"/>
    <w:rsid w:val="00CA46AE"/>
    <w:rsid w:val="00CA54C3"/>
    <w:rsid w:val="00CA569A"/>
    <w:rsid w:val="00CA63DA"/>
    <w:rsid w:val="00CA6A3C"/>
    <w:rsid w:val="00CA71BE"/>
    <w:rsid w:val="00CA7929"/>
    <w:rsid w:val="00CA7FCD"/>
    <w:rsid w:val="00CB02CB"/>
    <w:rsid w:val="00CB051B"/>
    <w:rsid w:val="00CB0C58"/>
    <w:rsid w:val="00CB125F"/>
    <w:rsid w:val="00CB1D11"/>
    <w:rsid w:val="00CB214D"/>
    <w:rsid w:val="00CB2383"/>
    <w:rsid w:val="00CB2587"/>
    <w:rsid w:val="00CB2B05"/>
    <w:rsid w:val="00CB3FE6"/>
    <w:rsid w:val="00CB571E"/>
    <w:rsid w:val="00CB57E6"/>
    <w:rsid w:val="00CB5E78"/>
    <w:rsid w:val="00CB6395"/>
    <w:rsid w:val="00CB67D5"/>
    <w:rsid w:val="00CB7C10"/>
    <w:rsid w:val="00CC06AA"/>
    <w:rsid w:val="00CC0775"/>
    <w:rsid w:val="00CC14AF"/>
    <w:rsid w:val="00CC19F1"/>
    <w:rsid w:val="00CC1C0E"/>
    <w:rsid w:val="00CC2A89"/>
    <w:rsid w:val="00CC2F4A"/>
    <w:rsid w:val="00CC3583"/>
    <w:rsid w:val="00CC3FD7"/>
    <w:rsid w:val="00CC439D"/>
    <w:rsid w:val="00CC43FB"/>
    <w:rsid w:val="00CC4C07"/>
    <w:rsid w:val="00CC6031"/>
    <w:rsid w:val="00CC6956"/>
    <w:rsid w:val="00CC6B47"/>
    <w:rsid w:val="00CC72E4"/>
    <w:rsid w:val="00CC7422"/>
    <w:rsid w:val="00CD0D38"/>
    <w:rsid w:val="00CD0E50"/>
    <w:rsid w:val="00CD1B82"/>
    <w:rsid w:val="00CD1D87"/>
    <w:rsid w:val="00CD2CF8"/>
    <w:rsid w:val="00CD367A"/>
    <w:rsid w:val="00CD3FF1"/>
    <w:rsid w:val="00CD444D"/>
    <w:rsid w:val="00CD5587"/>
    <w:rsid w:val="00CD5BFC"/>
    <w:rsid w:val="00CD6665"/>
    <w:rsid w:val="00CD6BEE"/>
    <w:rsid w:val="00CD73C8"/>
    <w:rsid w:val="00CE034F"/>
    <w:rsid w:val="00CE0B43"/>
    <w:rsid w:val="00CE0D14"/>
    <w:rsid w:val="00CE1DAB"/>
    <w:rsid w:val="00CE368C"/>
    <w:rsid w:val="00CE3892"/>
    <w:rsid w:val="00CE4CE9"/>
    <w:rsid w:val="00CE51CA"/>
    <w:rsid w:val="00CE5876"/>
    <w:rsid w:val="00CE68A8"/>
    <w:rsid w:val="00CE6A30"/>
    <w:rsid w:val="00CE72B2"/>
    <w:rsid w:val="00CF00BD"/>
    <w:rsid w:val="00CF0ED3"/>
    <w:rsid w:val="00CF1FEB"/>
    <w:rsid w:val="00CF2618"/>
    <w:rsid w:val="00CF2FF1"/>
    <w:rsid w:val="00CF3662"/>
    <w:rsid w:val="00CF41AF"/>
    <w:rsid w:val="00CF41D5"/>
    <w:rsid w:val="00CF44B0"/>
    <w:rsid w:val="00CF6D3A"/>
    <w:rsid w:val="00CF729B"/>
    <w:rsid w:val="00D0116F"/>
    <w:rsid w:val="00D016BD"/>
    <w:rsid w:val="00D0276A"/>
    <w:rsid w:val="00D02846"/>
    <w:rsid w:val="00D02942"/>
    <w:rsid w:val="00D03E38"/>
    <w:rsid w:val="00D0431E"/>
    <w:rsid w:val="00D043D2"/>
    <w:rsid w:val="00D0476B"/>
    <w:rsid w:val="00D05D09"/>
    <w:rsid w:val="00D05E24"/>
    <w:rsid w:val="00D063D8"/>
    <w:rsid w:val="00D0747E"/>
    <w:rsid w:val="00D075D5"/>
    <w:rsid w:val="00D10387"/>
    <w:rsid w:val="00D112E6"/>
    <w:rsid w:val="00D13203"/>
    <w:rsid w:val="00D13962"/>
    <w:rsid w:val="00D13CAD"/>
    <w:rsid w:val="00D13E23"/>
    <w:rsid w:val="00D1457A"/>
    <w:rsid w:val="00D14CC7"/>
    <w:rsid w:val="00D161CD"/>
    <w:rsid w:val="00D174A7"/>
    <w:rsid w:val="00D20012"/>
    <w:rsid w:val="00D201F0"/>
    <w:rsid w:val="00D20991"/>
    <w:rsid w:val="00D2116C"/>
    <w:rsid w:val="00D21589"/>
    <w:rsid w:val="00D2214B"/>
    <w:rsid w:val="00D22270"/>
    <w:rsid w:val="00D228D2"/>
    <w:rsid w:val="00D22B40"/>
    <w:rsid w:val="00D2311C"/>
    <w:rsid w:val="00D23A7E"/>
    <w:rsid w:val="00D24ADE"/>
    <w:rsid w:val="00D256E0"/>
    <w:rsid w:val="00D25B74"/>
    <w:rsid w:val="00D262EF"/>
    <w:rsid w:val="00D26358"/>
    <w:rsid w:val="00D26871"/>
    <w:rsid w:val="00D27461"/>
    <w:rsid w:val="00D277AA"/>
    <w:rsid w:val="00D27B89"/>
    <w:rsid w:val="00D302E1"/>
    <w:rsid w:val="00D30773"/>
    <w:rsid w:val="00D3111E"/>
    <w:rsid w:val="00D317F5"/>
    <w:rsid w:val="00D3238A"/>
    <w:rsid w:val="00D32E05"/>
    <w:rsid w:val="00D34818"/>
    <w:rsid w:val="00D356C0"/>
    <w:rsid w:val="00D36464"/>
    <w:rsid w:val="00D3707C"/>
    <w:rsid w:val="00D37380"/>
    <w:rsid w:val="00D37546"/>
    <w:rsid w:val="00D379F1"/>
    <w:rsid w:val="00D40226"/>
    <w:rsid w:val="00D404D1"/>
    <w:rsid w:val="00D412C5"/>
    <w:rsid w:val="00D4195E"/>
    <w:rsid w:val="00D42471"/>
    <w:rsid w:val="00D425E2"/>
    <w:rsid w:val="00D44631"/>
    <w:rsid w:val="00D4499F"/>
    <w:rsid w:val="00D44C42"/>
    <w:rsid w:val="00D4589A"/>
    <w:rsid w:val="00D4671F"/>
    <w:rsid w:val="00D46CEF"/>
    <w:rsid w:val="00D47F06"/>
    <w:rsid w:val="00D50D3D"/>
    <w:rsid w:val="00D51838"/>
    <w:rsid w:val="00D51F33"/>
    <w:rsid w:val="00D54DF7"/>
    <w:rsid w:val="00D55DED"/>
    <w:rsid w:val="00D560A2"/>
    <w:rsid w:val="00D56D81"/>
    <w:rsid w:val="00D57491"/>
    <w:rsid w:val="00D57896"/>
    <w:rsid w:val="00D57AC1"/>
    <w:rsid w:val="00D60066"/>
    <w:rsid w:val="00D6050B"/>
    <w:rsid w:val="00D61289"/>
    <w:rsid w:val="00D618EB"/>
    <w:rsid w:val="00D63BF2"/>
    <w:rsid w:val="00D64464"/>
    <w:rsid w:val="00D65C33"/>
    <w:rsid w:val="00D668D7"/>
    <w:rsid w:val="00D705CA"/>
    <w:rsid w:val="00D7086B"/>
    <w:rsid w:val="00D70E6A"/>
    <w:rsid w:val="00D70EB1"/>
    <w:rsid w:val="00D72790"/>
    <w:rsid w:val="00D73AF0"/>
    <w:rsid w:val="00D73FF1"/>
    <w:rsid w:val="00D7425E"/>
    <w:rsid w:val="00D7511C"/>
    <w:rsid w:val="00D7556F"/>
    <w:rsid w:val="00D75B10"/>
    <w:rsid w:val="00D75C10"/>
    <w:rsid w:val="00D760BF"/>
    <w:rsid w:val="00D77146"/>
    <w:rsid w:val="00D77584"/>
    <w:rsid w:val="00D80429"/>
    <w:rsid w:val="00D80833"/>
    <w:rsid w:val="00D81B67"/>
    <w:rsid w:val="00D8484A"/>
    <w:rsid w:val="00D850B8"/>
    <w:rsid w:val="00D85339"/>
    <w:rsid w:val="00D85908"/>
    <w:rsid w:val="00D86AC0"/>
    <w:rsid w:val="00D86D98"/>
    <w:rsid w:val="00D87944"/>
    <w:rsid w:val="00D9000F"/>
    <w:rsid w:val="00D9195F"/>
    <w:rsid w:val="00D92675"/>
    <w:rsid w:val="00D94027"/>
    <w:rsid w:val="00D94C64"/>
    <w:rsid w:val="00D95D72"/>
    <w:rsid w:val="00D96DF9"/>
    <w:rsid w:val="00D97019"/>
    <w:rsid w:val="00D97DFB"/>
    <w:rsid w:val="00DA0064"/>
    <w:rsid w:val="00DA05B5"/>
    <w:rsid w:val="00DA0E53"/>
    <w:rsid w:val="00DA1388"/>
    <w:rsid w:val="00DA3FC5"/>
    <w:rsid w:val="00DA4CA4"/>
    <w:rsid w:val="00DA4CD1"/>
    <w:rsid w:val="00DA4D86"/>
    <w:rsid w:val="00DA5464"/>
    <w:rsid w:val="00DA55DD"/>
    <w:rsid w:val="00DA6148"/>
    <w:rsid w:val="00DA68EE"/>
    <w:rsid w:val="00DA6D5D"/>
    <w:rsid w:val="00DB06C2"/>
    <w:rsid w:val="00DB243C"/>
    <w:rsid w:val="00DB358D"/>
    <w:rsid w:val="00DB4686"/>
    <w:rsid w:val="00DB542B"/>
    <w:rsid w:val="00DB6369"/>
    <w:rsid w:val="00DB66BE"/>
    <w:rsid w:val="00DB686B"/>
    <w:rsid w:val="00DB6CF6"/>
    <w:rsid w:val="00DB6FA8"/>
    <w:rsid w:val="00DB764C"/>
    <w:rsid w:val="00DC0BFF"/>
    <w:rsid w:val="00DC0C7A"/>
    <w:rsid w:val="00DC1F12"/>
    <w:rsid w:val="00DC357B"/>
    <w:rsid w:val="00DC3C85"/>
    <w:rsid w:val="00DC44EB"/>
    <w:rsid w:val="00DC479F"/>
    <w:rsid w:val="00DC4AAB"/>
    <w:rsid w:val="00DC68B8"/>
    <w:rsid w:val="00DD2B70"/>
    <w:rsid w:val="00DD355E"/>
    <w:rsid w:val="00DD6AB9"/>
    <w:rsid w:val="00DD6BB1"/>
    <w:rsid w:val="00DD6D7F"/>
    <w:rsid w:val="00DD6EBC"/>
    <w:rsid w:val="00DD7200"/>
    <w:rsid w:val="00DD7A14"/>
    <w:rsid w:val="00DD7E9B"/>
    <w:rsid w:val="00DD7F49"/>
    <w:rsid w:val="00DE07E0"/>
    <w:rsid w:val="00DE173F"/>
    <w:rsid w:val="00DE4F7C"/>
    <w:rsid w:val="00DE5412"/>
    <w:rsid w:val="00DE5946"/>
    <w:rsid w:val="00DE6671"/>
    <w:rsid w:val="00DE7123"/>
    <w:rsid w:val="00DF0C3B"/>
    <w:rsid w:val="00DF15D7"/>
    <w:rsid w:val="00DF2B3A"/>
    <w:rsid w:val="00DF3BD9"/>
    <w:rsid w:val="00DF420D"/>
    <w:rsid w:val="00DF48B6"/>
    <w:rsid w:val="00DF5271"/>
    <w:rsid w:val="00DF5471"/>
    <w:rsid w:val="00DF562E"/>
    <w:rsid w:val="00DF5FDC"/>
    <w:rsid w:val="00DF62C5"/>
    <w:rsid w:val="00DF747D"/>
    <w:rsid w:val="00DF7A7E"/>
    <w:rsid w:val="00DF7B0A"/>
    <w:rsid w:val="00E00E09"/>
    <w:rsid w:val="00E0204E"/>
    <w:rsid w:val="00E0205B"/>
    <w:rsid w:val="00E028AD"/>
    <w:rsid w:val="00E0366D"/>
    <w:rsid w:val="00E03CA4"/>
    <w:rsid w:val="00E0444C"/>
    <w:rsid w:val="00E0500C"/>
    <w:rsid w:val="00E05054"/>
    <w:rsid w:val="00E05898"/>
    <w:rsid w:val="00E05C4F"/>
    <w:rsid w:val="00E06A3D"/>
    <w:rsid w:val="00E1015A"/>
    <w:rsid w:val="00E1057B"/>
    <w:rsid w:val="00E10C1B"/>
    <w:rsid w:val="00E10D49"/>
    <w:rsid w:val="00E10FCA"/>
    <w:rsid w:val="00E123AC"/>
    <w:rsid w:val="00E143AE"/>
    <w:rsid w:val="00E14557"/>
    <w:rsid w:val="00E14895"/>
    <w:rsid w:val="00E14D47"/>
    <w:rsid w:val="00E163FD"/>
    <w:rsid w:val="00E179F8"/>
    <w:rsid w:val="00E20A5D"/>
    <w:rsid w:val="00E223FF"/>
    <w:rsid w:val="00E2371D"/>
    <w:rsid w:val="00E23DE8"/>
    <w:rsid w:val="00E24AF5"/>
    <w:rsid w:val="00E25409"/>
    <w:rsid w:val="00E25F86"/>
    <w:rsid w:val="00E26586"/>
    <w:rsid w:val="00E271C3"/>
    <w:rsid w:val="00E3070D"/>
    <w:rsid w:val="00E31417"/>
    <w:rsid w:val="00E32FEF"/>
    <w:rsid w:val="00E33210"/>
    <w:rsid w:val="00E3517A"/>
    <w:rsid w:val="00E357A9"/>
    <w:rsid w:val="00E35C09"/>
    <w:rsid w:val="00E40575"/>
    <w:rsid w:val="00E41309"/>
    <w:rsid w:val="00E4561D"/>
    <w:rsid w:val="00E45DFF"/>
    <w:rsid w:val="00E46579"/>
    <w:rsid w:val="00E46FC8"/>
    <w:rsid w:val="00E50F1A"/>
    <w:rsid w:val="00E52325"/>
    <w:rsid w:val="00E5310F"/>
    <w:rsid w:val="00E5396F"/>
    <w:rsid w:val="00E54B2F"/>
    <w:rsid w:val="00E555AB"/>
    <w:rsid w:val="00E55E2A"/>
    <w:rsid w:val="00E565EC"/>
    <w:rsid w:val="00E6139C"/>
    <w:rsid w:val="00E61DED"/>
    <w:rsid w:val="00E6388A"/>
    <w:rsid w:val="00E65476"/>
    <w:rsid w:val="00E67607"/>
    <w:rsid w:val="00E70C40"/>
    <w:rsid w:val="00E70DC7"/>
    <w:rsid w:val="00E713B1"/>
    <w:rsid w:val="00E720FC"/>
    <w:rsid w:val="00E72754"/>
    <w:rsid w:val="00E727AA"/>
    <w:rsid w:val="00E727D0"/>
    <w:rsid w:val="00E73AE5"/>
    <w:rsid w:val="00E73C87"/>
    <w:rsid w:val="00E74455"/>
    <w:rsid w:val="00E75803"/>
    <w:rsid w:val="00E77279"/>
    <w:rsid w:val="00E77E28"/>
    <w:rsid w:val="00E77F1E"/>
    <w:rsid w:val="00E8011F"/>
    <w:rsid w:val="00E80B75"/>
    <w:rsid w:val="00E80EB2"/>
    <w:rsid w:val="00E8242D"/>
    <w:rsid w:val="00E82596"/>
    <w:rsid w:val="00E83CEE"/>
    <w:rsid w:val="00E83F9E"/>
    <w:rsid w:val="00E85209"/>
    <w:rsid w:val="00E85519"/>
    <w:rsid w:val="00E85A10"/>
    <w:rsid w:val="00E85D18"/>
    <w:rsid w:val="00E86672"/>
    <w:rsid w:val="00E86681"/>
    <w:rsid w:val="00E86876"/>
    <w:rsid w:val="00E90592"/>
    <w:rsid w:val="00E90865"/>
    <w:rsid w:val="00E90C62"/>
    <w:rsid w:val="00E92824"/>
    <w:rsid w:val="00E934A7"/>
    <w:rsid w:val="00E9363C"/>
    <w:rsid w:val="00E940BD"/>
    <w:rsid w:val="00E9489B"/>
    <w:rsid w:val="00E948AB"/>
    <w:rsid w:val="00E95351"/>
    <w:rsid w:val="00E95940"/>
    <w:rsid w:val="00E95ADD"/>
    <w:rsid w:val="00E95BA0"/>
    <w:rsid w:val="00E96594"/>
    <w:rsid w:val="00E97D7D"/>
    <w:rsid w:val="00EA0AD4"/>
    <w:rsid w:val="00EA0C1D"/>
    <w:rsid w:val="00EA11E2"/>
    <w:rsid w:val="00EA122D"/>
    <w:rsid w:val="00EA128F"/>
    <w:rsid w:val="00EA18C5"/>
    <w:rsid w:val="00EA2711"/>
    <w:rsid w:val="00EA280E"/>
    <w:rsid w:val="00EA3385"/>
    <w:rsid w:val="00EA405C"/>
    <w:rsid w:val="00EA4E6E"/>
    <w:rsid w:val="00EB0466"/>
    <w:rsid w:val="00EB05AF"/>
    <w:rsid w:val="00EB0BBA"/>
    <w:rsid w:val="00EB17F1"/>
    <w:rsid w:val="00EB19BF"/>
    <w:rsid w:val="00EB401D"/>
    <w:rsid w:val="00EB442D"/>
    <w:rsid w:val="00EB497E"/>
    <w:rsid w:val="00EB5160"/>
    <w:rsid w:val="00EB5389"/>
    <w:rsid w:val="00EB59B1"/>
    <w:rsid w:val="00EB62F3"/>
    <w:rsid w:val="00EB6718"/>
    <w:rsid w:val="00EB67B7"/>
    <w:rsid w:val="00EB7431"/>
    <w:rsid w:val="00EB7651"/>
    <w:rsid w:val="00EB768D"/>
    <w:rsid w:val="00EB7957"/>
    <w:rsid w:val="00EC0253"/>
    <w:rsid w:val="00EC09F8"/>
    <w:rsid w:val="00EC1550"/>
    <w:rsid w:val="00EC1954"/>
    <w:rsid w:val="00EC1E7C"/>
    <w:rsid w:val="00EC35AF"/>
    <w:rsid w:val="00EC3822"/>
    <w:rsid w:val="00EC408C"/>
    <w:rsid w:val="00EC546B"/>
    <w:rsid w:val="00EC63A0"/>
    <w:rsid w:val="00EC774C"/>
    <w:rsid w:val="00ED04B8"/>
    <w:rsid w:val="00ED06D2"/>
    <w:rsid w:val="00ED0836"/>
    <w:rsid w:val="00ED0890"/>
    <w:rsid w:val="00ED089F"/>
    <w:rsid w:val="00ED0937"/>
    <w:rsid w:val="00ED3C7C"/>
    <w:rsid w:val="00ED4546"/>
    <w:rsid w:val="00ED57BB"/>
    <w:rsid w:val="00ED67FC"/>
    <w:rsid w:val="00ED7648"/>
    <w:rsid w:val="00ED7EE6"/>
    <w:rsid w:val="00EE0255"/>
    <w:rsid w:val="00EE0A7C"/>
    <w:rsid w:val="00EE0BE9"/>
    <w:rsid w:val="00EE0FB4"/>
    <w:rsid w:val="00EE1F00"/>
    <w:rsid w:val="00EE2AAE"/>
    <w:rsid w:val="00EE303B"/>
    <w:rsid w:val="00EE36B5"/>
    <w:rsid w:val="00EE44DE"/>
    <w:rsid w:val="00EE457D"/>
    <w:rsid w:val="00EE663E"/>
    <w:rsid w:val="00EE6763"/>
    <w:rsid w:val="00EE6D9B"/>
    <w:rsid w:val="00EE6F4F"/>
    <w:rsid w:val="00EE70E8"/>
    <w:rsid w:val="00EF217E"/>
    <w:rsid w:val="00EF37FC"/>
    <w:rsid w:val="00EF3B02"/>
    <w:rsid w:val="00EF3DFB"/>
    <w:rsid w:val="00EF4435"/>
    <w:rsid w:val="00EF7C5E"/>
    <w:rsid w:val="00F00021"/>
    <w:rsid w:val="00F007D8"/>
    <w:rsid w:val="00F01EE2"/>
    <w:rsid w:val="00F02532"/>
    <w:rsid w:val="00F0341D"/>
    <w:rsid w:val="00F0351C"/>
    <w:rsid w:val="00F03525"/>
    <w:rsid w:val="00F04A73"/>
    <w:rsid w:val="00F05839"/>
    <w:rsid w:val="00F05934"/>
    <w:rsid w:val="00F060BE"/>
    <w:rsid w:val="00F065BE"/>
    <w:rsid w:val="00F06E8D"/>
    <w:rsid w:val="00F10393"/>
    <w:rsid w:val="00F10650"/>
    <w:rsid w:val="00F1090A"/>
    <w:rsid w:val="00F10BF5"/>
    <w:rsid w:val="00F1108A"/>
    <w:rsid w:val="00F122D4"/>
    <w:rsid w:val="00F123AD"/>
    <w:rsid w:val="00F12C71"/>
    <w:rsid w:val="00F13978"/>
    <w:rsid w:val="00F14653"/>
    <w:rsid w:val="00F147DD"/>
    <w:rsid w:val="00F1676C"/>
    <w:rsid w:val="00F1692F"/>
    <w:rsid w:val="00F200C7"/>
    <w:rsid w:val="00F20194"/>
    <w:rsid w:val="00F2044E"/>
    <w:rsid w:val="00F22551"/>
    <w:rsid w:val="00F22B84"/>
    <w:rsid w:val="00F22F68"/>
    <w:rsid w:val="00F23145"/>
    <w:rsid w:val="00F23810"/>
    <w:rsid w:val="00F23CB7"/>
    <w:rsid w:val="00F24484"/>
    <w:rsid w:val="00F24979"/>
    <w:rsid w:val="00F24E98"/>
    <w:rsid w:val="00F24F4B"/>
    <w:rsid w:val="00F258F8"/>
    <w:rsid w:val="00F260D5"/>
    <w:rsid w:val="00F2702C"/>
    <w:rsid w:val="00F31870"/>
    <w:rsid w:val="00F32AEF"/>
    <w:rsid w:val="00F332A2"/>
    <w:rsid w:val="00F33ADF"/>
    <w:rsid w:val="00F33CA5"/>
    <w:rsid w:val="00F343D0"/>
    <w:rsid w:val="00F34C65"/>
    <w:rsid w:val="00F35342"/>
    <w:rsid w:val="00F420ED"/>
    <w:rsid w:val="00F428B6"/>
    <w:rsid w:val="00F44538"/>
    <w:rsid w:val="00F44C27"/>
    <w:rsid w:val="00F454AB"/>
    <w:rsid w:val="00F4667D"/>
    <w:rsid w:val="00F47EDA"/>
    <w:rsid w:val="00F50A66"/>
    <w:rsid w:val="00F51262"/>
    <w:rsid w:val="00F51A30"/>
    <w:rsid w:val="00F51E4D"/>
    <w:rsid w:val="00F51F38"/>
    <w:rsid w:val="00F52016"/>
    <w:rsid w:val="00F526B6"/>
    <w:rsid w:val="00F52956"/>
    <w:rsid w:val="00F52FE4"/>
    <w:rsid w:val="00F5380A"/>
    <w:rsid w:val="00F53A2D"/>
    <w:rsid w:val="00F55CE5"/>
    <w:rsid w:val="00F56066"/>
    <w:rsid w:val="00F56C29"/>
    <w:rsid w:val="00F62896"/>
    <w:rsid w:val="00F62B04"/>
    <w:rsid w:val="00F63535"/>
    <w:rsid w:val="00F64667"/>
    <w:rsid w:val="00F64BB6"/>
    <w:rsid w:val="00F64F19"/>
    <w:rsid w:val="00F6570E"/>
    <w:rsid w:val="00F65B62"/>
    <w:rsid w:val="00F678DF"/>
    <w:rsid w:val="00F71C51"/>
    <w:rsid w:val="00F72623"/>
    <w:rsid w:val="00F72C1E"/>
    <w:rsid w:val="00F737BC"/>
    <w:rsid w:val="00F73E8E"/>
    <w:rsid w:val="00F7479D"/>
    <w:rsid w:val="00F74DE6"/>
    <w:rsid w:val="00F75764"/>
    <w:rsid w:val="00F760D5"/>
    <w:rsid w:val="00F761CC"/>
    <w:rsid w:val="00F76DF9"/>
    <w:rsid w:val="00F77702"/>
    <w:rsid w:val="00F77D7A"/>
    <w:rsid w:val="00F83A7C"/>
    <w:rsid w:val="00F8406E"/>
    <w:rsid w:val="00F86913"/>
    <w:rsid w:val="00F879E5"/>
    <w:rsid w:val="00F87E9A"/>
    <w:rsid w:val="00F91F19"/>
    <w:rsid w:val="00F92795"/>
    <w:rsid w:val="00F933FE"/>
    <w:rsid w:val="00F951B9"/>
    <w:rsid w:val="00F95FC7"/>
    <w:rsid w:val="00F96FD4"/>
    <w:rsid w:val="00F9737E"/>
    <w:rsid w:val="00F97990"/>
    <w:rsid w:val="00FA1B6D"/>
    <w:rsid w:val="00FA222B"/>
    <w:rsid w:val="00FA2F39"/>
    <w:rsid w:val="00FA52DE"/>
    <w:rsid w:val="00FA583C"/>
    <w:rsid w:val="00FA5BDE"/>
    <w:rsid w:val="00FA6907"/>
    <w:rsid w:val="00FA72F2"/>
    <w:rsid w:val="00FA7938"/>
    <w:rsid w:val="00FB07B4"/>
    <w:rsid w:val="00FB1BC8"/>
    <w:rsid w:val="00FB4810"/>
    <w:rsid w:val="00FB5754"/>
    <w:rsid w:val="00FB6F7B"/>
    <w:rsid w:val="00FB7A78"/>
    <w:rsid w:val="00FB7F38"/>
    <w:rsid w:val="00FC0491"/>
    <w:rsid w:val="00FC092A"/>
    <w:rsid w:val="00FC1C33"/>
    <w:rsid w:val="00FC1EF5"/>
    <w:rsid w:val="00FC2758"/>
    <w:rsid w:val="00FC3B59"/>
    <w:rsid w:val="00FC52E4"/>
    <w:rsid w:val="00FC53D8"/>
    <w:rsid w:val="00FC59A4"/>
    <w:rsid w:val="00FC5E5A"/>
    <w:rsid w:val="00FC5EAB"/>
    <w:rsid w:val="00FC720D"/>
    <w:rsid w:val="00FD05A0"/>
    <w:rsid w:val="00FD0A35"/>
    <w:rsid w:val="00FD2234"/>
    <w:rsid w:val="00FD223E"/>
    <w:rsid w:val="00FD3585"/>
    <w:rsid w:val="00FD376C"/>
    <w:rsid w:val="00FD3EF0"/>
    <w:rsid w:val="00FD4074"/>
    <w:rsid w:val="00FD4D9A"/>
    <w:rsid w:val="00FD57E1"/>
    <w:rsid w:val="00FD5FA6"/>
    <w:rsid w:val="00FD62DD"/>
    <w:rsid w:val="00FD6429"/>
    <w:rsid w:val="00FD66E2"/>
    <w:rsid w:val="00FE1513"/>
    <w:rsid w:val="00FE2441"/>
    <w:rsid w:val="00FE2EFE"/>
    <w:rsid w:val="00FE3629"/>
    <w:rsid w:val="00FE3836"/>
    <w:rsid w:val="00FE5A34"/>
    <w:rsid w:val="00FF184C"/>
    <w:rsid w:val="00FF1F64"/>
    <w:rsid w:val="00FF23F5"/>
    <w:rsid w:val="00FF29C9"/>
    <w:rsid w:val="00FF302F"/>
    <w:rsid w:val="00FF366C"/>
    <w:rsid w:val="00FF4369"/>
    <w:rsid w:val="00FF50CC"/>
    <w:rsid w:val="00FF50E6"/>
    <w:rsid w:val="00FF62D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E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708C"/>
    <w:pPr>
      <w:keepNext/>
      <w:tabs>
        <w:tab w:val="left" w:pos="333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C50A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1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850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37BDA"/>
    <w:pPr>
      <w:keepNext/>
      <w:tabs>
        <w:tab w:val="left" w:pos="6804"/>
      </w:tabs>
      <w:overflowPunct w:val="0"/>
      <w:autoSpaceDE w:val="0"/>
      <w:autoSpaceDN w:val="0"/>
      <w:adjustRightInd w:val="0"/>
      <w:spacing w:after="0" w:line="240" w:lineRule="auto"/>
      <w:ind w:left="709"/>
      <w:jc w:val="both"/>
      <w:textAlignment w:val="baseline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A4149"/>
    <w:pPr>
      <w:keepNext/>
      <w:tabs>
        <w:tab w:val="left" w:pos="6804"/>
      </w:tabs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62896"/>
    <w:pPr>
      <w:keepNext/>
      <w:suppressAutoHyphens/>
      <w:autoSpaceDN w:val="0"/>
      <w:spacing w:after="0" w:line="240" w:lineRule="auto"/>
      <w:contextualSpacing/>
      <w:jc w:val="center"/>
      <w:textAlignment w:val="baseline"/>
      <w:outlineLvl w:val="5"/>
    </w:pPr>
    <w:rPr>
      <w:rFonts w:ascii="Times New Roman" w:eastAsia="SimSun" w:hAnsi="Times New Roman" w:cs="Times New Roman"/>
      <w:b/>
      <w:kern w:val="3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0A2EE0"/>
    <w:pPr>
      <w:keepNext/>
      <w:autoSpaceDE w:val="0"/>
      <w:autoSpaceDN w:val="0"/>
      <w:adjustRightInd w:val="0"/>
      <w:spacing w:after="0" w:line="240" w:lineRule="auto"/>
      <w:ind w:firstLine="709"/>
      <w:jc w:val="center"/>
      <w:outlineLvl w:val="6"/>
    </w:pPr>
    <w:rPr>
      <w:rFonts w:ascii="Times New Roman" w:eastAsia="Calibri" w:hAnsi="Times New Roman" w:cs="Times New Roman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7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0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E40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E40B2"/>
  </w:style>
  <w:style w:type="character" w:customStyle="1" w:styleId="10">
    <w:name w:val="Заголовок 1 Знак"/>
    <w:basedOn w:val="a0"/>
    <w:link w:val="1"/>
    <w:uiPriority w:val="9"/>
    <w:rsid w:val="0003708C"/>
    <w:rPr>
      <w:rFonts w:ascii="Times New Roman" w:eastAsia="Times New Roman" w:hAnsi="Times New Roman" w:cs="Times New Roman"/>
      <w:b/>
      <w:bCs/>
      <w:color w:val="000000" w:themeColor="text1"/>
      <w:kern w:val="3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C50AB"/>
    <w:rPr>
      <w:rFonts w:ascii="Times New Roman" w:eastAsia="Times New Roman" w:hAnsi="Times New Roman" w:cs="Times New Roman"/>
      <w:b/>
      <w:bCs/>
      <w:color w:val="000000"/>
      <w:sz w:val="1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20E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20EB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5093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7BDA"/>
    <w:rPr>
      <w:rFonts w:ascii="Times New Roman" w:eastAsia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A414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62896"/>
    <w:rPr>
      <w:rFonts w:ascii="Times New Roman" w:eastAsia="SimSun" w:hAnsi="Times New Roman" w:cs="Times New Roman"/>
      <w:b/>
      <w:kern w:val="3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0A2EE0"/>
    <w:rPr>
      <w:rFonts w:ascii="Times New Roman" w:eastAsia="Calibri" w:hAnsi="Times New Roman" w:cs="Times New Roman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708C"/>
    <w:pPr>
      <w:keepNext/>
      <w:tabs>
        <w:tab w:val="left" w:pos="333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C50A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1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850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37BDA"/>
    <w:pPr>
      <w:keepNext/>
      <w:tabs>
        <w:tab w:val="left" w:pos="6804"/>
      </w:tabs>
      <w:overflowPunct w:val="0"/>
      <w:autoSpaceDE w:val="0"/>
      <w:autoSpaceDN w:val="0"/>
      <w:adjustRightInd w:val="0"/>
      <w:spacing w:after="0" w:line="240" w:lineRule="auto"/>
      <w:ind w:left="709"/>
      <w:jc w:val="both"/>
      <w:textAlignment w:val="baseline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A4149"/>
    <w:pPr>
      <w:keepNext/>
      <w:tabs>
        <w:tab w:val="left" w:pos="6804"/>
      </w:tabs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62896"/>
    <w:pPr>
      <w:keepNext/>
      <w:suppressAutoHyphens/>
      <w:autoSpaceDN w:val="0"/>
      <w:spacing w:after="0" w:line="240" w:lineRule="auto"/>
      <w:contextualSpacing/>
      <w:jc w:val="center"/>
      <w:textAlignment w:val="baseline"/>
      <w:outlineLvl w:val="5"/>
    </w:pPr>
    <w:rPr>
      <w:rFonts w:ascii="Times New Roman" w:eastAsia="SimSun" w:hAnsi="Times New Roman" w:cs="Times New Roman"/>
      <w:b/>
      <w:kern w:val="3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0A2EE0"/>
    <w:pPr>
      <w:keepNext/>
      <w:autoSpaceDE w:val="0"/>
      <w:autoSpaceDN w:val="0"/>
      <w:adjustRightInd w:val="0"/>
      <w:spacing w:after="0" w:line="240" w:lineRule="auto"/>
      <w:ind w:firstLine="709"/>
      <w:jc w:val="center"/>
      <w:outlineLvl w:val="6"/>
    </w:pPr>
    <w:rPr>
      <w:rFonts w:ascii="Times New Roman" w:eastAsia="Calibri" w:hAnsi="Times New Roman" w:cs="Times New Roman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7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0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E40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E40B2"/>
  </w:style>
  <w:style w:type="character" w:customStyle="1" w:styleId="10">
    <w:name w:val="Заголовок 1 Знак"/>
    <w:basedOn w:val="a0"/>
    <w:link w:val="1"/>
    <w:uiPriority w:val="9"/>
    <w:rsid w:val="0003708C"/>
    <w:rPr>
      <w:rFonts w:ascii="Times New Roman" w:eastAsia="Times New Roman" w:hAnsi="Times New Roman" w:cs="Times New Roman"/>
      <w:b/>
      <w:bCs/>
      <w:color w:val="000000" w:themeColor="text1"/>
      <w:kern w:val="3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C50AB"/>
    <w:rPr>
      <w:rFonts w:ascii="Times New Roman" w:eastAsia="Times New Roman" w:hAnsi="Times New Roman" w:cs="Times New Roman"/>
      <w:b/>
      <w:bCs/>
      <w:color w:val="000000"/>
      <w:sz w:val="1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20E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20EB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5093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7BDA"/>
    <w:rPr>
      <w:rFonts w:ascii="Times New Roman" w:eastAsia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A414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62896"/>
    <w:rPr>
      <w:rFonts w:ascii="Times New Roman" w:eastAsia="SimSun" w:hAnsi="Times New Roman" w:cs="Times New Roman"/>
      <w:b/>
      <w:kern w:val="3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0A2EE0"/>
    <w:rPr>
      <w:rFonts w:ascii="Times New Roman" w:eastAsia="Calibri" w:hAnsi="Times New Roman" w:cs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56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380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97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66D75-6794-496E-8BF8-F465E6A2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5508</Words>
  <Characters>31402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Жижанков Дмитрий Валерьевич</cp:lastModifiedBy>
  <cp:revision>5</cp:revision>
  <cp:lastPrinted>2023-10-06T05:04:00Z</cp:lastPrinted>
  <dcterms:created xsi:type="dcterms:W3CDTF">2023-10-06T05:04:00Z</dcterms:created>
  <dcterms:modified xsi:type="dcterms:W3CDTF">2023-10-06T05:52:00Z</dcterms:modified>
</cp:coreProperties>
</file>