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12" w14:textId="77777777"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31F604" wp14:editId="67B7A07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BD9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14:paraId="7C144D38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14:paraId="31E351E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</w:t>
      </w:r>
      <w:r w:rsidR="00B2068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14:paraId="78CB0993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14:paraId="203B3EB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2D03E" wp14:editId="3D4B8F0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A5DD" wp14:editId="37D6D55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5D5C6B8" w14:textId="77777777" w:rsidR="0072641F" w:rsidRDefault="0072641F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E2E00F" w14:textId="77777777" w:rsidR="005F5429" w:rsidRPr="00D4499F" w:rsidRDefault="00047B63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14:paraId="69BA5B8A" w14:textId="77777777" w:rsidR="00710521" w:rsidRPr="00D4499F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56B0E6" w14:textId="587DBA43" w:rsidR="00874BB5" w:rsidRPr="00D4499F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>
        <w:rPr>
          <w:rFonts w:ascii="Times New Roman" w:eastAsia="Times New Roman" w:hAnsi="Times New Roman" w:cs="Times New Roman"/>
          <w:sz w:val="26"/>
          <w:szCs w:val="26"/>
        </w:rPr>
        <w:t>4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CD73C8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внесенный в Сахалинскую областную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Думу</w:t>
      </w:r>
      <w:r w:rsidR="00AC4A89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>Правительством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</w:t>
      </w:r>
      <w:r w:rsidRPr="001019D2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3622CC" w:rsidRPr="001019D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17A3A" w:rsidRPr="00101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19D2" w:rsidRPr="001019D2">
        <w:rPr>
          <w:rFonts w:ascii="Times New Roman" w:eastAsia="Times New Roman" w:hAnsi="Times New Roman" w:cs="Times New Roman"/>
          <w:sz w:val="26"/>
          <w:szCs w:val="26"/>
        </w:rPr>
        <w:t>19</w:t>
      </w:r>
      <w:r w:rsidR="00717A3A" w:rsidRPr="001019D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D9A" w:rsidRPr="001019D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717A3A" w:rsidRPr="001019D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1019D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15EDD" w:rsidRPr="001019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 w:rsidRPr="001019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6C52" w:rsidRPr="001019D2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1019D2" w:rsidRPr="001019D2">
        <w:rPr>
          <w:rFonts w:ascii="Times New Roman" w:eastAsia="Times New Roman" w:hAnsi="Times New Roman" w:cs="Times New Roman"/>
          <w:sz w:val="26"/>
          <w:szCs w:val="26"/>
        </w:rPr>
        <w:t>5178</w:t>
      </w:r>
      <w:r w:rsidR="00B154C0" w:rsidRPr="001019D2">
        <w:rPr>
          <w:rFonts w:ascii="Times New Roman" w:eastAsia="Times New Roman" w:hAnsi="Times New Roman" w:cs="Times New Roman"/>
          <w:sz w:val="26"/>
          <w:szCs w:val="26"/>
        </w:rPr>
        <w:t>/</w:t>
      </w:r>
      <w:r w:rsidR="00115EDD" w:rsidRPr="001019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3A92" w:rsidRPr="001019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57E6" w:rsidRPr="001019D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CD3361" w14:textId="77777777" w:rsidR="00874BB5" w:rsidRPr="00D4499F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839098C" w14:textId="77777777" w:rsidR="00437707" w:rsidRPr="00D4499F" w:rsidRDefault="00AF2AFF" w:rsidP="006F37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14:paraId="6F301CB1" w14:textId="77777777" w:rsidR="005F5429" w:rsidRPr="00D4499F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23C9B487" w14:textId="085AF44D" w:rsidR="001432CE" w:rsidRPr="00D4499F" w:rsidRDefault="00AA50A8" w:rsidP="000E40B2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499F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</w:t>
      </w:r>
      <w:proofErr w:type="gramEnd"/>
      <w:r w:rsidR="0065783A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581DFE">
        <w:rPr>
          <w:rFonts w:ascii="Times New Roman" w:hAnsi="Times New Roman" w:cs="Times New Roman"/>
          <w:sz w:val="26"/>
          <w:szCs w:val="26"/>
        </w:rPr>
        <w:t>–</w:t>
      </w:r>
      <w:proofErr w:type="gramStart"/>
      <w:r w:rsidRPr="00D4499F">
        <w:rPr>
          <w:rFonts w:ascii="Times New Roman" w:hAnsi="Times New Roman" w:cs="Times New Roman"/>
          <w:sz w:val="26"/>
          <w:szCs w:val="26"/>
        </w:rPr>
        <w:t>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D4499F">
        <w:rPr>
          <w:rFonts w:ascii="Times New Roman" w:hAnsi="Times New Roman" w:cs="Times New Roman"/>
          <w:sz w:val="26"/>
          <w:szCs w:val="26"/>
        </w:rPr>
        <w:t>2</w:t>
      </w:r>
      <w:r w:rsidR="004C3A92">
        <w:rPr>
          <w:rFonts w:ascii="Times New Roman" w:hAnsi="Times New Roman" w:cs="Times New Roman"/>
          <w:sz w:val="26"/>
          <w:szCs w:val="26"/>
        </w:rPr>
        <w:t>2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D4499F">
        <w:rPr>
          <w:rFonts w:ascii="Times New Roman" w:hAnsi="Times New Roman" w:cs="Times New Roman"/>
          <w:sz w:val="26"/>
          <w:szCs w:val="26"/>
        </w:rPr>
        <w:t>2</w:t>
      </w:r>
      <w:r w:rsidR="004C3A92"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 и 202</w:t>
      </w:r>
      <w:r w:rsidR="004C3A92"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581DFE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 w:rsidR="000B2D87" w:rsidRPr="00D4499F">
        <w:rPr>
          <w:rFonts w:ascii="Times New Roman" w:hAnsi="Times New Roman" w:cs="Times New Roman"/>
          <w:sz w:val="26"/>
          <w:szCs w:val="26"/>
        </w:rPr>
        <w:t>нормами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581DFE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 от 17.10.2007 № 93-ЗО</w:t>
      </w:r>
      <w:r w:rsidRPr="00D4499F">
        <w:rPr>
          <w:rFonts w:ascii="Times New Roman" w:hAnsi="Times New Roman" w:cs="Times New Roman"/>
          <w:sz w:val="26"/>
          <w:szCs w:val="26"/>
        </w:rPr>
        <w:t xml:space="preserve"> «О бюджетном процессе в Сахалинской области» и</w:t>
      </w:r>
      <w:r w:rsidR="00CD73C8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0B2D87" w:rsidRPr="00D4499F"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 w:rsidR="000B2D87" w:rsidRPr="00D4499F">
        <w:rPr>
          <w:rFonts w:ascii="Times New Roman" w:hAnsi="Times New Roman" w:cs="Times New Roman"/>
          <w:sz w:val="26"/>
          <w:szCs w:val="26"/>
        </w:rPr>
        <w:t xml:space="preserve"> 9 </w:t>
      </w:r>
      <w:r w:rsidRPr="00D4499F">
        <w:rPr>
          <w:rFonts w:ascii="Times New Roman" w:hAnsi="Times New Roman" w:cs="Times New Roman"/>
          <w:sz w:val="26"/>
          <w:szCs w:val="26"/>
        </w:rPr>
        <w:t xml:space="preserve">Закона Сахалинской области 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от 30.06.2011 № 60-ЗО </w:t>
      </w:r>
      <w:r w:rsidRPr="00D4499F">
        <w:rPr>
          <w:rFonts w:ascii="Times New Roman" w:hAnsi="Times New Roman" w:cs="Times New Roman"/>
          <w:sz w:val="26"/>
          <w:szCs w:val="26"/>
        </w:rPr>
        <w:t>«О контрольно-счетной палате Сахалинской области».</w:t>
      </w:r>
    </w:p>
    <w:p w14:paraId="0C1F6D32" w14:textId="77777777" w:rsidR="009D5379" w:rsidRPr="00D4499F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14:paraId="25402107" w14:textId="77777777" w:rsidR="007E0E53" w:rsidRDefault="00471861" w:rsidP="007E0E5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D4499F">
        <w:rPr>
          <w:b/>
          <w:sz w:val="26"/>
          <w:szCs w:val="26"/>
        </w:rPr>
        <w:t>Доходы</w:t>
      </w:r>
    </w:p>
    <w:p w14:paraId="468F3EC9" w14:textId="77777777" w:rsidR="004C54D8" w:rsidRPr="00D4499F" w:rsidRDefault="004C54D8" w:rsidP="007E0E5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14:paraId="4B842EC2" w14:textId="77777777" w:rsidR="004C54D8" w:rsidRPr="004C54D8" w:rsidRDefault="007E0E53" w:rsidP="004C54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sz w:val="26"/>
          <w:szCs w:val="26"/>
        </w:rPr>
        <w:t xml:space="preserve"> 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</w:rPr>
        <w:t>Законопроектом общий прогнозируемый объем доходов областного бюджета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 увеличен на 15143200,7 тыс. рублей и составит 181305184,3 тыс. рублей, на 2023 год увеличен на 61785,3 тыс. рублей и составит 116841440,9 тыс. рублей, на 2024 год увеличен </w:t>
      </w:r>
      <w:proofErr w:type="gramStart"/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374432,1 тыс. рублей и составит 110137833,3 тыс. рублей.</w:t>
      </w:r>
    </w:p>
    <w:p w14:paraId="29029B6D" w14:textId="77777777" w:rsidR="004C54D8" w:rsidRDefault="004C54D8" w:rsidP="004C54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C54D8">
        <w:rPr>
          <w:rFonts w:ascii="Times New Roman" w:eastAsia="Times New Roman" w:hAnsi="Times New Roman" w:cs="Times New Roman"/>
          <w:kern w:val="3"/>
          <w:sz w:val="26"/>
          <w:szCs w:val="26"/>
        </w:rPr>
        <w:t>Анализ вносимых законопроектом изменений в доходы областного бюджета на 2022 год представлен в следующей таблице:</w:t>
      </w:r>
    </w:p>
    <w:p w14:paraId="67982098" w14:textId="77777777" w:rsidR="00581DFE" w:rsidRPr="00581DFE" w:rsidRDefault="00581DFE" w:rsidP="004C54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526"/>
        <w:gridCol w:w="910"/>
        <w:gridCol w:w="1595"/>
        <w:gridCol w:w="868"/>
        <w:gridCol w:w="1730"/>
      </w:tblGrid>
      <w:tr w:rsidR="004C54D8" w:rsidRPr="004C54D8" w14:paraId="2105327E" w14:textId="77777777" w:rsidTr="00581DFE">
        <w:trPr>
          <w:cantSplit/>
          <w:trHeight w:val="541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BD8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FDC88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03E1" w14:textId="658A33DD" w:rsidR="004C54D8" w:rsidRPr="004C54D8" w:rsidRDefault="004C54D8" w:rsidP="004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Утверждено на 2022 год    (в ред. от 29.06.2022)</w:t>
            </w:r>
            <w:r w:rsidRPr="004C54D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59DE" w14:textId="77777777" w:rsidR="004C54D8" w:rsidRPr="004C54D8" w:rsidRDefault="004C54D8" w:rsidP="004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Законопроект</w:t>
            </w:r>
          </w:p>
          <w:p w14:paraId="234DAA9A" w14:textId="3CC4288A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A3F1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C7CBE" w14:textId="77777777" w:rsid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14:paraId="2F1C5820" w14:textId="064A5773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(+,-),</w:t>
            </w:r>
          </w:p>
          <w:p w14:paraId="6D6D9BF7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C54D8" w:rsidRPr="004C54D8" w14:paraId="26A3D285" w14:textId="77777777" w:rsidTr="00581DFE">
        <w:trPr>
          <w:cantSplit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47E" w14:textId="77777777" w:rsidR="004C54D8" w:rsidRPr="004C54D8" w:rsidRDefault="004C54D8" w:rsidP="004C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2DF" w14:textId="0616AB63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r w:rsidR="007F44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FBEA7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E60B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</w:t>
            </w:r>
          </w:p>
          <w:p w14:paraId="70AC15C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4EB5" w14:textId="61654BB8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r w:rsidR="007F44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F4404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64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</w:t>
            </w:r>
          </w:p>
          <w:p w14:paraId="4AB5E18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034" w14:textId="77777777" w:rsidR="004C54D8" w:rsidRPr="004C54D8" w:rsidRDefault="004C54D8" w:rsidP="004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4D8" w:rsidRPr="004C54D8" w14:paraId="597A26F7" w14:textId="77777777" w:rsidTr="00581DF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3C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2E94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154 744 558,3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D0A3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D422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170 021 091,1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EAC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9B22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15 276 532,8</w:t>
            </w:r>
          </w:p>
        </w:tc>
      </w:tr>
      <w:tr w:rsidR="004C54D8" w:rsidRPr="004C54D8" w14:paraId="3D273A57" w14:textId="77777777" w:rsidTr="00581DF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B3BD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239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11 417 425,3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2297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CB8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11 284 093,2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D21D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7FF8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-133 332,1</w:t>
            </w:r>
          </w:p>
        </w:tc>
      </w:tr>
      <w:tr w:rsidR="004C54D8" w:rsidRPr="004C54D8" w14:paraId="22861319" w14:textId="77777777" w:rsidTr="00581DFE">
        <w:trPr>
          <w:trHeight w:val="6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F01" w14:textId="77777777" w:rsidR="004C54D8" w:rsidRPr="004C54D8" w:rsidRDefault="004C54D8" w:rsidP="004C54D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том числе </w:t>
            </w:r>
            <w:r w:rsidRPr="004C54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B336" w14:textId="77777777" w:rsidR="004C54D8" w:rsidRPr="004C54D8" w:rsidRDefault="004C54D8" w:rsidP="0058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7 290 766,9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DDAC9" w14:textId="77777777" w:rsidR="004C54D8" w:rsidRPr="004C54D8" w:rsidRDefault="004C54D8" w:rsidP="0058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2564" w14:textId="77777777" w:rsidR="004C54D8" w:rsidRPr="004C54D8" w:rsidRDefault="004C54D8" w:rsidP="0058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7 161 523,0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3509" w14:textId="77777777" w:rsidR="004C54D8" w:rsidRPr="004C54D8" w:rsidRDefault="004C54D8" w:rsidP="0058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6D97" w14:textId="77777777" w:rsidR="004C54D8" w:rsidRPr="004C54D8" w:rsidRDefault="004C54D8" w:rsidP="0058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-129 243,9</w:t>
            </w:r>
          </w:p>
        </w:tc>
      </w:tr>
      <w:tr w:rsidR="004C54D8" w:rsidRPr="004C54D8" w14:paraId="118651A0" w14:textId="77777777" w:rsidTr="00581DF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660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1E82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166 161 983,6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2C75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4612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181 305 184,3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D18B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9365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15 143 200,7</w:t>
            </w:r>
          </w:p>
        </w:tc>
      </w:tr>
    </w:tbl>
    <w:p w14:paraId="2005C34B" w14:textId="77777777" w:rsidR="00581DFE" w:rsidRPr="00581DFE" w:rsidRDefault="00581DFE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FC14DD" w14:textId="77777777" w:rsidR="000373B0" w:rsidRPr="000373B0" w:rsidRDefault="000373B0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0373B0">
        <w:rPr>
          <w:rFonts w:ascii="Times New Roman" w:eastAsia="Times New Roman" w:hAnsi="Times New Roman" w:cs="Times New Roman"/>
          <w:sz w:val="26"/>
          <w:szCs w:val="26"/>
        </w:rPr>
        <w:lastRenderedPageBreak/>
        <w:t>Поступление налоговых и неналоговых доходов в 2022 году прогнозируется в сумме 170021091,1 тыс. рублей, с ростом на 15276532,8 тыс. рублей или на 9,9 %.</w:t>
      </w:r>
    </w:p>
    <w:p w14:paraId="20B94797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увеличение прогноза произведено по налогу на прибыль организаций – на 12828613,0 тыс. рублей (15,4 %), доходам от использования имущества, находящегося в государственной собственности – на 1611674,4 тыс. рублей (в 4,4 раза) и по доходам в виде доли прибыльной продукции государства при выполнении соглашений о разделе продукции – на 807539,1 тыс. рублей (2,2 %).</w:t>
      </w:r>
    </w:p>
    <w:p w14:paraId="7EFC3582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прогноза поступления налога на прибыль обусловлено рядом факторов, в том числе связанных с переходом всех прав и обязанностей прежнего оператора проекта «Сахалин-2» Сахалин Энерджи Инвестмент Компани, Лтд</w:t>
      </w:r>
      <w:proofErr w:type="gramStart"/>
      <w:r w:rsidRPr="000373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пециально созданному на основании Указа Президента Российской Федерации от 30.06.2022 № 416 «О применении специальных экономических мер в топливно-энергетической сфере в связи с недружественными действиями некоторых иностранных государств и международных организаций» новому российскому оператор</w:t>
      </w:r>
      <w:proofErr w:type="gramStart"/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ООО</w:t>
      </w:r>
      <w:proofErr w:type="gramEnd"/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«Сахалинская энергия». </w:t>
      </w:r>
      <w:r w:rsidRPr="000373B0">
        <w:rPr>
          <w:rFonts w:ascii="Times New Roman" w:hAnsi="Times New Roman" w:cs="Times New Roman"/>
          <w:sz w:val="26"/>
          <w:szCs w:val="26"/>
        </w:rPr>
        <w:t xml:space="preserve">В этой связи изменился порядок и сроки уплаты налога на прибыль организаций при выполнении соглашений о разработке месторождений нефти и газа в рамках проекта «Сахалин-2». </w:t>
      </w:r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ООО «Сахалинская энергия» с августа текущего года </w:t>
      </w:r>
      <w:r w:rsidRPr="000373B0">
        <w:rPr>
          <w:rFonts w:ascii="Times New Roman" w:hAnsi="Times New Roman" w:cs="Times New Roman"/>
          <w:sz w:val="26"/>
          <w:szCs w:val="26"/>
        </w:rPr>
        <w:t xml:space="preserve">осуществляет перечисление авансовых платежей по налогу на прибыль в соответствии с налоговым законодательством </w:t>
      </w:r>
      <w:r w:rsidRPr="000373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0373B0">
        <w:rPr>
          <w:rFonts w:ascii="Times New Roman" w:hAnsi="Times New Roman" w:cs="Times New Roman"/>
          <w:sz w:val="26"/>
          <w:szCs w:val="26"/>
        </w:rPr>
        <w:t xml:space="preserve">, прогноз поступлений в 2022 году по данному источнику увеличивается на 5179290,5 тыс. рублей. </w:t>
      </w:r>
    </w:p>
    <w:p w14:paraId="2C9DAB46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B0">
        <w:rPr>
          <w:rFonts w:ascii="Times New Roman" w:hAnsi="Times New Roman" w:cs="Times New Roman"/>
          <w:sz w:val="26"/>
          <w:szCs w:val="26"/>
        </w:rPr>
        <w:t>Кроме того, увеличение прогноза связано с фактическим поступлением налога на прибыль:</w:t>
      </w:r>
    </w:p>
    <w:p w14:paraId="37C05740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B0">
        <w:rPr>
          <w:rFonts w:ascii="Times New Roman" w:hAnsi="Times New Roman" w:cs="Times New Roman"/>
          <w:sz w:val="26"/>
          <w:szCs w:val="26"/>
        </w:rPr>
        <w:t xml:space="preserve">- в рамках проекта «Сахалин-1» по результатам контрольной работы налоговых органов (прогноз увеличен на 538843,7 тыс. рублей); </w:t>
      </w:r>
    </w:p>
    <w:p w14:paraId="68DFFC47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B0">
        <w:rPr>
          <w:rFonts w:ascii="Times New Roman" w:hAnsi="Times New Roman" w:cs="Times New Roman"/>
          <w:sz w:val="26"/>
          <w:szCs w:val="26"/>
        </w:rPr>
        <w:t>- в рамках традиционной системы налогообложения, в том числе по результатам контрольно-аналитической работы и в связи с увеличением выручки отдельных организаций (прогноз увеличен на 7110478,8 тыс. рублей).</w:t>
      </w:r>
    </w:p>
    <w:p w14:paraId="73DE1B50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B0">
        <w:rPr>
          <w:rFonts w:ascii="Times New Roman" w:hAnsi="Times New Roman" w:cs="Times New Roman"/>
          <w:sz w:val="26"/>
          <w:szCs w:val="26"/>
        </w:rPr>
        <w:t>По другим налоговым и неналоговым доходам прогноз в целом изменяется (увеличивается) на 28706,3 тыс. рублей, из них:</w:t>
      </w:r>
    </w:p>
    <w:p w14:paraId="2ACABF01" w14:textId="773A76A2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счет увеличения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120238,1 тыс. рублей, в том числе: налога на профессиональный доход на 22915,3 тыс. рублей (в 2,1 раза); налога на добычу полезных ископаемых на 41187,8 тыс. рублей (на 11,2 %); государственной пошлины на 275,3 тыс. рублей (на 0,3 %); платежей при пользовании природными ресурсами на 38726,4 тыс. рублей (1,6 раза);</w:t>
      </w:r>
      <w:proofErr w:type="gramEnd"/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от оказания платных услуг и компенсации затрат государства на 17057,3 тыс. рублей (10,8 %); доходов от реализации имущества, находящегося в государственной и муниципальной собственности на 11,0 тыс. рублей (0,7 %); доходов от продажи земельных участков, находящихся в государственной и муниципальной собственности на 2,8 тыс. рублей (0,6 %);  административных платежей и сборов на 62,2 тыс. рублей (в 3,5 раза);</w:t>
      </w:r>
      <w:proofErr w:type="gramEnd"/>
    </w:p>
    <w:p w14:paraId="3F0E5544" w14:textId="77777777" w:rsidR="000373B0" w:rsidRPr="000373B0" w:rsidRDefault="000373B0" w:rsidP="000373B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счет уменьшения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91531,8 тыс. рублей, в том числе: акцизов по подакцизным товарам (продукции) производимым на территории Российской Федерации на 9840,1 тыс. рублей (0,3 %); регулярных платежей за добычу полезных ископаемых (роялти) на 45324,0 тыс. рублей (3,4 %); сборов за пользование объектами животного мира и за пользование объектами водных биологических ресурсов на 28157,0 тыс. рублей (8,2 %);</w:t>
      </w:r>
      <w:proofErr w:type="gramEnd"/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штрафов, санкций, возмещения ущерба на 8210,7 тыс. рублей (1,9 %). </w:t>
      </w:r>
    </w:p>
    <w:p w14:paraId="23E9EB9E" w14:textId="77777777" w:rsidR="000373B0" w:rsidRPr="000373B0" w:rsidRDefault="000373B0" w:rsidP="000373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373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Проанализировав представленный прогноз по налоговым и неналоговым доходам, контрольно-счетная палата считает возможным согласиться </w:t>
      </w:r>
      <w:r w:rsidRPr="000373B0">
        <w:rPr>
          <w:rFonts w:ascii="Times New Roman" w:hAnsi="Times New Roman" w:cs="Times New Roman"/>
          <w:sz w:val="26"/>
          <w:szCs w:val="26"/>
        </w:rPr>
        <w:t xml:space="preserve">с планируемыми разработчиком законопроекта поступлениями. </w:t>
      </w:r>
    </w:p>
    <w:p w14:paraId="6000E509" w14:textId="77777777" w:rsidR="000373B0" w:rsidRPr="000373B0" w:rsidRDefault="000373B0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</w:t>
      </w:r>
      <w:r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безвозмездных поступлений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снижен на 133332,1 тыс. рублей или на 1,2 % и составил 11284093,2 тыс. рублей.</w:t>
      </w:r>
    </w:p>
    <w:p w14:paraId="1D5F85E7" w14:textId="77777777" w:rsidR="000373B0" w:rsidRPr="000373B0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373B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Безвозмездные поступления от других бюджетов бюджетной системы Российской Федерации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планируются на 2022 год в сумме 7161523,0 тыс. рублей или со снижением на 129243,9 тыс. рублей (1,8 %), в том числе за счет уменьшения субсидий на 34764,4 тыс. рублей (1,1 %), иных межбюджетных трансфертов на 114157,2 тыс. рублей (4,7 %), при одновременном увеличении субвенций на 19677,7 тыс. рублей (1,2 %).</w:t>
      </w:r>
      <w:proofErr w:type="gramEnd"/>
    </w:p>
    <w:p w14:paraId="74A0BD84" w14:textId="77777777" w:rsidR="000373B0" w:rsidRPr="000373B0" w:rsidRDefault="000373B0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прогноз по </w:t>
      </w:r>
      <w:r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прочим безвозмездным поступлениям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 на 14088,2 тыс. рублей и составил 2532297,5 тыс. рублей. Уменьшение связано со снижением курса иены к рублю на дату перечисления 150 миллионов иен по Исполнительному соглашению «О безвозмездном техническом содействии и порядке его использования», заключенному между Правительством Сахалинской области и Генеральным консульством Японии в г. Южно-Сахалинске (доходы снижены на 14246,2 тыс. рублей). Кроме того, на 470,2 тыс. рублей уменьшается прогноз по поступлению добровольных пожертвований юридических лиц и одновременно на 628,2 тыс. рублей увеличивается прогноз по поступлению доходов в виде добровольных пожертвований от физических лиц.</w:t>
      </w:r>
    </w:p>
    <w:p w14:paraId="55935F8C" w14:textId="77777777" w:rsidR="000373B0" w:rsidRPr="000373B0" w:rsidRDefault="000373B0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2022 год запланированы</w:t>
      </w:r>
      <w:r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безвозмездные поступления от негосударственных организаций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10000,0 тыс. рублей.</w:t>
      </w:r>
    </w:p>
    <w:p w14:paraId="11C55B99" w14:textId="77777777" w:rsidR="000373B0" w:rsidRPr="000373B0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безвозмездные поступления от других бюджетов бюджетной системы Российской Федерации увеличиваются на 61785,3 тыс. рублей (1,2 %), из них за счет увеличения субсидий на 37291,0 тыс. рублей, иных межбюджетных трансфертов на 24494,3 тыс. рублей.</w:t>
      </w:r>
    </w:p>
    <w:p w14:paraId="5B57B8F9" w14:textId="77777777" w:rsidR="000373B0" w:rsidRPr="000373B0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На 2024 год прогноз безвозмездных поступлений от других бюджетов бюджетной системы Российской Федерации увеличен на 374432,1 тыс. рублей (6,4 %), из них за счет увеличения субсидий на 349140,6 тыс. рублей, иных межбюджетных трансфертов на 25291,5 тыс. рублей.</w:t>
      </w:r>
    </w:p>
    <w:p w14:paraId="2D8EF644" w14:textId="4FB0AC95" w:rsidR="000B3E65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eastAsia="SimSun"/>
          <w:kern w:val="3"/>
          <w:sz w:val="26"/>
          <w:szCs w:val="26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0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Информация об изменении доходов областного бюджета представлена в приложении № 1 к настоящему заключению.</w:t>
      </w:r>
      <w:r>
        <w:rPr>
          <w:sz w:val="26"/>
          <w:szCs w:val="26"/>
        </w:rPr>
        <w:t xml:space="preserve"> </w:t>
      </w:r>
    </w:p>
    <w:p w14:paraId="608A65B1" w14:textId="77777777" w:rsidR="004312A3" w:rsidRPr="00D4499F" w:rsidRDefault="004312A3" w:rsidP="0025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386C3315" w14:textId="77777777" w:rsidR="00FD4074" w:rsidRPr="00D4499F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14:paraId="29F0892B" w14:textId="77777777" w:rsidR="002C575C" w:rsidRPr="00D4499F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0BCAF69D" w14:textId="66B1F584" w:rsidR="004A1ED0" w:rsidRPr="00D4499F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2E7567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="00F1692F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общего объема расходов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</w:t>
      </w:r>
      <w:r w:rsidR="00F1692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9B73E7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F2D9A" w:rsidRPr="00D4499F">
        <w:rPr>
          <w:rFonts w:ascii="Times New Roman" w:eastAsia="SimSun" w:hAnsi="Times New Roman" w:cs="Times New Roman"/>
          <w:kern w:val="3"/>
          <w:sz w:val="26"/>
          <w:szCs w:val="26"/>
        </w:rPr>
        <w:t>1</w:t>
      </w:r>
      <w:r w:rsidR="000F2D9A">
        <w:rPr>
          <w:rFonts w:ascii="Times New Roman" w:eastAsia="SimSun" w:hAnsi="Times New Roman" w:cs="Times New Roman"/>
          <w:kern w:val="3"/>
          <w:sz w:val="26"/>
          <w:szCs w:val="26"/>
        </w:rPr>
        <w:t>87812280,6</w:t>
      </w:r>
      <w:r w:rsidR="000F2D9A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0F2D9A">
        <w:rPr>
          <w:rFonts w:ascii="Times New Roman" w:eastAsia="SimSun" w:hAnsi="Times New Roman" w:cs="Times New Roman"/>
          <w:kern w:val="3"/>
          <w:sz w:val="26"/>
          <w:szCs w:val="26"/>
        </w:rPr>
        <w:t xml:space="preserve"> 202955481,3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="00644DCB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0F2D9A">
        <w:rPr>
          <w:rFonts w:ascii="Times New Roman" w:eastAsia="SimSun" w:hAnsi="Times New Roman" w:cs="Times New Roman"/>
          <w:kern w:val="3"/>
          <w:sz w:val="26"/>
          <w:szCs w:val="26"/>
        </w:rPr>
        <w:t>15143200,7</w:t>
      </w:r>
      <w:r w:rsidR="005F4E38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0F2D9A">
        <w:rPr>
          <w:rFonts w:ascii="Times New Roman" w:eastAsia="SimSun" w:hAnsi="Times New Roman" w:cs="Times New Roman"/>
          <w:kern w:val="3"/>
          <w:sz w:val="26"/>
          <w:szCs w:val="26"/>
        </w:rPr>
        <w:t>8,1</w:t>
      </w:r>
      <w:r w:rsidR="007105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14:paraId="27568FCA" w14:textId="2A8163E9" w:rsidR="000F2D9A" w:rsidRDefault="00097339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плановом периоде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2023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-2024 годов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объем расходов за счет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увеличения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б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езвозмездных поступлений из федерального бюджета </w:t>
      </w:r>
      <w:r w:rsidR="000F2D9A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величива</w:t>
      </w:r>
      <w:r w:rsidR="000F2D9A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ется на 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61785,3</w:t>
      </w:r>
      <w:r w:rsidR="000F2D9A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 и 374432,1 тыс. рублей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 составит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133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526806,5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125715976,9 тыс. рублей соответственно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. </w:t>
      </w:r>
    </w:p>
    <w:p w14:paraId="17B04B7D" w14:textId="448CA8FB" w:rsidR="00B7377A" w:rsidRDefault="00437707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</w:t>
      </w:r>
      <w:r w:rsidR="00F1692F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B4233D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14:paraId="653561E0" w14:textId="77777777" w:rsidR="0072641F" w:rsidRDefault="0072641F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</w:p>
    <w:p w14:paraId="4BF8B0D5" w14:textId="77777777" w:rsidR="0072641F" w:rsidRDefault="0072641F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</w:p>
    <w:p w14:paraId="7C90E33D" w14:textId="614CB0BB" w:rsidR="005C570A" w:rsidRPr="00581DFE" w:rsidRDefault="0084052E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</w:pPr>
      <w:r w:rsidRPr="00581DF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</w:t>
      </w: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560"/>
        <w:gridCol w:w="757"/>
      </w:tblGrid>
      <w:tr w:rsidR="00F52FE4" w:rsidRPr="00D4499F" w14:paraId="77D936E4" w14:textId="77777777" w:rsidTr="0084052E">
        <w:trPr>
          <w:trHeight w:val="486"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14:paraId="5D6AA7F3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8192752" w14:textId="2EB9AAC4" w:rsidR="00F52FE4" w:rsidRPr="00924E66" w:rsidRDefault="00F52FE4" w:rsidP="00582928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</w:pP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Утверждено на 202</w:t>
            </w:r>
            <w:r w:rsidR="00B4233D"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2</w:t>
            </w: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 xml:space="preserve"> год (в ред. от 2</w:t>
            </w:r>
            <w:r w:rsidR="00F24979"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9</w:t>
            </w: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.0</w:t>
            </w:r>
            <w:r w:rsidR="00F24979"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6</w:t>
            </w: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.202</w:t>
            </w:r>
            <w:r w:rsidR="00B4233D"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2</w:t>
            </w: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)</w:t>
            </w:r>
            <w:r w:rsidR="007F44B9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,</w:t>
            </w:r>
          </w:p>
          <w:p w14:paraId="5FB9FACE" w14:textId="5624EA39" w:rsidR="0084052E" w:rsidRPr="00924E66" w:rsidRDefault="0084052E" w:rsidP="00B73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B2AB206" w14:textId="23D8E4B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Законопроект</w:t>
            </w:r>
            <w:r w:rsidR="007F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,</w:t>
            </w:r>
          </w:p>
          <w:p w14:paraId="7CD78F64" w14:textId="2FFC9627" w:rsidR="0084052E" w:rsidRPr="00924E66" w:rsidRDefault="0084052E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  <w:hideMark/>
          </w:tcPr>
          <w:p w14:paraId="74A4F85E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52FE4" w:rsidRPr="00D4499F" w14:paraId="00917FF8" w14:textId="0B958B22" w:rsidTr="0072641F">
        <w:trPr>
          <w:trHeight w:val="492"/>
        </w:trPr>
        <w:tc>
          <w:tcPr>
            <w:tcW w:w="3984" w:type="dxa"/>
            <w:vMerge/>
            <w:shd w:val="clear" w:color="auto" w:fill="auto"/>
            <w:noWrap/>
            <w:vAlign w:val="center"/>
          </w:tcPr>
          <w:p w14:paraId="4A394B51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0B51BC" w14:textId="77777777" w:rsidR="00F52FE4" w:rsidRPr="00924E66" w:rsidRDefault="00F52FE4" w:rsidP="00582928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4B595D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49A0" w14:textId="52CB0D35" w:rsidR="00F52FE4" w:rsidRPr="00924E66" w:rsidRDefault="0084052E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F52FE4"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умма</w:t>
            </w:r>
            <w:r w:rsidR="007F4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14:paraId="49B003E0" w14:textId="5EDA6392" w:rsidR="0084052E" w:rsidRPr="00924E66" w:rsidRDefault="0084052E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3075A44" w14:textId="31647CD2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52FE4" w:rsidRPr="00D4499F" w14:paraId="7218E93A" w14:textId="36E2BE6E" w:rsidTr="00815ED8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14:paraId="631BB5B2" w14:textId="77777777" w:rsidR="00F52FE4" w:rsidRPr="00924E66" w:rsidRDefault="00F52FE4" w:rsidP="008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66B05" w14:textId="70A5FD25" w:rsidR="00F52FE4" w:rsidRPr="00924E66" w:rsidRDefault="000F2D9A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187 812 280,6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4743C" w14:textId="6F224C37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202 955 481,3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BBFE56" w14:textId="464114FF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15 143 200,7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33B06504" w14:textId="49CF43C4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108,1</w:t>
            </w:r>
            <w:r w:rsidR="00271147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3B8960ED" w14:textId="7683A34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0B85AEB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4C528" w14:textId="0A923B8E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C7CEE" w14:textId="27035BE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1716E" w14:textId="46E971ED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14:paraId="331BE244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2775001" w14:textId="2A0A510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0584761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72190" w14:textId="5098119A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10 732 949,6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F7C8A" w14:textId="2B91A02C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13 543 533,8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A96AE9" w14:textId="475C1F90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2 810 584,2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68D26A21" w14:textId="3433A83C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</w:tr>
      <w:tr w:rsidR="00F52FE4" w:rsidRPr="00D4499F" w14:paraId="4AFF735A" w14:textId="455486FB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644E44C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6F85A" w14:textId="09DF2599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25CC7" w14:textId="5E7302A4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E0E18" w14:textId="3CC9E63B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6CB2C11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B5C6EDF" w14:textId="2C3E34C4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4F92C38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24918" w14:textId="768BAFF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61 633,3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AF504" w14:textId="3B885530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60 641,9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763F05" w14:textId="28923682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-991,4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697B1459" w14:textId="0C41E13C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147D0FA5" w14:textId="27CD9B0B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416227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658E7" w14:textId="398345CA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D45A7" w14:textId="7C193038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65BFD5" w14:textId="566A83A0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5C1BC68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7E51C5C8" w14:textId="2EDD4E24" w:rsidTr="0072641F">
        <w:trPr>
          <w:trHeight w:val="469"/>
        </w:trPr>
        <w:tc>
          <w:tcPr>
            <w:tcW w:w="3984" w:type="dxa"/>
            <w:shd w:val="clear" w:color="auto" w:fill="auto"/>
            <w:vAlign w:val="center"/>
            <w:hideMark/>
          </w:tcPr>
          <w:p w14:paraId="1CCDE870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AE3B6" w14:textId="2BB66664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3 207 318,5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E7A7D" w14:textId="1EF68859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3 200 802,1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0DB7D2" w14:textId="1EA4A8C8" w:rsidR="00F52FE4" w:rsidRPr="00924E66" w:rsidRDefault="00A75284" w:rsidP="0072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-6 516,4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B0B7525" w14:textId="5A4BF025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78037BB9" w14:textId="4385D262" w:rsidTr="00815ED8">
        <w:trPr>
          <w:trHeight w:val="264"/>
        </w:trPr>
        <w:tc>
          <w:tcPr>
            <w:tcW w:w="3984" w:type="dxa"/>
            <w:shd w:val="clear" w:color="auto" w:fill="auto"/>
            <w:vAlign w:val="center"/>
            <w:hideMark/>
          </w:tcPr>
          <w:p w14:paraId="221D8956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A6F7F" w14:textId="2BCE536A" w:rsidR="00F52FE4" w:rsidRPr="00924E66" w:rsidRDefault="00F52FE4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45160" w14:textId="1D70E709" w:rsidR="00F52FE4" w:rsidRPr="00924E66" w:rsidRDefault="00F52FE4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29B7A" w14:textId="2E48991A" w:rsidR="00F52FE4" w:rsidRPr="00924E66" w:rsidRDefault="00A75284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FE4BFF5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3622FDF9" w14:textId="2F6CBCF2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8AE5155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2FDBA" w14:textId="43C3C514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38 568 661,0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C85DC" w14:textId="76C9ECAD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42 413 771,9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283917" w14:textId="2C17F743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3 845 110,9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999561E" w14:textId="2E759849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66005F19" w14:textId="63921F3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7761265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C9DD6" w14:textId="02B67968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FD903" w14:textId="28D9E40F" w:rsidR="00F52FE4" w:rsidRPr="00924E66" w:rsidRDefault="00830F4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A4F965" w14:textId="70600547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7C3839F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3F50A500" w14:textId="4253A61F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74D1FE5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D578E" w14:textId="4FE69893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26 347 323,5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4A15F" w14:textId="728162E3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31 335 967,8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FC1F4" w14:textId="54545DDC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4 988 644,3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E18CB28" w14:textId="43A1A28E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63058688" w14:textId="183A2283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13D6D87B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B943E" w14:textId="0813BE30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2D2C8" w14:textId="01E24AF0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4D2EB4" w14:textId="2AE5EF10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94AABC6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CFBEBFF" w14:textId="2D0B03DC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606F2C2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BF723" w14:textId="68769FE5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79 078,5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4BA75" w14:textId="30D2DFB3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78 748,0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51CB96" w14:textId="52110B9C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-330,5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A9FEA1D" w14:textId="0FBF9B47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2248FF16" w14:textId="411059D9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79964F2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28F2A" w14:textId="60AE4B7C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B07FC" w14:textId="1992C87D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30F42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E448E" w14:textId="72F72E7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2B53C19C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1955BE44" w14:textId="570037D6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56EC070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97389" w14:textId="248851E0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28 655 577,7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2295D" w14:textId="77947FEB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29 265 754,7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69790C" w14:textId="25164C3D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610 177,0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3E6AF0C6" w14:textId="637796B3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0D33ECF" w14:textId="2C426439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97108C1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9839E" w14:textId="1DF6A6B1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B2461" w14:textId="32329827" w:rsidR="00F52FE4" w:rsidRPr="00924E66" w:rsidRDefault="00830F4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F913B" w14:textId="7DDD495C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A0BB1CE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54292860" w14:textId="3B3782ED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31D2B6B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785C2" w14:textId="3EC4B0B2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3 874 636,4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33946" w14:textId="43ED4683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4 243 260,8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8E514" w14:textId="70E07102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368 624,4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BA69038" w14:textId="6D5C5BA6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6C229192" w14:textId="2228D2C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49FECB4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A66C5" w14:textId="26F16B30" w:rsidR="00F52FE4" w:rsidRPr="00924E66" w:rsidRDefault="00E73C87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581F0" w14:textId="03D85621" w:rsidR="00F52FE4" w:rsidRPr="00924E66" w:rsidRDefault="00830F4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E69D05" w14:textId="0B34EE50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32AD88A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A94F447" w14:textId="60358E6F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5377631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DFBDC" w14:textId="3152891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23 693 278,5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3FA65" w14:textId="62ACDFBD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24 218 405,5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9B581" w14:textId="0D680022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525 127,0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1A6348F" w14:textId="7C0F59DF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</w:tr>
      <w:tr w:rsidR="00F52FE4" w:rsidRPr="00D4499F" w14:paraId="7CDE4637" w14:textId="136CDD4B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F6C0D2E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258D4" w14:textId="62E62AEE" w:rsidR="00F52FE4" w:rsidRPr="00924E66" w:rsidRDefault="00E73C87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6A2EC" w14:textId="1276821B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B4EC6A" w14:textId="73F7C05C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2724436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7B897CF3" w14:textId="6029D82D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638B685" w14:textId="77777777" w:rsidR="00F52FE4" w:rsidRPr="00924E66" w:rsidRDefault="00F52FE4" w:rsidP="004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F06F9" w14:textId="705B741A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31 196 632,9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B65A2" w14:textId="29A79556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33 258 962,1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6D656" w14:textId="0A327614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2 062 329,2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405710F0" w14:textId="4CE88E0B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44952C4F" w14:textId="6277CE8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48B8311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008B4" w14:textId="367787F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ABFF3" w14:textId="5D6BA48B" w:rsidR="00F52FE4" w:rsidRPr="00924E66" w:rsidRDefault="00830F42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32AFF5" w14:textId="109E1F5B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293A1E7B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BB72C46" w14:textId="53486776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29D1B887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0E71C" w14:textId="61833649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7 651 621,5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F15BB" w14:textId="220AEE6B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7 816 977,1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18AD0" w14:textId="4BB81445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165 355,6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BB5F2F6" w14:textId="6FEE853D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7D41048" w14:textId="69CEE281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0D2A43B0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36AA4" w14:textId="353C5079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ED5CB" w14:textId="1AF62161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C99C5" w14:textId="6D6BCB31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40D46361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6DA13C5F" w14:textId="13D47E5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6D815B57" w14:textId="1543E9B7" w:rsidR="00F52FE4" w:rsidRPr="00924E66" w:rsidRDefault="00F52FE4" w:rsidP="008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соц</w:t>
            </w:r>
            <w:r w:rsidR="0084052E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иально-</w:t>
            </w: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</w:t>
            </w:r>
            <w:r w:rsidR="0084052E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урной</w:t>
            </w: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сфере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A19DC" w14:textId="5508CF35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95 071 747,0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ECD23" w14:textId="47C870B4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98 803 360,2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7084BD" w14:textId="60E7CF68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3 731 613,2</w:t>
            </w:r>
            <w:r w:rsidR="00271147"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9FF98CF" w14:textId="714FDD72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103,9</w:t>
            </w:r>
            <w:r w:rsidR="00271147"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4EB6C47" w14:textId="53B571F5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D95F023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A50A5" w14:textId="414F046C" w:rsidR="00F52FE4" w:rsidRPr="00924E66" w:rsidRDefault="00F52FE4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4B34A" w14:textId="4B594FC4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3F068E" w14:textId="380CC1A4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2E1B6B7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446927E5" w14:textId="6D947AE9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56A5887A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1A25D" w14:textId="027F8D42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490 382,9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E8ECB" w14:textId="25A24F60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490 574,5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68E6C0" w14:textId="5C6D89E4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43C259E" w14:textId="1FEF54A7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457C30E8" w14:textId="0865C88E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112C555C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363BD" w14:textId="4484F3B6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64825" w14:textId="4CCFBE28" w:rsidR="00F52FE4" w:rsidRPr="00924E66" w:rsidRDefault="00F52FE4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2A57EE" w14:textId="3B8F566C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43CB93B4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EB8950B" w14:textId="179E1700" w:rsidTr="0072641F">
        <w:trPr>
          <w:trHeight w:val="501"/>
        </w:trPr>
        <w:tc>
          <w:tcPr>
            <w:tcW w:w="3984" w:type="dxa"/>
            <w:shd w:val="clear" w:color="auto" w:fill="auto"/>
            <w:vAlign w:val="center"/>
            <w:hideMark/>
          </w:tcPr>
          <w:p w14:paraId="486D2067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0ED61" w14:textId="62B0FF2E" w:rsidR="00F52FE4" w:rsidRPr="00924E66" w:rsidRDefault="00E73C8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2 144 200,0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F7388" w14:textId="2E5FEB5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A02BAF" w14:textId="20DD17D2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-1 794 200,0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26E51525" w14:textId="5CE7A988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011AEFB5" w14:textId="12854217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7A3A90D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4BEF6" w14:textId="21F8B870" w:rsidR="00F52FE4" w:rsidRPr="00924E66" w:rsidRDefault="00E73C87" w:rsidP="002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EB844" w14:textId="7FE58CD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DFB476" w14:textId="3E5FA2DE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1D452C1F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6CE8CEA1" w14:textId="56762E26" w:rsidTr="00815ED8">
        <w:trPr>
          <w:trHeight w:val="697"/>
        </w:trPr>
        <w:tc>
          <w:tcPr>
            <w:tcW w:w="3984" w:type="dxa"/>
            <w:shd w:val="clear" w:color="auto" w:fill="auto"/>
            <w:vAlign w:val="center"/>
            <w:hideMark/>
          </w:tcPr>
          <w:p w14:paraId="016AA842" w14:textId="77777777" w:rsidR="00F52FE4" w:rsidRPr="00924E66" w:rsidRDefault="00F52FE4" w:rsidP="0049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5939D" w14:textId="24F8CED2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11 108 986,3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CD6BE" w14:textId="224D71E7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12 678 081,1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872D7C" w14:textId="73E347C0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1 569 094,8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0ED549E4" w14:textId="6D43405A" w:rsidR="00F52FE4" w:rsidRPr="00924E66" w:rsidRDefault="00A7528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FE4" w:rsidRPr="00D4499F" w14:paraId="16E53BBD" w14:textId="5415BD78" w:rsidTr="00815ED8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14:paraId="3A4BD57F" w14:textId="77777777" w:rsidR="00F52FE4" w:rsidRPr="00924E66" w:rsidRDefault="00F52FE4" w:rsidP="004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A4F45" w14:textId="7243EB28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FAD48" w14:textId="6CC0AC86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78B3B" w14:textId="714488DB" w:rsidR="00F52FE4" w:rsidRPr="00924E66" w:rsidRDefault="00271147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5284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61128AA5" w14:textId="77777777" w:rsidR="00F52FE4" w:rsidRPr="00924E66" w:rsidRDefault="00F52FE4" w:rsidP="008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318B50" w14:textId="77777777" w:rsidR="00493ACB" w:rsidRPr="00581DFE" w:rsidRDefault="00493ACB" w:rsidP="00493AC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299D3C2" w14:textId="60F7B703" w:rsidR="00387992" w:rsidRDefault="00437707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Расходы на социально-культурную сферу в целом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составят 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</w:t>
      </w:r>
      <w:r w:rsidR="00F249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8803360,2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F249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3731613,2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F249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3,9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д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в общей сумме расходов 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меньшается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F249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1,9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й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пункт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F249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48,7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315C13C8" w14:textId="6AC80632" w:rsidR="0099540A" w:rsidRDefault="00CB6395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</w:p>
    <w:p w14:paraId="2DEBCC7C" w14:textId="77777777" w:rsidR="0072641F" w:rsidRPr="00D4499F" w:rsidRDefault="0072641F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</w:pPr>
    </w:p>
    <w:p w14:paraId="6969D764" w14:textId="77777777" w:rsidR="0084052E" w:rsidRPr="00581DFE" w:rsidRDefault="0084052E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701"/>
        <w:gridCol w:w="1559"/>
        <w:gridCol w:w="1418"/>
        <w:gridCol w:w="850"/>
      </w:tblGrid>
      <w:tr w:rsidR="00D404D1" w:rsidRPr="00D4499F" w14:paraId="4A3CE462" w14:textId="77777777" w:rsidTr="0072641F">
        <w:trPr>
          <w:cantSplit/>
          <w:trHeight w:val="415"/>
          <w:tblHeader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646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CB0745F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2B4A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F229A5C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14:paraId="1D88AB84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98BE" w14:textId="691FFBB7" w:rsidR="00D404D1" w:rsidRPr="00D4499F" w:rsidRDefault="00D404D1" w:rsidP="008405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 202</w:t>
            </w:r>
            <w:r w:rsidR="009716F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  <w:r w:rsidR="00581DFE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="006A0819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(в ред. от </w:t>
            </w:r>
            <w:r w:rsidR="00B60B1A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="00F24979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9</w:t>
            </w:r>
            <w:r w:rsidR="006A0819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.0</w:t>
            </w:r>
            <w:r w:rsidR="00F24979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6</w:t>
            </w:r>
            <w:r w:rsidR="006A0819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.202</w:t>
            </w:r>
            <w:r w:rsidR="009716F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</w:t>
            </w:r>
            <w:r w:rsidR="006A0819"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)</w:t>
            </w:r>
            <w:r w:rsidR="007F44B9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,</w:t>
            </w:r>
          </w:p>
          <w:p w14:paraId="735DFC10" w14:textId="538C8312" w:rsidR="0084052E" w:rsidRPr="00D4499F" w:rsidRDefault="0084052E" w:rsidP="008405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D71D" w14:textId="77777777" w:rsidR="00D404D1" w:rsidRPr="00D4499F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021DA156" w14:textId="24C65E64" w:rsidR="00D404D1" w:rsidRPr="00D4499F" w:rsidRDefault="00D404D1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  <w:r w:rsidR="007F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,</w:t>
            </w:r>
          </w:p>
          <w:p w14:paraId="3098638E" w14:textId="45C317C4" w:rsidR="0084052E" w:rsidRPr="00D4499F" w:rsidRDefault="0084052E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7CC2" w14:textId="77777777" w:rsidR="00D404D1" w:rsidRPr="00D4499F" w:rsidRDefault="00D404D1" w:rsidP="0072641F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</w:tr>
      <w:tr w:rsidR="00365C1C" w:rsidRPr="00D4499F" w14:paraId="530E4765" w14:textId="77777777" w:rsidTr="0072641F">
        <w:trPr>
          <w:cantSplit/>
          <w:trHeight w:val="450"/>
          <w:tblHeader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6F80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4A8E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073E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D7AD" w14:textId="77777777" w:rsidR="0099540A" w:rsidRPr="00D4499F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488" w14:textId="52C68418" w:rsidR="0099540A" w:rsidRPr="00D4499F" w:rsidRDefault="0084052E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</w:t>
            </w:r>
            <w:r w:rsidR="00D404D1"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умма</w:t>
            </w:r>
            <w:r w:rsidR="007F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,</w:t>
            </w:r>
          </w:p>
          <w:p w14:paraId="7BF5CEF4" w14:textId="48E4DA47" w:rsidR="0084052E" w:rsidRPr="00D4499F" w:rsidRDefault="0084052E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4EF1" w14:textId="77777777" w:rsidR="0099540A" w:rsidRPr="00D4499F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40EFC" w:rsidRPr="00D4499F" w14:paraId="551858C2" w14:textId="77777777" w:rsidTr="00D404D1">
        <w:trPr>
          <w:trHeight w:val="26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5D158" w14:textId="77777777" w:rsidR="00340EFC" w:rsidRPr="00D4499F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D0D23" w14:textId="77777777" w:rsidR="00340EFC" w:rsidRPr="00D4499F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DCE56" w14:textId="4820A002" w:rsidR="00340EFC" w:rsidRPr="00D4499F" w:rsidRDefault="00F24979" w:rsidP="00924E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187 812 280,6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16BD1" w14:textId="6A539E33" w:rsidR="00340EFC" w:rsidRPr="00924E66" w:rsidRDefault="00924E66" w:rsidP="00924E6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202 955 481,3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22212" w14:textId="69DF7C62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15 143 200,7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1CAA7" w14:textId="3DB3B56F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108,1</w:t>
            </w:r>
          </w:p>
        </w:tc>
      </w:tr>
      <w:tr w:rsidR="00340EFC" w:rsidRPr="00D4499F" w14:paraId="79A35E3A" w14:textId="77777777" w:rsidTr="00D404D1">
        <w:trPr>
          <w:trHeight w:val="31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2007E" w14:textId="77777777" w:rsidR="00340EFC" w:rsidRPr="00D4499F" w:rsidRDefault="00340EFC" w:rsidP="00373F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....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9987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B245D" w14:textId="3F9316C0" w:rsidR="00340EFC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12 165 454,0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EC56C" w14:textId="33A17D33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12 221 893,5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89E92" w14:textId="4DF90183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56 439,5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14D1" w14:textId="64BBEF21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</w:tr>
      <w:tr w:rsidR="00340EFC" w:rsidRPr="00D4499F" w14:paraId="741A64E1" w14:textId="77777777" w:rsidTr="00D404D1">
        <w:trPr>
          <w:trHeight w:val="22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2E224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A375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3AFB" w14:textId="11A2C86E" w:rsidR="00340EFC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8 645 911,3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58D84" w14:textId="5890BEE2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8 550 927,7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F518" w14:textId="5EE32B4E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-94 983,6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16206" w14:textId="4C014B7E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</w:tr>
      <w:tr w:rsidR="00340EFC" w:rsidRPr="00D4499F" w14:paraId="0BF19956" w14:textId="77777777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D10BD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7E606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032F7" w14:textId="1CB4B68C" w:rsidR="00340EFC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19 716 769,6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0362C" w14:textId="0FA78B17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21 509 802,5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B2D59" w14:textId="16B28775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1 793 032,9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77071" w14:textId="5A036420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109,1</w:t>
            </w:r>
          </w:p>
        </w:tc>
      </w:tr>
      <w:tr w:rsidR="00340EFC" w:rsidRPr="00D4499F" w14:paraId="4490EFD0" w14:textId="77777777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43C80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1E68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65FDA" w14:textId="6B24016F" w:rsidR="00340EFC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18 911 851,1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8039D" w14:textId="6A1A3D6E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20 955 190,1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F7A92" w14:textId="7E6E3814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2 043 339,0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E1964" w14:textId="656A5FA2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110,8</w:t>
            </w:r>
          </w:p>
        </w:tc>
      </w:tr>
      <w:tr w:rsidR="00340EFC" w:rsidRPr="00D4499F" w14:paraId="58B19E2A" w14:textId="77777777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CDA47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E95D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7D804" w14:textId="22302B9F" w:rsidR="00340EFC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63 863 139,2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C2AF" w14:textId="6FC34641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71 090 578,3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77404" w14:textId="6656E2BD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7 227 439,1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A7905" w14:textId="2E4548E6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111,3</w:t>
            </w:r>
          </w:p>
        </w:tc>
      </w:tr>
      <w:tr w:rsidR="00340EFC" w:rsidRPr="00D4499F" w14:paraId="5C7FDC79" w14:textId="77777777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D99EF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73625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51EDA" w14:textId="375C652C" w:rsidR="00340EFC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33 452 383,5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8350" w14:textId="01C5834F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34 770 657,7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3600B" w14:textId="28561372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1 318 274,2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84085" w14:textId="0934D475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103,9</w:t>
            </w:r>
          </w:p>
        </w:tc>
      </w:tr>
      <w:tr w:rsidR="00340EFC" w:rsidRPr="00D4499F" w14:paraId="7E426284" w14:textId="77777777" w:rsidTr="00024808">
        <w:trPr>
          <w:trHeight w:val="76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E39A" w14:textId="77777777" w:rsidR="00340EFC" w:rsidRPr="00D4499F" w:rsidRDefault="00047B51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D5606" w14:textId="77777777" w:rsidR="00340EFC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9FE2B" w14:textId="6E67F4CD" w:rsidR="00340EFC" w:rsidRPr="00D4499F" w:rsidRDefault="00815ED8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2 144 200,0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973A" w14:textId="180FC5D6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E8394" w14:textId="5FEFD027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-1 794 200,0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ABA1B" w14:textId="0E115F02" w:rsidR="00340EFC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16,3</w:t>
            </w:r>
          </w:p>
        </w:tc>
      </w:tr>
      <w:tr w:rsidR="00024808" w:rsidRPr="00D4499F" w14:paraId="60550578" w14:textId="77777777" w:rsidTr="0032626D">
        <w:trPr>
          <w:trHeight w:val="261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A5172" w14:textId="77777777" w:rsidR="00024808" w:rsidRPr="00D4499F" w:rsidRDefault="00024808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3670C" w14:textId="77777777" w:rsidR="00024808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4E8A9" w14:textId="109BCC46" w:rsidR="00024808" w:rsidRPr="00D4499F" w:rsidRDefault="00F24979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28 912 571,9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E8929" w14:textId="6A19E517" w:rsidR="00024808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33 506 431,5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0EE25" w14:textId="206B9ED0" w:rsidR="00024808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4 593 859,6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CCBD8" w14:textId="5BB85B71" w:rsidR="00024808" w:rsidRPr="00D4499F" w:rsidRDefault="00924E66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115,9</w:t>
            </w:r>
          </w:p>
        </w:tc>
      </w:tr>
    </w:tbl>
    <w:p w14:paraId="38BFAAEE" w14:textId="77777777" w:rsidR="0099540A" w:rsidRPr="00D4499F" w:rsidRDefault="00237421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</w:p>
    <w:p w14:paraId="6CCBBF9B" w14:textId="1C987110" w:rsidR="00557A02" w:rsidRPr="00675ACB" w:rsidRDefault="00557A02" w:rsidP="0084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Наибольшее увеличение предусмотрено по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виду расходов 500 «Межбюджетные трансферты» </w:t>
      </w:r>
      <w:r w:rsidRPr="00675ACB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7227439,1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на 11,3 % (пояснения см. на стр.</w:t>
      </w:r>
      <w:r w:rsidR="003F11CD">
        <w:rPr>
          <w:rFonts w:ascii="Times New Roman" w:eastAsia="Calibri" w:hAnsi="Times New Roman" w:cs="Times New Roman"/>
          <w:sz w:val="26"/>
          <w:szCs w:val="26"/>
        </w:rPr>
        <w:t>10</w:t>
      </w:r>
      <w:r w:rsidR="0010254C">
        <w:rPr>
          <w:rFonts w:ascii="Times New Roman" w:eastAsia="Calibri" w:hAnsi="Times New Roman" w:cs="Times New Roman"/>
          <w:sz w:val="26"/>
          <w:szCs w:val="26"/>
        </w:rPr>
        <w:t>-1</w:t>
      </w:r>
      <w:r w:rsidR="003F11CD">
        <w:rPr>
          <w:rFonts w:ascii="Times New Roman" w:eastAsia="Calibri" w:hAnsi="Times New Roman" w:cs="Times New Roman"/>
          <w:sz w:val="26"/>
          <w:szCs w:val="26"/>
        </w:rPr>
        <w:t>3</w:t>
      </w:r>
      <w:r w:rsidR="0010254C">
        <w:rPr>
          <w:rFonts w:ascii="Times New Roman" w:eastAsia="Calibri" w:hAnsi="Times New Roman" w:cs="Times New Roman"/>
          <w:sz w:val="26"/>
          <w:szCs w:val="26"/>
        </w:rPr>
        <w:t>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3C855C1E" w14:textId="5ED4369B" w:rsidR="00F56066" w:rsidRDefault="0010254C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 </w:t>
      </w:r>
      <w:r w:rsidR="0059669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виду расходов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15ED8"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800 «Иные бюджетные ассигнования»</w:t>
      </w:r>
      <w:r w:rsidR="00C668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="00C324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24E66">
        <w:rPr>
          <w:rFonts w:ascii="Times New Roman" w:eastAsia="Calibri" w:hAnsi="Times New Roman" w:cs="Times New Roman"/>
          <w:sz w:val="26"/>
          <w:szCs w:val="26"/>
        </w:rPr>
        <w:t>4593859,6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557A02">
        <w:rPr>
          <w:rFonts w:ascii="Times New Roman" w:eastAsia="Calibri" w:hAnsi="Times New Roman" w:cs="Times New Roman"/>
          <w:sz w:val="26"/>
          <w:szCs w:val="26"/>
        </w:rPr>
        <w:t xml:space="preserve"> или на 15,9 %</w:t>
      </w:r>
      <w:r w:rsidR="00924E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 в основном за счет увеличения расходов</w:t>
      </w:r>
      <w:r w:rsidR="00F5606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6BECED4" w14:textId="5EF1C70F" w:rsidR="00675ACB" w:rsidRPr="00675ACB" w:rsidRDefault="00557A02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</w:t>
      </w:r>
      <w:r w:rsidR="00F56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 w:rsidR="00F56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с</w:t>
      </w:r>
      <w:r w:rsidR="00675ACB" w:rsidRPr="00675A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убсидий юридическим лицам, индивидуальным предпринимателям, физическим лицам-производителям товаров, работ, услуг</w:t>
      </w:r>
      <w:r w:rsidR="00F56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56066" w:rsidRPr="008338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(ВР 810)</w:t>
      </w:r>
      <w:r w:rsidR="00675A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в 2022 году объем субсидий увеличивается с </w:t>
      </w:r>
      <w:r w:rsidR="00C324C9" w:rsidRPr="00675ACB">
        <w:rPr>
          <w:rFonts w:ascii="Times New Roman" w:eastAsia="Calibri" w:hAnsi="Times New Roman" w:cs="Times New Roman"/>
          <w:sz w:val="26"/>
          <w:szCs w:val="26"/>
        </w:rPr>
        <w:t>23561945,9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 w:rsidR="00C324C9">
        <w:rPr>
          <w:rFonts w:ascii="Times New Roman" w:eastAsia="Calibri" w:hAnsi="Times New Roman" w:cs="Times New Roman"/>
          <w:sz w:val="26"/>
          <w:szCs w:val="26"/>
        </w:rPr>
        <w:t xml:space="preserve"> 25286526,5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 w:rsidR="00C324C9">
        <w:rPr>
          <w:rFonts w:ascii="Times New Roman" w:eastAsia="Calibri" w:hAnsi="Times New Roman" w:cs="Times New Roman"/>
          <w:sz w:val="26"/>
          <w:szCs w:val="26"/>
        </w:rPr>
        <w:t xml:space="preserve">1724580,6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 w:rsidR="00C324C9">
        <w:rPr>
          <w:rFonts w:ascii="Times New Roman" w:eastAsia="Calibri" w:hAnsi="Times New Roman" w:cs="Times New Roman"/>
          <w:sz w:val="26"/>
          <w:szCs w:val="26"/>
        </w:rPr>
        <w:t>7,3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 %)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</w:t>
      </w:r>
      <w:r w:rsidR="00900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</w:t>
      </w:r>
      <w:r w:rsidR="00900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субсидий в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по следующим направлениям:</w:t>
      </w:r>
    </w:p>
    <w:p w14:paraId="1111A27D" w14:textId="4B288C58" w:rsidR="00675ACB" w:rsidRPr="00675ACB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возмещение недополученных доходов, возникающих в результате государственного регулирования тарифов в сфере электроэнергетики, газоснабжения, теплоснабжения, водоснабжения, водоотведения, обращения с твердыми коммунальными отходами – </w:t>
      </w:r>
      <w:r w:rsidR="00900698">
        <w:rPr>
          <w:rFonts w:ascii="Times New Roman" w:eastAsia="Calibri" w:hAnsi="Times New Roman" w:cs="Times New Roman"/>
          <w:sz w:val="26"/>
          <w:szCs w:val="26"/>
        </w:rPr>
        <w:t>865854,8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900698">
        <w:rPr>
          <w:rFonts w:ascii="Times New Roman" w:eastAsia="Calibri" w:hAnsi="Times New Roman" w:cs="Times New Roman"/>
          <w:sz w:val="26"/>
          <w:szCs w:val="26"/>
        </w:rPr>
        <w:t xml:space="preserve"> или на 9,0 %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00698">
        <w:rPr>
          <w:rFonts w:ascii="Times New Roman" w:eastAsia="Calibri" w:hAnsi="Times New Roman" w:cs="Times New Roman"/>
          <w:sz w:val="26"/>
          <w:szCs w:val="26"/>
        </w:rPr>
        <w:t xml:space="preserve">утверждается в объеме 10447092,6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900698">
        <w:rPr>
          <w:rFonts w:ascii="Times New Roman" w:eastAsia="Calibri" w:hAnsi="Times New Roman" w:cs="Times New Roman"/>
          <w:sz w:val="26"/>
          <w:szCs w:val="26"/>
        </w:rPr>
        <w:t>)</w:t>
      </w:r>
      <w:r w:rsidRPr="00675ACB">
        <w:rPr>
          <w:rFonts w:ascii="Times New Roman" w:eastAsia="Calibri" w:hAnsi="Times New Roman" w:cs="Times New Roman"/>
          <w:sz w:val="26"/>
          <w:szCs w:val="26"/>
        </w:rPr>
        <w:t>;</w:t>
      </w:r>
      <w:r w:rsidRPr="00675ACB">
        <w:rPr>
          <w:rFonts w:ascii="Times New Roman" w:hAnsi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BB5E33C" w14:textId="10C80E4B" w:rsidR="00675ACB" w:rsidRPr="00675ACB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развитие, поддержку, создания общих условий для развития сельского хозяйства – </w:t>
      </w:r>
      <w:r w:rsidR="0077644E">
        <w:rPr>
          <w:rFonts w:ascii="Times New Roman" w:eastAsia="Calibri" w:hAnsi="Times New Roman" w:cs="Times New Roman"/>
          <w:sz w:val="26"/>
          <w:szCs w:val="26"/>
        </w:rPr>
        <w:t>461670,4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77644E">
        <w:rPr>
          <w:rFonts w:ascii="Times New Roman" w:eastAsia="Calibri" w:hAnsi="Times New Roman" w:cs="Times New Roman"/>
          <w:sz w:val="26"/>
          <w:szCs w:val="26"/>
        </w:rPr>
        <w:t xml:space="preserve"> или на 16,9 %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7644E">
        <w:rPr>
          <w:rFonts w:ascii="Times New Roman" w:eastAsia="Calibri" w:hAnsi="Times New Roman" w:cs="Times New Roman"/>
          <w:sz w:val="26"/>
          <w:szCs w:val="26"/>
        </w:rPr>
        <w:t>утверждается в общем объеме</w:t>
      </w:r>
      <w:r w:rsidR="0077644E" w:rsidRPr="00675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644E">
        <w:rPr>
          <w:rFonts w:ascii="Times New Roman" w:eastAsia="Calibri" w:hAnsi="Times New Roman" w:cs="Times New Roman"/>
          <w:sz w:val="26"/>
          <w:szCs w:val="26"/>
        </w:rPr>
        <w:t>3186677,2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рублей);</w:t>
      </w:r>
    </w:p>
    <w:p w14:paraId="6C67F2D1" w14:textId="77777777" w:rsidR="0077644E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финансовое возмещение затрат в связи с реализацией инвестиционных проектов – </w:t>
      </w:r>
      <w:r w:rsidR="0077644E">
        <w:rPr>
          <w:rFonts w:ascii="Times New Roman" w:eastAsia="Calibri" w:hAnsi="Times New Roman" w:cs="Times New Roman"/>
          <w:sz w:val="26"/>
          <w:szCs w:val="26"/>
        </w:rPr>
        <w:t>113943,4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77644E">
        <w:rPr>
          <w:rFonts w:ascii="Times New Roman" w:eastAsia="Calibri" w:hAnsi="Times New Roman" w:cs="Times New Roman"/>
          <w:sz w:val="26"/>
          <w:szCs w:val="26"/>
        </w:rPr>
        <w:t xml:space="preserve"> или на 12,6 %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7644E">
        <w:rPr>
          <w:rFonts w:ascii="Times New Roman" w:eastAsia="Calibri" w:hAnsi="Times New Roman" w:cs="Times New Roman"/>
          <w:sz w:val="26"/>
          <w:szCs w:val="26"/>
        </w:rPr>
        <w:t xml:space="preserve">утверждается в сумме 1016769,0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77644E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07151FF7" w14:textId="388A1E4B" w:rsidR="0077644E" w:rsidRPr="00851525" w:rsidRDefault="0077644E" w:rsidP="0077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51525">
        <w:rPr>
          <w:rFonts w:ascii="Times New Roman" w:eastAsia="Calibri" w:hAnsi="Times New Roman" w:cs="Times New Roman"/>
          <w:sz w:val="26"/>
          <w:szCs w:val="26"/>
        </w:rPr>
        <w:t xml:space="preserve"> финансовое обеспечение (возмещение) затрат </w:t>
      </w:r>
      <w:r w:rsidRPr="00851525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</w:t>
      </w:r>
      <w:hyperlink r:id="rId10" w:history="1">
        <w:r w:rsidRPr="00851525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51525">
        <w:rPr>
          <w:rFonts w:ascii="Times New Roman" w:hAnsi="Times New Roman" w:cs="Times New Roman"/>
          <w:sz w:val="26"/>
          <w:szCs w:val="26"/>
        </w:rPr>
        <w:t xml:space="preserve"> Сахалинской области «Развитие внутреннего и въездного туризма в Сахалинской области» </w:t>
      </w:r>
      <w:r w:rsidRPr="00851525">
        <w:rPr>
          <w:rFonts w:ascii="Times New Roman" w:eastAsia="Calibri" w:hAnsi="Times New Roman" w:cs="Times New Roman"/>
          <w:sz w:val="26"/>
          <w:szCs w:val="26"/>
        </w:rPr>
        <w:t>– 56272,5 тыс. рублей или на 36,5 % (утверждается в сумме 210528,4 тыс. рублей);</w:t>
      </w:r>
    </w:p>
    <w:p w14:paraId="6B192A48" w14:textId="3CEA07D2" w:rsidR="00675ACB" w:rsidRDefault="00851525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25">
        <w:rPr>
          <w:rFonts w:ascii="Times New Roman" w:hAnsi="Times New Roman" w:cs="Times New Roman"/>
          <w:sz w:val="26"/>
          <w:szCs w:val="26"/>
        </w:rPr>
        <w:lastRenderedPageBreak/>
        <w:t xml:space="preserve">в целях возмещения недополученных доходов и (или) финансового обеспечения (возмещения) затрат в рамках реализации государственной программы Сахалинской области «Развитие транспортной инфраструктуры и дорожного хозяйства Сахалинской области» </w:t>
      </w:r>
      <w:r w:rsidRPr="00851525">
        <w:rPr>
          <w:rFonts w:ascii="Times New Roman" w:eastAsia="Calibri" w:hAnsi="Times New Roman" w:cs="Times New Roman"/>
          <w:sz w:val="26"/>
          <w:szCs w:val="26"/>
        </w:rPr>
        <w:t>– 280450,2 тыс. рублей или на 8,0 % (утверждается в общей сумме 3769537,2 тыс. рублей);</w:t>
      </w:r>
      <w:r w:rsidR="00776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F12B4E" w14:textId="1D5E33DD" w:rsidR="00F56066" w:rsidRDefault="00557A02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5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формирование </w:t>
      </w:r>
      <w:r w:rsidR="00F56066" w:rsidRPr="00F56066">
        <w:rPr>
          <w:rFonts w:ascii="Times New Roman" w:hAnsi="Times New Roman" w:cs="Times New Roman"/>
          <w:i/>
          <w:sz w:val="26"/>
          <w:szCs w:val="26"/>
        </w:rPr>
        <w:t>резервного фонда Правительства Сахалинской области</w:t>
      </w:r>
      <w:r w:rsidR="00F56066">
        <w:rPr>
          <w:rFonts w:ascii="Times New Roman" w:hAnsi="Times New Roman" w:cs="Times New Roman"/>
          <w:sz w:val="26"/>
          <w:szCs w:val="26"/>
        </w:rPr>
        <w:t xml:space="preserve"> </w:t>
      </w:r>
      <w:r w:rsidR="00790901" w:rsidRPr="00790901">
        <w:rPr>
          <w:rFonts w:ascii="Times New Roman" w:hAnsi="Times New Roman" w:cs="Times New Roman"/>
          <w:bCs/>
          <w:i/>
          <w:sz w:val="26"/>
          <w:szCs w:val="26"/>
        </w:rPr>
        <w:t>на предупреждение и (или) ликвидацию чрезвычайных ситуаций</w:t>
      </w:r>
      <w:r w:rsidR="00790901" w:rsidRPr="008338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6066" w:rsidRPr="008338C5">
        <w:rPr>
          <w:rFonts w:ascii="Times New Roman" w:hAnsi="Times New Roman" w:cs="Times New Roman"/>
          <w:i/>
          <w:sz w:val="26"/>
          <w:szCs w:val="26"/>
        </w:rPr>
        <w:t>(ВР 870)</w:t>
      </w:r>
      <w:r w:rsidR="00F56066">
        <w:rPr>
          <w:rFonts w:ascii="Times New Roman" w:hAnsi="Times New Roman" w:cs="Times New Roman"/>
          <w:sz w:val="26"/>
          <w:szCs w:val="26"/>
        </w:rPr>
        <w:t xml:space="preserve"> – </w:t>
      </w:r>
      <w:r w:rsidR="00F56066" w:rsidRPr="00675ACB">
        <w:rPr>
          <w:rFonts w:ascii="Times New Roman" w:eastAsia="Calibri" w:hAnsi="Times New Roman" w:cs="Times New Roman"/>
          <w:sz w:val="26"/>
          <w:szCs w:val="26"/>
        </w:rPr>
        <w:t xml:space="preserve">в 2022 году </w:t>
      </w:r>
      <w:r w:rsidR="00F56066">
        <w:rPr>
          <w:rFonts w:ascii="Times New Roman" w:eastAsia="Calibri" w:hAnsi="Times New Roman" w:cs="Times New Roman"/>
          <w:sz w:val="26"/>
          <w:szCs w:val="26"/>
        </w:rPr>
        <w:t>размер резервного фонда</w:t>
      </w:r>
      <w:r w:rsidR="00F56066" w:rsidRPr="00675ACB">
        <w:rPr>
          <w:rFonts w:ascii="Times New Roman" w:eastAsia="Calibri" w:hAnsi="Times New Roman" w:cs="Times New Roman"/>
          <w:sz w:val="26"/>
          <w:szCs w:val="26"/>
        </w:rPr>
        <w:t xml:space="preserve"> увеличивается с </w:t>
      </w:r>
      <w:r w:rsidR="00790901">
        <w:rPr>
          <w:rFonts w:ascii="Times New Roman" w:eastAsia="Calibri" w:hAnsi="Times New Roman" w:cs="Times New Roman"/>
          <w:sz w:val="26"/>
          <w:szCs w:val="26"/>
        </w:rPr>
        <w:t>1364190,3</w:t>
      </w:r>
      <w:r w:rsidR="00F56066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</w:t>
      </w:r>
      <w:r w:rsidR="00F56066" w:rsidRPr="00790901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790901" w:rsidRPr="00790901">
        <w:rPr>
          <w:rFonts w:ascii="Times New Roman" w:hAnsi="Times New Roman" w:cs="Times New Roman"/>
          <w:sz w:val="26"/>
          <w:szCs w:val="26"/>
        </w:rPr>
        <w:t>4200190,4</w:t>
      </w:r>
      <w:r w:rsidR="00790901">
        <w:rPr>
          <w:rFonts w:ascii="Times New Roman" w:hAnsi="Times New Roman" w:cs="Times New Roman"/>
          <w:sz w:val="26"/>
          <w:szCs w:val="26"/>
        </w:rPr>
        <w:t xml:space="preserve"> </w:t>
      </w:r>
      <w:r w:rsidR="00F56066" w:rsidRPr="00675ACB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F56066">
        <w:rPr>
          <w:rFonts w:ascii="Times New Roman" w:eastAsia="Calibri" w:hAnsi="Times New Roman" w:cs="Times New Roman"/>
          <w:sz w:val="26"/>
          <w:szCs w:val="26"/>
        </w:rPr>
        <w:t>,</w:t>
      </w:r>
      <w:r w:rsidR="00F56066" w:rsidRPr="00675ACB">
        <w:rPr>
          <w:rFonts w:ascii="Times New Roman" w:eastAsia="Calibri" w:hAnsi="Times New Roman" w:cs="Times New Roman"/>
          <w:sz w:val="26"/>
          <w:szCs w:val="26"/>
        </w:rPr>
        <w:t xml:space="preserve"> или на </w:t>
      </w:r>
      <w:r>
        <w:rPr>
          <w:rFonts w:ascii="Times New Roman" w:hAnsi="Times New Roman" w:cs="Times New Roman"/>
          <w:sz w:val="26"/>
          <w:szCs w:val="26"/>
        </w:rPr>
        <w:t>2836000,1</w:t>
      </w:r>
      <w:r w:rsidR="00F56066">
        <w:rPr>
          <w:rFonts w:ascii="Times New Roman" w:hAnsi="Times New Roman" w:cs="Times New Roman"/>
          <w:sz w:val="26"/>
          <w:szCs w:val="26"/>
        </w:rPr>
        <w:t xml:space="preserve"> </w:t>
      </w:r>
      <w:r w:rsidR="00F56066"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 w:rsidR="00F56066">
        <w:rPr>
          <w:rFonts w:ascii="Times New Roman" w:hAnsi="Times New Roman" w:cs="Times New Roman"/>
          <w:sz w:val="26"/>
          <w:szCs w:val="26"/>
        </w:rPr>
        <w:t xml:space="preserve">в </w:t>
      </w:r>
      <w:r w:rsidR="00790901">
        <w:rPr>
          <w:rFonts w:ascii="Times New Roman" w:hAnsi="Times New Roman" w:cs="Times New Roman"/>
          <w:sz w:val="26"/>
          <w:szCs w:val="26"/>
        </w:rPr>
        <w:t>3,1</w:t>
      </w:r>
      <w:r w:rsidR="00F56066">
        <w:rPr>
          <w:rFonts w:ascii="Times New Roman" w:hAnsi="Times New Roman" w:cs="Times New Roman"/>
          <w:sz w:val="26"/>
          <w:szCs w:val="26"/>
        </w:rPr>
        <w:t xml:space="preserve"> раза).</w:t>
      </w:r>
    </w:p>
    <w:p w14:paraId="6AAEB2EB" w14:textId="1AC43916" w:rsidR="00E143AE" w:rsidRDefault="0059669A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виду расходов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300 «Социальное обеспечение и иные выплаты населению»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бюджетные ассигнования увеличиваются на </w:t>
      </w:r>
      <w:r w:rsidR="00CE6A3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1793032,9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9,</w:t>
      </w:r>
      <w:r w:rsidR="00CE6A3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из них </w:t>
      </w:r>
      <w:r>
        <w:rPr>
          <w:rFonts w:ascii="Times New Roman" w:hAnsi="Times New Roman" w:cs="Times New Roman"/>
          <w:sz w:val="26"/>
          <w:szCs w:val="26"/>
        </w:rPr>
        <w:t xml:space="preserve"> бюджетные ассигнования, направляемые</w:t>
      </w:r>
      <w:r w:rsidRPr="00D4499F">
        <w:rPr>
          <w:rFonts w:ascii="Times New Roman" w:hAnsi="Times New Roman" w:cs="Times New Roman"/>
          <w:sz w:val="26"/>
          <w:szCs w:val="26"/>
        </w:rPr>
        <w:t xml:space="preserve"> на исполнение </w:t>
      </w:r>
      <w:r w:rsidRPr="00D4499F">
        <w:rPr>
          <w:rFonts w:ascii="Times New Roman" w:hAnsi="Times New Roman" w:cs="Times New Roman"/>
          <w:i/>
          <w:sz w:val="26"/>
          <w:szCs w:val="26"/>
        </w:rPr>
        <w:t>публичных нормативных обязательств Сахалинской области</w:t>
      </w:r>
      <w:r w:rsidR="00E143AE">
        <w:rPr>
          <w:rFonts w:ascii="Times New Roman" w:hAnsi="Times New Roman" w:cs="Times New Roman"/>
          <w:sz w:val="26"/>
          <w:szCs w:val="26"/>
        </w:rPr>
        <w:t xml:space="preserve">, увеличиваются на </w:t>
      </w:r>
      <w:r w:rsidR="00CE6A30">
        <w:rPr>
          <w:rFonts w:ascii="Times New Roman" w:hAnsi="Times New Roman" w:cs="Times New Roman"/>
          <w:sz w:val="26"/>
          <w:szCs w:val="26"/>
        </w:rPr>
        <w:t>876430,2</w:t>
      </w:r>
      <w:r w:rsidR="00E143A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CE6A30">
        <w:rPr>
          <w:rFonts w:ascii="Times New Roman" w:hAnsi="Times New Roman" w:cs="Times New Roman"/>
          <w:sz w:val="26"/>
          <w:szCs w:val="26"/>
        </w:rPr>
        <w:t>7,8</w:t>
      </w:r>
      <w:r w:rsidR="00E143AE">
        <w:rPr>
          <w:rFonts w:ascii="Times New Roman" w:hAnsi="Times New Roman" w:cs="Times New Roman"/>
          <w:sz w:val="26"/>
          <w:szCs w:val="26"/>
        </w:rPr>
        <w:t xml:space="preserve"> %) и составят </w:t>
      </w:r>
      <w:r w:rsidR="00CE6A30">
        <w:rPr>
          <w:rFonts w:ascii="Times New Roman" w:hAnsi="Times New Roman" w:cs="Times New Roman"/>
          <w:sz w:val="26"/>
          <w:szCs w:val="26"/>
        </w:rPr>
        <w:t>12064993,1</w:t>
      </w:r>
      <w:r w:rsidR="00E143AE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14:paraId="66C50A9F" w14:textId="2C0F4A7C" w:rsidR="0059669A" w:rsidRPr="00D4499F" w:rsidRDefault="0059669A" w:rsidP="005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расходов 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капитальные вложения в объекты государственной (муниципальной) собственности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833F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33F90" w:rsidRPr="00675ACB">
        <w:rPr>
          <w:rFonts w:ascii="Times New Roman" w:eastAsia="Calibri" w:hAnsi="Times New Roman" w:cs="Times New Roman"/>
          <w:sz w:val="26"/>
          <w:szCs w:val="26"/>
        </w:rPr>
        <w:t>увеличивается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34477756,2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40676757,8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на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6199001,6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18,0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 Удельный вес в общих расходах областного бюджета составит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20,0</w:t>
      </w:r>
      <w:r w:rsidR="0078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1,6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процентных пункта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ьше, чем предусмотрено законом об областном бюджете. </w:t>
      </w:r>
    </w:p>
    <w:p w14:paraId="30355BAA" w14:textId="062A57AC" w:rsidR="0059669A" w:rsidRPr="00D4499F" w:rsidRDefault="0059669A" w:rsidP="0059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капитальные вложения в объекты государственной (муниципальной) собственности </w:t>
      </w:r>
      <w:r w:rsidR="008933B5">
        <w:rPr>
          <w:rFonts w:ascii="Times New Roman" w:hAnsi="Times New Roman" w:cs="Times New Roman"/>
          <w:sz w:val="26"/>
          <w:szCs w:val="26"/>
        </w:rPr>
        <w:t xml:space="preserve">увеличиваются на </w:t>
      </w:r>
      <w:r w:rsidR="00EB62F3">
        <w:rPr>
          <w:rFonts w:ascii="Times New Roman" w:hAnsi="Times New Roman" w:cs="Times New Roman"/>
          <w:sz w:val="26"/>
          <w:szCs w:val="26"/>
        </w:rPr>
        <w:t>1411929,9</w:t>
      </w:r>
      <w:r w:rsidR="008933B5">
        <w:rPr>
          <w:rFonts w:ascii="Times New Roman" w:hAnsi="Times New Roman" w:cs="Times New Roman"/>
          <w:sz w:val="26"/>
          <w:szCs w:val="26"/>
        </w:rPr>
        <w:t xml:space="preserve"> тыс. рублей (1</w:t>
      </w:r>
      <w:r w:rsidR="00EB62F3">
        <w:rPr>
          <w:rFonts w:ascii="Times New Roman" w:hAnsi="Times New Roman" w:cs="Times New Roman"/>
          <w:sz w:val="26"/>
          <w:szCs w:val="26"/>
        </w:rPr>
        <w:t>0,3</w:t>
      </w:r>
      <w:r w:rsidR="008933B5">
        <w:rPr>
          <w:rFonts w:ascii="Times New Roman" w:hAnsi="Times New Roman" w:cs="Times New Roman"/>
          <w:sz w:val="26"/>
          <w:szCs w:val="26"/>
        </w:rPr>
        <w:t xml:space="preserve"> %) и составят 1</w:t>
      </w:r>
      <w:r w:rsidR="00EB62F3">
        <w:rPr>
          <w:rFonts w:ascii="Times New Roman" w:hAnsi="Times New Roman" w:cs="Times New Roman"/>
          <w:sz w:val="26"/>
          <w:szCs w:val="26"/>
        </w:rPr>
        <w:t xml:space="preserve">5085466,9 </w:t>
      </w:r>
      <w:r w:rsidR="008933B5">
        <w:rPr>
          <w:rFonts w:ascii="Times New Roman" w:hAnsi="Times New Roman" w:cs="Times New Roman"/>
          <w:sz w:val="26"/>
          <w:szCs w:val="26"/>
        </w:rPr>
        <w:t xml:space="preserve">тыс. рублей, в 2024 году </w:t>
      </w:r>
      <w:r w:rsidR="00EB62F3">
        <w:rPr>
          <w:rFonts w:ascii="Times New Roman" w:hAnsi="Times New Roman" w:cs="Times New Roman"/>
          <w:sz w:val="26"/>
          <w:szCs w:val="26"/>
        </w:rPr>
        <w:t>увеличиваются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83203">
        <w:rPr>
          <w:rFonts w:ascii="Times New Roman" w:eastAsia="Times New Roman" w:hAnsi="Times New Roman" w:cs="Times New Roman"/>
          <w:sz w:val="26"/>
          <w:szCs w:val="26"/>
          <w:lang w:eastAsia="ru-RU"/>
        </w:rPr>
        <w:t>330697,4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483203">
        <w:rPr>
          <w:rFonts w:ascii="Times New Roman" w:eastAsia="Times New Roman" w:hAnsi="Times New Roman" w:cs="Times New Roman"/>
          <w:sz w:val="26"/>
          <w:szCs w:val="26"/>
          <w:lang w:eastAsia="ru-RU"/>
        </w:rPr>
        <w:t>2,9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</w:t>
      </w:r>
      <w:r w:rsidR="0048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11547935,8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93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6C03B99" w14:textId="61A93157" w:rsidR="008338C5" w:rsidRDefault="00437707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>величение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общего объема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бюджет</w:t>
      </w:r>
      <w:r w:rsidR="00C51D47" w:rsidRPr="00D4499F">
        <w:rPr>
          <w:rFonts w:ascii="Times New Roman" w:eastAsia="SimSun" w:hAnsi="Times New Roman" w:cs="Times New Roman"/>
          <w:kern w:val="3"/>
          <w:sz w:val="26"/>
          <w:szCs w:val="26"/>
        </w:rPr>
        <w:t>ных ассигнований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, предусмотренных на реализацию государственных программ</w:t>
      </w:r>
      <w:r w:rsidR="008338C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</w:t>
      </w:r>
      <w:r w:rsidR="000C5450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202</w:t>
      </w:r>
      <w:r w:rsidR="008338C5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0C5450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</w:t>
      </w:r>
      <w:r w:rsidR="00097339" w:rsidRPr="00D4499F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A649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сумму </w:t>
      </w:r>
      <w:r w:rsidR="00290F18">
        <w:rPr>
          <w:rFonts w:ascii="Times New Roman" w:eastAsia="SimSun" w:hAnsi="Times New Roman" w:cs="Times New Roman"/>
          <w:kern w:val="3"/>
          <w:sz w:val="26"/>
          <w:szCs w:val="26"/>
        </w:rPr>
        <w:t>12299443,8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290F18">
        <w:rPr>
          <w:rFonts w:ascii="Times New Roman" w:eastAsia="SimSun" w:hAnsi="Times New Roman" w:cs="Times New Roman"/>
          <w:kern w:val="3"/>
          <w:sz w:val="26"/>
          <w:szCs w:val="26"/>
        </w:rPr>
        <w:t>6,9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D4499F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290F18">
        <w:rPr>
          <w:rFonts w:ascii="Times New Roman" w:hAnsi="Times New Roman" w:cs="Times New Roman"/>
          <w:sz w:val="26"/>
          <w:szCs w:val="26"/>
        </w:rPr>
        <w:t xml:space="preserve">189618759,7 </w:t>
      </w:r>
      <w:r w:rsidR="00172BAF" w:rsidRPr="00D4499F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>или 9</w:t>
      </w:r>
      <w:r w:rsidR="00290F18">
        <w:rPr>
          <w:rFonts w:ascii="Times New Roman" w:hAnsi="Times New Roman" w:cs="Times New Roman"/>
          <w:sz w:val="26"/>
          <w:szCs w:val="26"/>
        </w:rPr>
        <w:t>3</w:t>
      </w:r>
      <w:r w:rsidR="008338C5">
        <w:rPr>
          <w:rFonts w:ascii="Times New Roman" w:hAnsi="Times New Roman" w:cs="Times New Roman"/>
          <w:sz w:val="26"/>
          <w:szCs w:val="26"/>
        </w:rPr>
        <w:t>,4</w:t>
      </w:r>
      <w:r w:rsidR="008A1BB6" w:rsidRPr="00D4499F">
        <w:rPr>
          <w:rFonts w:ascii="Times New Roman" w:hAnsi="Times New Roman" w:cs="Times New Roman"/>
          <w:sz w:val="26"/>
          <w:szCs w:val="26"/>
        </w:rPr>
        <w:t xml:space="preserve"> %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D4499F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D4499F">
        <w:rPr>
          <w:rFonts w:ascii="Times New Roman" w:hAnsi="Times New Roman" w:cs="Times New Roman"/>
          <w:sz w:val="26"/>
          <w:szCs w:val="26"/>
        </w:rPr>
        <w:t>общего объема расходов.</w:t>
      </w:r>
      <w:r w:rsidR="008338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319CF9" w14:textId="57BB372B" w:rsidR="00C270F4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2FF7" w:rsidRPr="00D4499F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88125CC" w14:textId="1166C0A0" w:rsidR="00290F18" w:rsidRDefault="00290F18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- «Обеспечение населения Сахалинской области качественным жильем» на </w:t>
      </w:r>
      <w:r>
        <w:rPr>
          <w:rFonts w:ascii="Times New Roman" w:eastAsia="Calibri" w:hAnsi="Times New Roman" w:cs="Times New Roman"/>
          <w:sz w:val="26"/>
          <w:szCs w:val="26"/>
        </w:rPr>
        <w:t>4460397,3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eastAsia="Calibri" w:hAnsi="Times New Roman" w:cs="Times New Roman"/>
          <w:sz w:val="26"/>
          <w:szCs w:val="26"/>
        </w:rPr>
        <w:t>1,55 раза</w:t>
      </w:r>
      <w:r w:rsidRPr="00D4499F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3040AB38" w14:textId="2A776890" w:rsidR="00290F18" w:rsidRDefault="00290F18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- «Развитие транспортной инфраструктуры и дорожного хозяйства Сахалинской области»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2876978,2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14,3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%);</w:t>
      </w:r>
    </w:p>
    <w:p w14:paraId="4A55F3FB" w14:textId="2EE9EDE0" w:rsidR="00290F18" w:rsidRDefault="00290F18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населения Сахалинской области»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1866553,4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7,8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%);</w:t>
      </w:r>
    </w:p>
    <w:p w14:paraId="5B58CDBC" w14:textId="288A57A6" w:rsidR="003F7453" w:rsidRDefault="003F7453" w:rsidP="003F74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«</w:t>
      </w:r>
      <w:r w:rsidRP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Обеспечение населения Сахалинской области качественными услугами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жилищно-коммунального хозяйства»</w:t>
      </w:r>
      <w:r w:rsidRP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="00290F18">
        <w:rPr>
          <w:rFonts w:ascii="Times New Roman" w:eastAsia="Times New Roman" w:hAnsi="Times New Roman" w:cs="Times New Roman"/>
          <w:bCs/>
          <w:sz w:val="26"/>
          <w:szCs w:val="26"/>
        </w:rPr>
        <w:t>1269406,6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290F18">
        <w:rPr>
          <w:rFonts w:ascii="Times New Roman" w:eastAsia="Times New Roman" w:hAnsi="Times New Roman" w:cs="Times New Roman"/>
          <w:bCs/>
          <w:sz w:val="26"/>
          <w:szCs w:val="26"/>
        </w:rPr>
        <w:t>6,6 %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06C306B4" w14:textId="6BB688E1" w:rsidR="003F7453" w:rsidRDefault="003F7453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«Развитие здравоохранения в Сахалинской области»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9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24657,9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 w:rsidR="00290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1,9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5696789" w14:textId="7D2A7332" w:rsidR="003F7453" w:rsidRPr="00D4499F" w:rsidRDefault="00290F18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- «Развитие в Сахалинской области сельского хозяйства и регулирование рынков сельскохозяйственной продукции, сырья и продовольствия» на </w:t>
      </w:r>
      <w:r>
        <w:rPr>
          <w:rFonts w:ascii="Times New Roman" w:eastAsia="Calibri" w:hAnsi="Times New Roman" w:cs="Times New Roman"/>
          <w:sz w:val="26"/>
          <w:szCs w:val="26"/>
        </w:rPr>
        <w:t>457508,0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eastAsia="Calibri" w:hAnsi="Times New Roman" w:cs="Times New Roman"/>
          <w:sz w:val="26"/>
          <w:szCs w:val="26"/>
        </w:rPr>
        <w:t>11,0 %).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D3397F5" w14:textId="63B8D8B5" w:rsidR="00D60066" w:rsidRPr="00D4499F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D4499F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ED089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290F18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="004674B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EAC46C" w14:textId="4A557AB2" w:rsidR="00E05898" w:rsidRPr="004205DB" w:rsidRDefault="00C45FA1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>изацию государственных программ</w:t>
      </w:r>
      <w:r w:rsidR="000373B0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 2 к настоящему заключению.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4205D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364035B" w14:textId="2637AFD8" w:rsidR="004369F1" w:rsidRDefault="009E6B12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Законопроектом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kern w:val="3"/>
          <w:sz w:val="26"/>
          <w:szCs w:val="26"/>
        </w:rPr>
        <w:t>планируется</w:t>
      </w:r>
      <w:r w:rsidR="00CF729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бюджетных ассигнований у 38 из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главны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х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распорядител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бюджетных средств</w:t>
      </w:r>
      <w:r w:rsidR="003D4FF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461D5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утвержденных в ведомственной структуре расходов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. Увеличение предусмотрено у 26 ГРБС 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из </w:t>
      </w:r>
      <w:proofErr w:type="gramStart"/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которых</w:t>
      </w:r>
      <w:proofErr w:type="gramEnd"/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наиболее значительные</w:t>
      </w:r>
      <w:r w:rsidR="00F50A6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суммы </w:t>
      </w:r>
      <w:r w:rsidR="00DF62C5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предусмотрен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ы:</w:t>
      </w:r>
    </w:p>
    <w:p w14:paraId="7F922A84" w14:textId="32D6BC96" w:rsidR="00CF729B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министерству строительства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бюджетные ассигнования увеличиваются на </w:t>
      </w:r>
      <w:r w:rsidR="002E454F">
        <w:rPr>
          <w:rFonts w:ascii="Times New Roman" w:eastAsia="Times New Roman" w:hAnsi="Times New Roman" w:cs="Times New Roman"/>
          <w:sz w:val="26"/>
          <w:szCs w:val="26"/>
        </w:rPr>
        <w:t>6225700,0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2E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E454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(утверждаются в сумме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454F">
        <w:rPr>
          <w:rFonts w:ascii="Times New Roman" w:eastAsia="Times New Roman" w:hAnsi="Times New Roman" w:cs="Times New Roman"/>
          <w:sz w:val="26"/>
          <w:szCs w:val="26"/>
        </w:rPr>
        <w:t>30008233,1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45723A2" w14:textId="5A92899E" w:rsidR="002E454F" w:rsidRPr="00D4499F" w:rsidRDefault="002E454F" w:rsidP="002E4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финансов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2612783,6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 13,9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21356851,3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66C86FA2" w14:textId="56778FF2" w:rsidR="002E454F" w:rsidRDefault="002E454F" w:rsidP="002E4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министерству социальной защиты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1670241,5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 7,9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2766383,8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14:paraId="7F5A5005" w14:textId="16142024" w:rsidR="002E454F" w:rsidRPr="00D4499F" w:rsidRDefault="002E454F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1466369,0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10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,2 %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5831906,7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рублей);  </w:t>
      </w:r>
    </w:p>
    <w:p w14:paraId="5140D418" w14:textId="2B9EA1DA" w:rsidR="00CF729B" w:rsidRPr="00D4499F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здравоохранения Сахалинской области – </w:t>
      </w:r>
      <w:r w:rsidR="002E454F">
        <w:rPr>
          <w:rFonts w:ascii="Times New Roman" w:eastAsia="Times New Roman" w:hAnsi="Times New Roman" w:cs="Times New Roman"/>
          <w:sz w:val="26"/>
          <w:szCs w:val="26"/>
        </w:rPr>
        <w:t>985139,8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3,8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7052342,6 ты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с. рублей);</w:t>
      </w:r>
    </w:p>
    <w:p w14:paraId="33D7B090" w14:textId="5300E431" w:rsidR="00CF729B" w:rsidRPr="00D4499F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м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>инистерств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у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жилищно-коммунального хозяйства Сахалинской области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–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666030,9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4,2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6</w:t>
      </w:r>
      <w:r w:rsidR="001C3882">
        <w:rPr>
          <w:rFonts w:ascii="Times New Roman" w:eastAsia="Times New Roman" w:hAnsi="Times New Roman" w:cs="Times New Roman"/>
          <w:kern w:val="3"/>
          <w:sz w:val="26"/>
          <w:szCs w:val="26"/>
        </w:rPr>
        <w:t>379144,5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</w:t>
      </w:r>
    </w:p>
    <w:p w14:paraId="2E4D0A8C" w14:textId="0768A16D" w:rsidR="00D30773" w:rsidRPr="00D4499F" w:rsidRDefault="003E0B00" w:rsidP="000F7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энергетики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–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590107,4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на 7,9 %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8040517,0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  <w:r w:rsidR="001C3882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</w:p>
    <w:p w14:paraId="49939E43" w14:textId="6D5C7706" w:rsidR="003E0B00" w:rsidRDefault="006A0591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сельского хозяйства и торговли Сахалинской области –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457394,4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B56E9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10,2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B56E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4</w:t>
      </w:r>
      <w:r w:rsidR="001C3882">
        <w:rPr>
          <w:rFonts w:ascii="Times New Roman" w:eastAsia="Times New Roman" w:hAnsi="Times New Roman" w:cs="Times New Roman"/>
          <w:sz w:val="26"/>
          <w:szCs w:val="26"/>
        </w:rPr>
        <w:t>922115,1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F93FFD3" w14:textId="7809A795" w:rsidR="001C3882" w:rsidRDefault="001C3882" w:rsidP="001C38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Уменьшение расходов предусмотрено у 12 ГРБС на общую сумму 284231,1 тыс. </w:t>
      </w:r>
      <w:proofErr w:type="gramStart"/>
      <w:r>
        <w:rPr>
          <w:rFonts w:ascii="Times New Roman" w:eastAsia="Times New Roman" w:hAnsi="Times New Roman" w:cs="Times New Roman"/>
          <w:kern w:val="3"/>
          <w:sz w:val="26"/>
          <w:szCs w:val="26"/>
        </w:rPr>
        <w:t>рублей</w:t>
      </w:r>
      <w:proofErr w:type="gramEnd"/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из которых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наиболее значительные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суммы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сокращения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предусмотрены:</w:t>
      </w:r>
    </w:p>
    <w:p w14:paraId="523CA469" w14:textId="7E22618E" w:rsidR="001C3882" w:rsidRDefault="001C3882" w:rsidP="001C3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C3882">
        <w:rPr>
          <w:rFonts w:ascii="Times New Roman" w:eastAsia="Times New Roman" w:hAnsi="Times New Roman" w:cs="Times New Roman"/>
          <w:sz w:val="26"/>
          <w:szCs w:val="26"/>
        </w:rPr>
        <w:t>гентств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C3882">
        <w:rPr>
          <w:rFonts w:ascii="Times New Roman" w:eastAsia="Times New Roman" w:hAnsi="Times New Roman" w:cs="Times New Roman"/>
          <w:sz w:val="26"/>
          <w:szCs w:val="26"/>
        </w:rPr>
        <w:t xml:space="preserve">  по труду и занятости населения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уменьшение на 142688,3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12,2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(утверждаются в сумме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1025339,9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10624E6F" w14:textId="72AEED21" w:rsidR="001C3882" w:rsidRDefault="001C3882" w:rsidP="001C3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C3882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C3882">
        <w:rPr>
          <w:rFonts w:ascii="Times New Roman" w:eastAsia="Times New Roman" w:hAnsi="Times New Roman" w:cs="Times New Roman"/>
          <w:sz w:val="26"/>
          <w:szCs w:val="26"/>
        </w:rPr>
        <w:t xml:space="preserve"> архитектуры и градостроительства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31223,2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8,2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(350284,4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E63B8B0" w14:textId="23B1D2EB" w:rsidR="001C3882" w:rsidRDefault="001C3882" w:rsidP="001C3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избирательной комиссии</w:t>
      </w:r>
      <w:r w:rsidRPr="001C3882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30000,0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8,2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(334711,4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C4DE5E1" w14:textId="64036C65" w:rsidR="0079437F" w:rsidRDefault="0079437F" w:rsidP="007943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9437F">
        <w:rPr>
          <w:rFonts w:ascii="Times New Roman" w:eastAsia="Times New Roman" w:hAnsi="Times New Roman" w:cs="Times New Roman"/>
          <w:sz w:val="26"/>
          <w:szCs w:val="26"/>
        </w:rPr>
        <w:t>гентств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9437F">
        <w:rPr>
          <w:rFonts w:ascii="Times New Roman" w:eastAsia="Times New Roman" w:hAnsi="Times New Roman" w:cs="Times New Roman"/>
          <w:sz w:val="26"/>
          <w:szCs w:val="26"/>
        </w:rPr>
        <w:t xml:space="preserve"> по государственно-частному партнерству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27509,2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1,4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(1998658,5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658A8EC5" w14:textId="79571949" w:rsidR="001C3882" w:rsidRDefault="0079437F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9437F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9437F">
        <w:rPr>
          <w:rFonts w:ascii="Times New Roman" w:eastAsia="Times New Roman" w:hAnsi="Times New Roman" w:cs="Times New Roman"/>
          <w:sz w:val="26"/>
          <w:szCs w:val="26"/>
        </w:rPr>
        <w:t xml:space="preserve"> цифрового и технологического развития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23154,7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1,1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(2169019,2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DE7BF13" w14:textId="0C7CFC92" w:rsidR="00727478" w:rsidRDefault="00BC0516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499F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 по главным распоря</w:t>
      </w:r>
      <w:r w:rsidR="000373B0">
        <w:rPr>
          <w:rFonts w:ascii="Times New Roman" w:hAnsi="Times New Roman" w:cs="Times New Roman"/>
          <w:sz w:val="26"/>
          <w:szCs w:val="26"/>
        </w:rPr>
        <w:t>дителям бюджетных сре</w:t>
      </w:r>
      <w:proofErr w:type="gramStart"/>
      <w:r w:rsidR="000373B0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D4499F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едставлена в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7C1418" w:rsidRPr="00D4499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A5EBBF" w14:textId="045CE7AE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средств на реализацию </w:t>
      </w:r>
      <w:r w:rsidRPr="00E54B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35 региональных проектов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 увеличивается с 13536479,9 тыс. рублей до 13984575,3 тыс. рублей или на 448095,4 тыс. рублей (3,3 %).</w:t>
      </w:r>
    </w:p>
    <w:p w14:paraId="5851E171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предусмотрено по 8 проектам, из которых наибольшее увеличение произведено по следующим региональным проектам:</w:t>
      </w:r>
    </w:p>
    <w:p w14:paraId="58428AD5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«Жилье»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с 1544380,9 тыс. рублей до 1909091,9 тыс. рублей или на 364711,0 тыс. рублей (23,6 %);</w:t>
      </w:r>
    </w:p>
    <w:p w14:paraId="0BD504F8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«Современная школа»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с 1568415,0 тыс. рублей до 1691046,9 тыс. рублей или на 122631,9 тыс. рублей (7,8 %).</w:t>
      </w:r>
    </w:p>
    <w:p w14:paraId="062C4DAD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предусмотрено по 10 проектам, из которых наибольшее уменьшение произведено по следующим региональным проектам:</w:t>
      </w:r>
    </w:p>
    <w:p w14:paraId="6CACA66F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«Финансовая поддержка семей при рождении детей»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 с 2355107,0 тыс. рублей до 2169863,1 тыс. рублей или на 185243,9 тыс. рублей (7,9 %);</w:t>
      </w:r>
    </w:p>
    <w:p w14:paraId="3679E031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«Чистая вода»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 с 426173,3 тыс. рублей до 380412,2 тыс. рублей или на 45761,1 тыс. рублей (10,7 %).</w:t>
      </w:r>
    </w:p>
    <w:p w14:paraId="7C9A98FB" w14:textId="730D8222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Вводятся два новых региональных проекта с объемом финансирования на 2022 год: «Развитие туристической инфраструктуры Сахалинской области»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105546,8 тыс. рублей; «Комплексная система обращения с твердыми коммунальными отходами Сахалинской области» – 60653,9 тыс. рублей.</w:t>
      </w:r>
    </w:p>
    <w:p w14:paraId="51EBC593" w14:textId="77777777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плановом периоде 2023-2024 годов расходы на реализацию региональных проектов уменьшаются на 1420110,5 тыс. рублей (13,0 %) и 349140,6 тыс. рублей (3,1 %)  и составят 9491288,9 тыс. рублей и 11552711,5 тыс. рублей соответственно.</w:t>
      </w:r>
    </w:p>
    <w:p w14:paraId="5D0783EC" w14:textId="7DC8D5BC" w:rsidR="00E54B2F" w:rsidRPr="00E54B2F" w:rsidRDefault="00E54B2F" w:rsidP="00E54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54B2F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ассигнований, предусмотренных на реализацию региональных проектов, представлена в </w:t>
      </w:r>
      <w:r w:rsidRPr="00E54B2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4 </w:t>
      </w:r>
      <w:r w:rsidRPr="00E54B2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E54B2F">
        <w:rPr>
          <w:rFonts w:ascii="Times New Roman" w:hAnsi="Times New Roman" w:cs="Times New Roman"/>
          <w:sz w:val="26"/>
          <w:szCs w:val="26"/>
        </w:rPr>
        <w:t xml:space="preserve"> </w:t>
      </w:r>
      <w:r w:rsidRPr="00E54B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6495EBA5" w14:textId="3629C747" w:rsidR="00EC35AF" w:rsidRDefault="008338C5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kern w:val="3"/>
          <w:sz w:val="26"/>
          <w:szCs w:val="26"/>
        </w:rPr>
      </w:pPr>
      <w:r w:rsidRPr="00D4499F">
        <w:rPr>
          <w:rFonts w:ascii="Times New Roman" w:hAnsi="Times New Roman" w:cs="Times New Roman"/>
          <w:sz w:val="26"/>
          <w:szCs w:val="26"/>
        </w:rPr>
        <w:t xml:space="preserve">Законопроектом объем бюджетных ассигнований </w:t>
      </w:r>
      <w:r w:rsidRPr="00D4499F">
        <w:rPr>
          <w:rFonts w:ascii="Times New Roman" w:hAnsi="Times New Roman" w:cs="Times New Roman"/>
          <w:i/>
          <w:sz w:val="26"/>
          <w:szCs w:val="26"/>
        </w:rPr>
        <w:t xml:space="preserve">дорожного фонда Сахалинской области </w:t>
      </w:r>
      <w:r w:rsidRPr="00D4499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2641F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дорожный фонд) на 202</w:t>
      </w:r>
      <w:r w:rsidR="00747CF3">
        <w:rPr>
          <w:rFonts w:ascii="Times New Roman" w:hAnsi="Times New Roman" w:cs="Times New Roman"/>
          <w:sz w:val="26"/>
          <w:szCs w:val="26"/>
        </w:rPr>
        <w:t>2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утверждается в объеме </w:t>
      </w:r>
      <w:r w:rsidR="00E54B2F">
        <w:rPr>
          <w:rFonts w:ascii="Times New Roman" w:hAnsi="Times New Roman" w:cs="Times New Roman"/>
          <w:sz w:val="26"/>
          <w:szCs w:val="26"/>
        </w:rPr>
        <w:t>10621195,2</w:t>
      </w:r>
      <w:r w:rsidRPr="00D4499F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них: за счет целевых источников </w:t>
      </w:r>
      <w:r w:rsidR="00005A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091553,8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рублей; за счет части общих доходов областного бюджета – </w:t>
      </w:r>
      <w:r w:rsid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7529641,4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рублей.</w:t>
      </w:r>
      <w:r w:rsidR="00EC35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01CCFA1" w14:textId="01173879" w:rsidR="008338C5" w:rsidRPr="00D4499F" w:rsidRDefault="008338C5" w:rsidP="008338C5">
      <w:pPr>
        <w:pStyle w:val="a9"/>
        <w:tabs>
          <w:tab w:val="left" w:pos="851"/>
        </w:tabs>
        <w:ind w:firstLine="709"/>
        <w:rPr>
          <w:lang w:eastAsia="ru-RU"/>
        </w:rPr>
      </w:pPr>
      <w:r w:rsidRPr="00D4499F">
        <w:rPr>
          <w:color w:val="000000" w:themeColor="text1"/>
          <w:kern w:val="3"/>
          <w:sz w:val="26"/>
          <w:szCs w:val="26"/>
        </w:rPr>
        <w:t>Анализ вносимых законопроектом изменений в объем дорожного фонда на 202</w:t>
      </w:r>
      <w:r w:rsidR="00387992">
        <w:rPr>
          <w:color w:val="000000" w:themeColor="text1"/>
          <w:kern w:val="3"/>
          <w:sz w:val="26"/>
          <w:szCs w:val="26"/>
        </w:rPr>
        <w:t>2</w:t>
      </w:r>
      <w:r w:rsidRPr="00D4499F">
        <w:rPr>
          <w:color w:val="000000" w:themeColor="text1"/>
          <w:kern w:val="3"/>
          <w:sz w:val="26"/>
          <w:szCs w:val="26"/>
        </w:rPr>
        <w:t xml:space="preserve"> год </w:t>
      </w:r>
      <w:r w:rsidRPr="00D4499F">
        <w:rPr>
          <w:bCs/>
          <w:color w:val="000000" w:themeColor="text1"/>
          <w:kern w:val="3"/>
          <w:sz w:val="26"/>
          <w:szCs w:val="26"/>
          <w:lang w:eastAsia="ru-RU"/>
        </w:rPr>
        <w:t>представлен в следующей таблице:</w:t>
      </w:r>
    </w:p>
    <w:p w14:paraId="0C560F5C" w14:textId="442231D4" w:rsidR="008338C5" w:rsidRPr="00D4499F" w:rsidRDefault="008338C5" w:rsidP="008338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559"/>
        <w:gridCol w:w="1134"/>
      </w:tblGrid>
      <w:tr w:rsidR="008338C5" w:rsidRPr="00D4499F" w14:paraId="114977AB" w14:textId="77777777" w:rsidTr="0072641F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14:paraId="5C97F4EB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4C9BB390" w14:textId="36345980" w:rsidR="007A0598" w:rsidRPr="00D4499F" w:rsidRDefault="008338C5" w:rsidP="007A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202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 (в ред. от 2</w:t>
            </w:r>
            <w:r w:rsidR="00E54B2F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.0</w:t>
            </w:r>
            <w:r w:rsidR="00E54B2F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.202</w:t>
            </w:r>
            <w:r w:rsidR="00747CF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  <w:r w:rsidR="007A059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="007A0598" w:rsidRPr="007A0598">
              <w:rPr>
                <w:rFonts w:ascii="Times New Roman" w:eastAsia="Calibri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3D277BB" w14:textId="77777777" w:rsidR="007A0598" w:rsidRDefault="008338C5" w:rsidP="007A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  <w:r w:rsidR="007A0598">
              <w:rPr>
                <w:rFonts w:ascii="Times New Roman" w:eastAsia="Calibri" w:hAnsi="Times New Roman" w:cs="Times New Roman"/>
                <w:b/>
                <w:lang w:eastAsia="ru-RU"/>
              </w:rPr>
              <w:t>,</w:t>
            </w:r>
          </w:p>
          <w:p w14:paraId="0C446D23" w14:textId="4C483094" w:rsidR="007A0598" w:rsidRPr="00D4499F" w:rsidRDefault="007A0598" w:rsidP="007A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0598">
              <w:rPr>
                <w:rFonts w:ascii="Times New Roman" w:eastAsia="Calibri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BD1132" w14:textId="5979F14F" w:rsidR="008338C5" w:rsidRPr="00D4499F" w:rsidRDefault="008338C5" w:rsidP="0072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</w:tr>
      <w:tr w:rsidR="008338C5" w:rsidRPr="00D4499F" w14:paraId="692C19CB" w14:textId="77777777" w:rsidTr="008338C5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14:paraId="4A80A00E" w14:textId="70BF32A8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4389171F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48D886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FDA3CA" w14:textId="390EF951" w:rsidR="007A0598" w:rsidRDefault="007A0598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="008338C5"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умма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,</w:t>
            </w:r>
          </w:p>
          <w:p w14:paraId="6EA78BD5" w14:textId="35818042" w:rsidR="008338C5" w:rsidRPr="00D4499F" w:rsidRDefault="007A0598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t xml:space="preserve"> </w:t>
            </w:r>
            <w:r w:rsidRPr="007A0598">
              <w:rPr>
                <w:rFonts w:ascii="Times New Roman" w:eastAsia="Calibri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C4DA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8338C5" w:rsidRPr="00D4499F" w14:paraId="2DEAEA77" w14:textId="77777777" w:rsidTr="00A82752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14:paraId="5BE672EF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2D43422" w14:textId="7CBDA652" w:rsidR="008338C5" w:rsidRPr="00D4499F" w:rsidRDefault="00E54B2F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 532 623,9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E0D91E" w14:textId="65694AE2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10 621 195,2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F6026D" w14:textId="02BAE0AA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1 088 571,3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C80814" w14:textId="22805CC0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111,4</w:t>
            </w:r>
          </w:p>
        </w:tc>
      </w:tr>
      <w:tr w:rsidR="008338C5" w:rsidRPr="00D4499F" w14:paraId="68D16C0C" w14:textId="77777777" w:rsidTr="00A82752">
        <w:trPr>
          <w:trHeight w:val="204"/>
        </w:trPr>
        <w:tc>
          <w:tcPr>
            <w:tcW w:w="3217" w:type="dxa"/>
            <w:shd w:val="clear" w:color="auto" w:fill="auto"/>
          </w:tcPr>
          <w:p w14:paraId="2831B32B" w14:textId="77777777" w:rsidR="008338C5" w:rsidRPr="00D4499F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счет: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15B34D98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AB472F3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7AA86A2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FBAABB" w14:textId="77777777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338C5" w:rsidRPr="00D4499F" w14:paraId="567C85D6" w14:textId="77777777" w:rsidTr="00A82752">
        <w:tc>
          <w:tcPr>
            <w:tcW w:w="3217" w:type="dxa"/>
            <w:shd w:val="clear" w:color="auto" w:fill="auto"/>
          </w:tcPr>
          <w:p w14:paraId="452AF754" w14:textId="77777777" w:rsidR="008338C5" w:rsidRPr="00D4499F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- целевых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1C5F2BBB" w14:textId="3C210979" w:rsidR="008338C5" w:rsidRPr="00D4499F" w:rsidRDefault="00E54B2F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3 122 583,1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1D7316" w14:textId="3DD3986E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3 091 553,8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D4D7C7" w14:textId="56498D4F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-31 029,3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66BD64" w14:textId="5EBEE857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99,0</w:t>
            </w:r>
          </w:p>
        </w:tc>
      </w:tr>
      <w:tr w:rsidR="008338C5" w:rsidRPr="00D4499F" w14:paraId="234D2DA1" w14:textId="77777777" w:rsidTr="00A82752">
        <w:tc>
          <w:tcPr>
            <w:tcW w:w="3217" w:type="dxa"/>
            <w:shd w:val="clear" w:color="auto" w:fill="auto"/>
          </w:tcPr>
          <w:p w14:paraId="02273AC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606F4E8" w14:textId="603518EB" w:rsidR="008338C5" w:rsidRPr="00D4499F" w:rsidRDefault="00747CF3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32,</w:t>
            </w:r>
            <w:r w:rsidR="00E54B2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EE317D" w14:textId="5CE43DE0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ED64A6" w14:textId="3B26A646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3AFEC8" w14:textId="54C5947C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-3,7</w:t>
            </w:r>
          </w:p>
        </w:tc>
      </w:tr>
      <w:tr w:rsidR="008338C5" w:rsidRPr="00D4499F" w14:paraId="45184834" w14:textId="77777777" w:rsidTr="00A82752">
        <w:tc>
          <w:tcPr>
            <w:tcW w:w="3217" w:type="dxa"/>
            <w:shd w:val="clear" w:color="auto" w:fill="auto"/>
          </w:tcPr>
          <w:p w14:paraId="62DC2D56" w14:textId="77777777" w:rsidR="008338C5" w:rsidRPr="00D4499F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- части общих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33C430C2" w14:textId="62B72924" w:rsidR="008338C5" w:rsidRPr="00D4499F" w:rsidRDefault="00E54B2F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eastAsia="ru-RU"/>
              </w:rPr>
              <w:t> 410 040,8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8F4744" w14:textId="070900C3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7 529 641,4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ADA56F" w14:textId="3ADE36B5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1 119 600,6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B09A32" w14:textId="1B208C11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117,5</w:t>
            </w:r>
          </w:p>
        </w:tc>
      </w:tr>
      <w:tr w:rsidR="008338C5" w:rsidRPr="00D4499F" w14:paraId="5BE60EA3" w14:textId="77777777" w:rsidTr="00A82752">
        <w:tc>
          <w:tcPr>
            <w:tcW w:w="3217" w:type="dxa"/>
            <w:shd w:val="clear" w:color="auto" w:fill="auto"/>
          </w:tcPr>
          <w:p w14:paraId="4F96DD23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69AE7748" w14:textId="79DC0BBC" w:rsidR="008338C5" w:rsidRPr="00D4499F" w:rsidRDefault="00747CF3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67,</w:t>
            </w:r>
            <w:r w:rsidR="00E54B2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22F0C0" w14:textId="79E5998A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AEFA9" w14:textId="78403086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8EE2C" w14:textId="51928C60" w:rsidR="008338C5" w:rsidRPr="00D4499F" w:rsidRDefault="000A70A9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3,7</w:t>
            </w:r>
          </w:p>
        </w:tc>
      </w:tr>
    </w:tbl>
    <w:p w14:paraId="693446C2" w14:textId="77777777" w:rsidR="000373B0" w:rsidRPr="0072641F" w:rsidRDefault="000373B0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</w:pPr>
    </w:p>
    <w:p w14:paraId="55E3130E" w14:textId="446ED84B" w:rsidR="000373B0" w:rsidRDefault="000373B0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Объем средств дорожного фонда увеличен на </w:t>
      </w:r>
      <w:r w:rsidRPr="00A96B9B">
        <w:rPr>
          <w:rFonts w:ascii="Times New Roman" w:hAnsi="Times New Roman" w:cs="Times New Roman"/>
          <w:sz w:val="26"/>
          <w:szCs w:val="26"/>
        </w:rPr>
        <w:t>1088571,3 тыс. рублей (11,4 %)</w:t>
      </w:r>
      <w:r w:rsidR="00A96B9B" w:rsidRPr="00A96B9B">
        <w:rPr>
          <w:rFonts w:ascii="Times New Roman" w:hAnsi="Times New Roman" w:cs="Times New Roman"/>
          <w:sz w:val="26"/>
          <w:szCs w:val="26"/>
        </w:rPr>
        <w:t>, в том числе</w:t>
      </w:r>
      <w:r w:rsidRPr="00A96B9B">
        <w:rPr>
          <w:rFonts w:ascii="Times New Roman" w:hAnsi="Times New Roman" w:cs="Times New Roman"/>
          <w:sz w:val="26"/>
          <w:szCs w:val="26"/>
        </w:rPr>
        <w:t xml:space="preserve"> </w:t>
      </w: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 счет увеличения части общих доходов областного бюджета на 1119600,6 тыс. рублей (17,5 %) и уменьшения </w:t>
      </w:r>
      <w:r w:rsidR="00A96B9B"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прогноза поступления </w:t>
      </w: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целевых </w:t>
      </w:r>
      <w:r w:rsidR="00A96B9B"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источников</w:t>
      </w: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31029,3 тыс. рублей (1,</w:t>
      </w:r>
      <w:r w:rsidR="00A96B9B"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</w:t>
      </w: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%). </w:t>
      </w:r>
    </w:p>
    <w:p w14:paraId="5F18EFA4" w14:textId="158B7392" w:rsidR="00243BD1" w:rsidRDefault="000373B0" w:rsidP="00037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плановом периоде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дорожный фонд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меньшается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145071,4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2024 году увеличивается на 232016,0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7267212,0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7956682,1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соответственно.</w:t>
      </w:r>
    </w:p>
    <w:p w14:paraId="24F653AF" w14:textId="5C7C7F1D" w:rsidR="00A84968" w:rsidRPr="00D4499F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Информация о расходах дорожного фонда Сахалинской области в 202</w:t>
      </w:r>
      <w:r w:rsidR="00C74185">
        <w:rPr>
          <w:rFonts w:ascii="Times New Roman" w:eastAsia="Calibri" w:hAnsi="Times New Roman" w:cs="Times New Roman"/>
          <w:sz w:val="26"/>
          <w:szCs w:val="26"/>
        </w:rPr>
        <w:t>2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671B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614DA5" w14:textId="77777777" w:rsidR="008338C5" w:rsidRPr="0072641F" w:rsidRDefault="008338C5" w:rsidP="008338C5">
      <w:pPr>
        <w:pStyle w:val="a9"/>
        <w:tabs>
          <w:tab w:val="left" w:pos="851"/>
        </w:tabs>
        <w:ind w:firstLine="709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843"/>
        <w:gridCol w:w="1417"/>
        <w:gridCol w:w="1418"/>
        <w:gridCol w:w="850"/>
      </w:tblGrid>
      <w:tr w:rsidR="008338C5" w:rsidRPr="00D4499F" w14:paraId="3A653982" w14:textId="77777777" w:rsidTr="0072641F">
        <w:trPr>
          <w:trHeight w:val="4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061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16BA01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A98A8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AEF4550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F094E6" w14:textId="41470334" w:rsidR="007A0598" w:rsidRPr="007A0598" w:rsidRDefault="008338C5" w:rsidP="007A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202</w:t>
            </w:r>
            <w:r w:rsidR="00C7418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 (в</w:t>
            </w:r>
            <w:r w:rsidR="007264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ред. от 2</w:t>
            </w:r>
            <w:r w:rsidR="007E174B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="00C74185">
              <w:rPr>
                <w:rFonts w:ascii="Times New Roman" w:eastAsia="Calibri" w:hAnsi="Times New Roman" w:cs="Times New Roman"/>
                <w:b/>
                <w:lang w:eastAsia="ru-RU"/>
              </w:rPr>
              <w:t>.0</w:t>
            </w:r>
            <w:r w:rsidR="007E174B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.202</w:t>
            </w:r>
            <w:r w:rsidR="00C7418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D4499F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  <w:r w:rsidR="007A0598">
              <w:t xml:space="preserve"> </w:t>
            </w:r>
            <w:r w:rsidR="007A0598" w:rsidRPr="007A0598">
              <w:rPr>
                <w:rFonts w:ascii="Times New Roman" w:eastAsia="Calibri" w:hAnsi="Times New Roman" w:cs="Times New Roman"/>
                <w:b/>
                <w:lang w:eastAsia="ru-RU"/>
              </w:rPr>
              <w:t>,</w:t>
            </w:r>
          </w:p>
          <w:p w14:paraId="7842F78F" w14:textId="5F8D0D60" w:rsidR="008338C5" w:rsidRPr="00D4499F" w:rsidRDefault="007A0598" w:rsidP="007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598">
              <w:rPr>
                <w:rFonts w:ascii="Times New Roman" w:eastAsia="Calibri" w:hAnsi="Times New Roman" w:cs="Times New Roman"/>
                <w:b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93B" w14:textId="1AD5AB42" w:rsidR="00CA082D" w:rsidRDefault="008338C5" w:rsidP="0072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Законо</w:t>
            </w:r>
            <w:proofErr w:type="spellEnd"/>
            <w:r w:rsidR="00CA0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0C239FE9" w14:textId="77777777" w:rsidR="007A0598" w:rsidRPr="007A0598" w:rsidRDefault="008338C5" w:rsidP="007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  <w:r w:rsidR="007A0598" w:rsidRPr="007A05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14:paraId="37679F78" w14:textId="4DBA6910" w:rsidR="008338C5" w:rsidRPr="00D4499F" w:rsidRDefault="007A0598" w:rsidP="007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5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D14D" w14:textId="77777777" w:rsidR="008338C5" w:rsidRPr="00D4499F" w:rsidRDefault="008338C5" w:rsidP="0072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Отклонение</w:t>
            </w:r>
          </w:p>
        </w:tc>
      </w:tr>
      <w:tr w:rsidR="008338C5" w:rsidRPr="00D4499F" w14:paraId="7024EB61" w14:textId="77777777" w:rsidTr="0072641F">
        <w:trPr>
          <w:trHeight w:val="33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1574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EC30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E09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54C2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AAF1" w14:textId="46A096CB" w:rsidR="007A0598" w:rsidRPr="007A0598" w:rsidRDefault="007A0598" w:rsidP="007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8338C5"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умма</w:t>
            </w:r>
            <w:r w:rsidRPr="007A05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14:paraId="1DA53DAB" w14:textId="3564AB9B" w:rsidR="008338C5" w:rsidRPr="00D4499F" w:rsidRDefault="007A0598" w:rsidP="007A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5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7C85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8338C5" w:rsidRPr="00D4499F" w14:paraId="4B6952D9" w14:textId="77777777" w:rsidTr="0072641F">
        <w:trPr>
          <w:trHeight w:val="1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C1C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263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F3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7BE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308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F009" w14:textId="77777777" w:rsidR="008338C5" w:rsidRPr="00D4499F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338C5" w:rsidRPr="00D4499F" w14:paraId="78E15E63" w14:textId="77777777" w:rsidTr="0072641F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6E9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4795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дорожного фонда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F25" w14:textId="52C16E5B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9 532 623,9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D7D" w14:textId="5F51B9A5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10 621 195,2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F3B" w14:textId="303DBC11" w:rsidR="008338C5" w:rsidRPr="00D4499F" w:rsidRDefault="00C74185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43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088 571,3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9477" w14:textId="07164C0A" w:rsidR="008338C5" w:rsidRPr="00D4499F" w:rsidRDefault="008338C5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43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11,4</w:t>
            </w:r>
          </w:p>
        </w:tc>
      </w:tr>
      <w:tr w:rsidR="008338C5" w:rsidRPr="00D4499F" w14:paraId="42D3CD73" w14:textId="77777777" w:rsidTr="0072641F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EE7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656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2CD" w14:textId="3DAFA759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1 526 280,1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034" w14:textId="3C36222F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2 591 036,1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855" w14:textId="7A121456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1 064 756,0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6566" w14:textId="03CA2A50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 раза</w:t>
            </w:r>
          </w:p>
        </w:tc>
      </w:tr>
      <w:tr w:rsidR="008338C5" w:rsidRPr="00D4499F" w14:paraId="1BF022CE" w14:textId="77777777" w:rsidTr="0072641F">
        <w:trPr>
          <w:trHeight w:val="7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4FC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6A14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5A2" w14:textId="683F82B6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3 044 860,6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5ED" w14:textId="7DC5EC3E" w:rsidR="008338C5" w:rsidRPr="00D4499F" w:rsidRDefault="00CA082D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  <w:r w:rsid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20F" w14:textId="2D04F4AB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3C54" w14:textId="322B1E69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8338C5" w:rsidRPr="00D4499F" w14:paraId="4449D87D" w14:textId="77777777" w:rsidTr="0072641F">
        <w:trPr>
          <w:trHeight w:val="7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898" w14:textId="37CD0FCC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76FE" w14:textId="2274E674" w:rsidR="008338C5" w:rsidRPr="00D4499F" w:rsidRDefault="00C74185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(оказание услуг)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E12" w14:textId="643B436E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476 856,0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C50" w14:textId="3B3A7744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532 048,5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69B" w14:textId="4CFE2C5E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55 192,5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9793" w14:textId="4DF8E29F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</w:tr>
      <w:tr w:rsidR="008338C5" w:rsidRPr="00D4499F" w14:paraId="4F75B8B4" w14:textId="77777777" w:rsidTr="0072641F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770" w14:textId="4E85BDA0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055" w14:textId="77777777" w:rsidR="008338C5" w:rsidRPr="00D4499F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541" w14:textId="3DF4DBF9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4 484 627,2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980" w14:textId="601ACABF" w:rsidR="008338C5" w:rsidRPr="00D4499F" w:rsidRDefault="00CA082D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</w:t>
            </w:r>
            <w:r w:rsid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A01" w14:textId="7EE0EB2F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-42 559,2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2E6C" w14:textId="15AB5633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8338C5" w:rsidRPr="00D4499F" w14:paraId="60279CB4" w14:textId="77777777" w:rsidTr="0072641F">
        <w:trPr>
          <w:trHeight w:val="2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890" w14:textId="554C62F4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7115" w14:textId="59F3A05C" w:rsidR="008338C5" w:rsidRPr="00D4499F" w:rsidRDefault="00CA082D" w:rsidP="00CA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софинансирование капитальных вложений в объекты муниципальной собственности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DBD" w14:textId="342565D9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879 468,0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FEB" w14:textId="69169A32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782 882,1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66C" w14:textId="23266ECC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-96 585,9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BDDE" w14:textId="14753A8A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8338C5" w:rsidRPr="00D4499F" w14:paraId="5B4C6AB7" w14:textId="77777777" w:rsidTr="0072641F">
        <w:trPr>
          <w:trHeight w:val="4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1ED" w14:textId="456752A0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4774" w14:textId="4B125589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муниципальных образований в сфере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543" w14:textId="166E022F" w:rsidR="008338C5" w:rsidRPr="00D4499F" w:rsidRDefault="007E174B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3 213 740,0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70D" w14:textId="70537CF9" w:rsidR="008338C5" w:rsidRPr="00D4499F" w:rsidRDefault="00CA082D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</w:t>
            </w:r>
            <w:r w:rsid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  <w:r w:rsid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426" w14:textId="4DEE492D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54 026,7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7B43" w14:textId="497A32C4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8338C5" w:rsidRPr="00D4499F" w14:paraId="06D91999" w14:textId="77777777" w:rsidTr="0072641F">
        <w:trPr>
          <w:trHeight w:val="7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39" w14:textId="7FBD4EFC" w:rsidR="008338C5" w:rsidRPr="00D4499F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338C5"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B509" w14:textId="60DB8E57" w:rsidR="00243BD1" w:rsidRPr="00D4499F" w:rsidRDefault="00CA082D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49E" w14:textId="6FFA66DC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98DE00" w14:textId="2397D4D8" w:rsidR="00243BD1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391 419,2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8F8" w14:textId="74490812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89ADFF" w14:textId="30C78803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391 419,2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750" w14:textId="71B99D19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E4DD31" w14:textId="78CCC941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AE75" w14:textId="6351C882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65433" w14:textId="538613D8" w:rsidR="008338C5" w:rsidRPr="00D4499F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43BD1" w:rsidRPr="00D4499F" w14:paraId="11C7DFC4" w14:textId="77777777" w:rsidTr="007264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3E08" w14:textId="1AC6A965" w:rsidR="00243BD1" w:rsidRDefault="00243BD1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86AF" w14:textId="011F18F8" w:rsidR="00243BD1" w:rsidRPr="00D4499F" w:rsidRDefault="00243BD1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организации и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AFE0" w14:textId="210D8AB5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2F70" w14:textId="1CF7AAA5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E0AF" w14:textId="5F2E8007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834C" w14:textId="15F26D0E" w:rsidR="00243BD1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14:paraId="2A3C039D" w14:textId="77777777" w:rsidR="00CA082D" w:rsidRPr="0072641F" w:rsidRDefault="00CA082D" w:rsidP="008338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9B8D492" w14:textId="77777777" w:rsidR="00B96F25" w:rsidRDefault="008338C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целом бюджетные ассигнования на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</w:t>
      </w:r>
      <w:r w:rsidR="00005A35" w:rsidRP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апитальные вложения в объекты государственной (муниципальной) собственности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увеличиваются на 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1064756,0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тыс. рублей (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1,7 раза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 том числе:</w:t>
      </w:r>
      <w:r w:rsidR="00B96F25" w:rsidRP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</w:t>
      </w:r>
      <w:r w:rsidR="00B96F25" w:rsidRPr="00D449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строительство и реконструкция автомобильных дорог общего пользования регионального и межмуниципального значения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964756,0</w:t>
      </w:r>
      <w:r w:rsidR="00B96F25" w:rsidRPr="00D449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96F25">
        <w:rPr>
          <w:rFonts w:ascii="Times New Roman" w:hAnsi="Times New Roman" w:cs="Times New Roman"/>
          <w:sz w:val="26"/>
          <w:szCs w:val="26"/>
        </w:rPr>
        <w:t xml:space="preserve"> (</w:t>
      </w:r>
      <w:r w:rsidR="00B96F25" w:rsidRPr="00D4499F">
        <w:rPr>
          <w:rFonts w:ascii="Times New Roman" w:hAnsi="Times New Roman" w:cs="Times New Roman"/>
          <w:sz w:val="26"/>
          <w:szCs w:val="26"/>
        </w:rPr>
        <w:t xml:space="preserve">в </w:t>
      </w:r>
      <w:r w:rsidR="00B96F25">
        <w:rPr>
          <w:rFonts w:ascii="Times New Roman" w:hAnsi="Times New Roman" w:cs="Times New Roman"/>
          <w:sz w:val="26"/>
          <w:szCs w:val="26"/>
        </w:rPr>
        <w:t>9,8</w:t>
      </w:r>
      <w:r w:rsidR="00B96F25" w:rsidRPr="00D4499F">
        <w:rPr>
          <w:rFonts w:ascii="Times New Roman" w:hAnsi="Times New Roman" w:cs="Times New Roman"/>
          <w:sz w:val="26"/>
          <w:szCs w:val="26"/>
        </w:rPr>
        <w:t xml:space="preserve"> раза</w:t>
      </w:r>
      <w:r w:rsidR="00B96F25">
        <w:rPr>
          <w:rFonts w:ascii="Times New Roman" w:hAnsi="Times New Roman" w:cs="Times New Roman"/>
          <w:sz w:val="26"/>
          <w:szCs w:val="26"/>
        </w:rPr>
        <w:t xml:space="preserve">); </w:t>
      </w:r>
      <w:r w:rsidR="0051432A">
        <w:rPr>
          <w:rFonts w:ascii="Times New Roman" w:hAnsi="Times New Roman" w:cs="Times New Roman"/>
          <w:sz w:val="26"/>
          <w:szCs w:val="26"/>
        </w:rPr>
        <w:t>на п</w:t>
      </w:r>
      <w:r w:rsidR="0051432A" w:rsidRPr="0051432A">
        <w:rPr>
          <w:rFonts w:ascii="Times New Roman" w:hAnsi="Times New Roman" w:cs="Times New Roman"/>
          <w:sz w:val="26"/>
          <w:szCs w:val="26"/>
        </w:rPr>
        <w:t>роектирование (включая изыскания), строительство, реконструкция автомобильных дорог общего пользования регионального или межмуниципального значения и искусственных сооружений на них</w:t>
      </w:r>
      <w:r w:rsidR="0051432A">
        <w:rPr>
          <w:rFonts w:ascii="Times New Roman" w:hAnsi="Times New Roman" w:cs="Times New Roman"/>
          <w:sz w:val="26"/>
          <w:szCs w:val="26"/>
        </w:rPr>
        <w:t xml:space="preserve"> в рамках мероприятий ФЦП «</w:t>
      </w:r>
      <w:r w:rsidR="0051432A" w:rsidRPr="0051432A">
        <w:rPr>
          <w:rFonts w:ascii="Times New Roman" w:hAnsi="Times New Roman" w:cs="Times New Roman"/>
          <w:sz w:val="26"/>
          <w:szCs w:val="26"/>
        </w:rPr>
        <w:t>Социально-экономическое развитие Курильских островов (Сахалин</w:t>
      </w:r>
      <w:r w:rsidR="0051432A">
        <w:rPr>
          <w:rFonts w:ascii="Times New Roman" w:hAnsi="Times New Roman" w:cs="Times New Roman"/>
          <w:sz w:val="26"/>
          <w:szCs w:val="26"/>
        </w:rPr>
        <w:t>ская область) на 2016-2025 годы»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100000,0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тыс. рублей (2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7,5</w:t>
      </w:r>
      <w:r w:rsidR="00514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%)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14:paraId="5C26D64B" w14:textId="3E78350C" w:rsidR="008338C5" w:rsidRPr="00D4499F" w:rsidRDefault="00671B8B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проведение ремонтов (капитальные и текущие) и содержание автомобильных дорог общего пользования регионального и межмуниципального значения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асходы 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величены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9244,0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</w:t>
      </w:r>
      <w:r w:rsidR="00253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F7DBD4" w14:textId="61AAF279" w:rsidR="008338C5" w:rsidRPr="00D4499F" w:rsidRDefault="00B96F2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о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деятельности государственных учреждений, осуществляющих управление в сфере дорожного хозяйства,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величены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5192,5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63D469A" w14:textId="3E75AFE7" w:rsidR="00671B8B" w:rsidRDefault="008338C5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субсидий местным бюджетам </w:t>
      </w:r>
      <w:r w:rsidR="008F24D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96F25">
        <w:rPr>
          <w:rFonts w:ascii="Times New Roman" w:hAnsi="Times New Roman" w:cs="Times New Roman"/>
          <w:color w:val="000000" w:themeColor="text1"/>
          <w:sz w:val="26"/>
          <w:szCs w:val="26"/>
        </w:rPr>
        <w:t>меньшен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96F25">
        <w:rPr>
          <w:rFonts w:ascii="Times New Roman" w:hAnsi="Times New Roman" w:cs="Times New Roman"/>
          <w:color w:val="000000" w:themeColor="text1"/>
          <w:sz w:val="26"/>
          <w:szCs w:val="26"/>
        </w:rPr>
        <w:t>42559,2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 w:rsidR="00B96F25">
        <w:rPr>
          <w:rFonts w:ascii="Times New Roman" w:hAnsi="Times New Roman" w:cs="Times New Roman"/>
          <w:color w:val="000000" w:themeColor="text1"/>
          <w:sz w:val="26"/>
          <w:szCs w:val="26"/>
        </w:rPr>
        <w:t>0,9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 w:rsidR="00253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3DA8">
        <w:rPr>
          <w:rFonts w:ascii="Times New Roman" w:eastAsia="Calibri" w:hAnsi="Times New Roman" w:cs="Times New Roman"/>
          <w:sz w:val="26"/>
          <w:szCs w:val="26"/>
        </w:rPr>
        <w:t xml:space="preserve">за счет </w:t>
      </w:r>
      <w:r w:rsidR="00253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уменьшения субсидии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на софинансирование капитальных вложений в объекты муниципальной собственности</w:t>
      </w:r>
      <w:r w:rsidR="00B96F2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96F25">
        <w:rPr>
          <w:rFonts w:ascii="Times New Roman" w:eastAsia="Calibri" w:hAnsi="Times New Roman" w:cs="Times New Roman"/>
          <w:sz w:val="26"/>
          <w:szCs w:val="26"/>
        </w:rPr>
        <w:t>96585,9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B96F25">
        <w:rPr>
          <w:rFonts w:ascii="Times New Roman" w:eastAsia="Calibri" w:hAnsi="Times New Roman" w:cs="Times New Roman"/>
          <w:sz w:val="26"/>
          <w:szCs w:val="26"/>
        </w:rPr>
        <w:t>1</w:t>
      </w:r>
      <w:r w:rsidR="008F24DF">
        <w:rPr>
          <w:rFonts w:ascii="Times New Roman" w:eastAsia="Calibri" w:hAnsi="Times New Roman" w:cs="Times New Roman"/>
          <w:sz w:val="26"/>
          <w:szCs w:val="26"/>
        </w:rPr>
        <w:t>1,</w:t>
      </w:r>
      <w:r w:rsidR="00B96F25">
        <w:rPr>
          <w:rFonts w:ascii="Times New Roman" w:eastAsia="Calibri" w:hAnsi="Times New Roman" w:cs="Times New Roman"/>
          <w:sz w:val="26"/>
          <w:szCs w:val="26"/>
        </w:rPr>
        <w:t>0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%)</w:t>
      </w:r>
      <w:r w:rsidR="00253DA8">
        <w:rPr>
          <w:rFonts w:ascii="Times New Roman" w:eastAsia="Calibri" w:hAnsi="Times New Roman" w:cs="Times New Roman"/>
          <w:sz w:val="26"/>
          <w:szCs w:val="26"/>
        </w:rPr>
        <w:t xml:space="preserve"> и увеличения субсидии 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71B8B" w:rsidRPr="00671B8B">
        <w:rPr>
          <w:rFonts w:ascii="Times New Roman" w:eastAsia="Calibri" w:hAnsi="Times New Roman" w:cs="Times New Roman"/>
          <w:sz w:val="26"/>
          <w:szCs w:val="26"/>
        </w:rPr>
        <w:t>софинансирование расходов муниципальных образований в сфере транспорта и дорожного хозяйства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89C">
        <w:rPr>
          <w:rFonts w:ascii="Times New Roman" w:eastAsia="Calibri" w:hAnsi="Times New Roman" w:cs="Times New Roman"/>
          <w:sz w:val="26"/>
          <w:szCs w:val="26"/>
        </w:rPr>
        <w:t xml:space="preserve">субсидия увеличена 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14289C">
        <w:rPr>
          <w:rFonts w:ascii="Times New Roman" w:eastAsia="Calibri" w:hAnsi="Times New Roman" w:cs="Times New Roman"/>
          <w:sz w:val="26"/>
          <w:szCs w:val="26"/>
        </w:rPr>
        <w:t>54026,7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 тыс. рублей или 2,</w:t>
      </w:r>
      <w:r w:rsidR="0014289C">
        <w:rPr>
          <w:rFonts w:ascii="Times New Roman" w:eastAsia="Calibri" w:hAnsi="Times New Roman" w:cs="Times New Roman"/>
          <w:sz w:val="26"/>
          <w:szCs w:val="26"/>
        </w:rPr>
        <w:t>3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 % (средства </w:t>
      </w:r>
      <w:r w:rsidR="00671B8B" w:rsidRPr="00671B8B">
        <w:rPr>
          <w:rFonts w:ascii="Times New Roman" w:eastAsia="Calibri" w:hAnsi="Times New Roman" w:cs="Times New Roman"/>
          <w:sz w:val="26"/>
          <w:szCs w:val="26"/>
        </w:rPr>
        <w:t>на формирование муниципальных дорожных фондов</w:t>
      </w:r>
      <w:r w:rsidR="0014289C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</w:p>
    <w:p w14:paraId="17E22012" w14:textId="0CCB252F" w:rsidR="0036671D" w:rsidRDefault="0014289C" w:rsidP="0014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b/>
          <w:kern w:val="3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Законопроектом предусматриваются расходы в сумме 1938,0 тыс. рублей на ф</w:t>
      </w:r>
      <w:r w:rsidRPr="0014289C">
        <w:rPr>
          <w:rFonts w:ascii="Times New Roman" w:eastAsia="Calibri" w:hAnsi="Times New Roman" w:cs="Times New Roman"/>
          <w:sz w:val="26"/>
          <w:szCs w:val="26"/>
        </w:rPr>
        <w:t>инансовое обеспечение организации и проведения мероприятий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рамках</w:t>
      </w:r>
      <w:r w:rsidRPr="0014289C">
        <w:t xml:space="preserve"> </w:t>
      </w:r>
      <w:r>
        <w:t>с</w:t>
      </w:r>
      <w:r w:rsidRPr="0014289C">
        <w:rPr>
          <w:rFonts w:ascii="Times New Roman" w:eastAsia="Calibri" w:hAnsi="Times New Roman" w:cs="Times New Roman"/>
          <w:sz w:val="26"/>
          <w:szCs w:val="26"/>
        </w:rPr>
        <w:t>оздани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4289C">
        <w:rPr>
          <w:rFonts w:ascii="Times New Roman" w:eastAsia="Calibri" w:hAnsi="Times New Roman" w:cs="Times New Roman"/>
          <w:sz w:val="26"/>
          <w:szCs w:val="26"/>
        </w:rPr>
        <w:t xml:space="preserve"> условий для реализации подпрограммы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14289C">
        <w:rPr>
          <w:rFonts w:ascii="Times New Roman" w:eastAsia="Calibri" w:hAnsi="Times New Roman" w:cs="Times New Roman"/>
          <w:sz w:val="26"/>
          <w:szCs w:val="26"/>
        </w:rPr>
        <w:t>Развитие транспортной инфраструктуры Сахалинской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14:paraId="43EA1878" w14:textId="77777777" w:rsidR="00253DA8" w:rsidRDefault="00253DA8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09609270" w14:textId="77777777" w:rsidR="0072641F" w:rsidRDefault="0072641F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58DE796D" w14:textId="77777777" w:rsidR="0072641F" w:rsidRDefault="0072641F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0C3AFB52" w14:textId="77777777" w:rsidR="005F5429" w:rsidRPr="00D4499F" w:rsidRDefault="005530D7" w:rsidP="00C03B9D">
      <w:pPr>
        <w:pStyle w:val="af2"/>
        <w:jc w:val="center"/>
        <w:rPr>
          <w:b/>
          <w:kern w:val="3"/>
          <w:sz w:val="26"/>
          <w:szCs w:val="26"/>
        </w:rPr>
      </w:pPr>
      <w:r w:rsidRPr="00D4499F">
        <w:rPr>
          <w:b/>
          <w:kern w:val="3"/>
          <w:sz w:val="26"/>
          <w:szCs w:val="26"/>
        </w:rPr>
        <w:lastRenderedPageBreak/>
        <w:t xml:space="preserve">Межбюджетные </w:t>
      </w:r>
      <w:r w:rsidR="00AA50A8" w:rsidRPr="00D4499F">
        <w:rPr>
          <w:b/>
          <w:kern w:val="3"/>
          <w:sz w:val="26"/>
          <w:szCs w:val="26"/>
        </w:rPr>
        <w:t>отношения</w:t>
      </w:r>
    </w:p>
    <w:p w14:paraId="0E6E00BB" w14:textId="77777777" w:rsidR="00A173C7" w:rsidRPr="00D4499F" w:rsidRDefault="00A173C7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6328B30A" w14:textId="6DE316C0" w:rsidR="0084052E" w:rsidRDefault="005530D7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D4499F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14:paraId="1766657E" w14:textId="77777777" w:rsidR="00801680" w:rsidRPr="0072641F" w:rsidRDefault="00801680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666"/>
        <w:gridCol w:w="1828"/>
        <w:gridCol w:w="1418"/>
        <w:gridCol w:w="850"/>
      </w:tblGrid>
      <w:tr w:rsidR="00801680" w:rsidRPr="00684D8E" w14:paraId="0C81161A" w14:textId="77777777" w:rsidTr="004C54D8">
        <w:trPr>
          <w:trHeight w:val="560"/>
        </w:trPr>
        <w:tc>
          <w:tcPr>
            <w:tcW w:w="3892" w:type="dxa"/>
            <w:vMerge w:val="restart"/>
            <w:shd w:val="clear" w:color="auto" w:fill="auto"/>
            <w:noWrap/>
            <w:vAlign w:val="center"/>
            <w:hideMark/>
          </w:tcPr>
          <w:p w14:paraId="30A629F1" w14:textId="77777777" w:rsidR="00801680" w:rsidRPr="007B0E5D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71A3C143" w14:textId="7DDA3E39" w:rsidR="00801680" w:rsidRPr="00210DE9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77048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Утверждено на 2022 </w:t>
            </w:r>
            <w:r w:rsidRPr="00210DE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год   (в редакции от 29.06. 2022)</w:t>
            </w:r>
            <w:r w:rsidR="007A059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,</w:t>
            </w:r>
          </w:p>
          <w:p w14:paraId="7C3CAEF7" w14:textId="3C7F83F2" w:rsidR="00801680" w:rsidRPr="007A0598" w:rsidRDefault="007A0598" w:rsidP="007A05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тыс. рублей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14:paraId="3F114027" w14:textId="3891FA35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Законопроект</w:t>
            </w:r>
            <w:r w:rsidR="007A059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,</w:t>
            </w:r>
          </w:p>
          <w:p w14:paraId="13D6ECC4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тыс. рублей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745D174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801680" w:rsidRPr="00684D8E" w14:paraId="093FC661" w14:textId="77777777" w:rsidTr="007A0598">
        <w:trPr>
          <w:trHeight w:val="541"/>
        </w:trPr>
        <w:tc>
          <w:tcPr>
            <w:tcW w:w="3892" w:type="dxa"/>
            <w:vMerge/>
            <w:shd w:val="clear" w:color="auto" w:fill="auto"/>
            <w:noWrap/>
            <w:vAlign w:val="center"/>
          </w:tcPr>
          <w:p w14:paraId="4F399772" w14:textId="77777777" w:rsidR="00801680" w:rsidRPr="007B0E5D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6F73CC80" w14:textId="77777777" w:rsidR="00801680" w:rsidRPr="007B0E5D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48792D68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FBFA0" w14:textId="53389380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Сумма</w:t>
            </w:r>
            <w:r w:rsidR="007A059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,</w:t>
            </w:r>
          </w:p>
          <w:p w14:paraId="1BF75CF5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B5D1D5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% </w:t>
            </w:r>
          </w:p>
        </w:tc>
      </w:tr>
      <w:tr w:rsidR="00801680" w:rsidRPr="00872859" w14:paraId="5FBED943" w14:textId="77777777" w:rsidTr="00A82752">
        <w:trPr>
          <w:trHeight w:val="288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14:paraId="6EAA1D39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Дотации, в том числе: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14:paraId="0F30176F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9 462 709,7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FFBD3D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11 012 709,7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0BA4AD" w14:textId="6774720D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1 550 000,0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B960AF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116,4</w:t>
            </w:r>
          </w:p>
        </w:tc>
      </w:tr>
      <w:tr w:rsidR="00801680" w:rsidRPr="00872859" w14:paraId="4E06F7B1" w14:textId="77777777" w:rsidTr="00A82752">
        <w:trPr>
          <w:trHeight w:val="440"/>
        </w:trPr>
        <w:tc>
          <w:tcPr>
            <w:tcW w:w="3892" w:type="dxa"/>
            <w:shd w:val="clear" w:color="auto" w:fill="auto"/>
            <w:vAlign w:val="bottom"/>
            <w:hideMark/>
          </w:tcPr>
          <w:p w14:paraId="37A1C851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дотация на выравнивание бюджетной обеспеченности городских округов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548E9142" w14:textId="79483ECD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7 932 709,7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6775E7" w14:textId="639E35C2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7 932 709,7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31276" w14:textId="478133E9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7EFCA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872859" w14:paraId="4F48E75F" w14:textId="77777777" w:rsidTr="00A82752">
        <w:trPr>
          <w:trHeight w:val="232"/>
        </w:trPr>
        <w:tc>
          <w:tcPr>
            <w:tcW w:w="3892" w:type="dxa"/>
            <w:shd w:val="clear" w:color="auto" w:fill="auto"/>
            <w:vAlign w:val="bottom"/>
            <w:hideMark/>
          </w:tcPr>
          <w:p w14:paraId="7C591CEF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01B802A6" w14:textId="77777777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B4A5D85" w14:textId="77777777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3 050 000 ,0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2682C" w14:textId="42B142B8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1 550 000,0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933AEF" w14:textId="255954DA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</w:tc>
      </w:tr>
      <w:tr w:rsidR="00801680" w:rsidRPr="00872859" w14:paraId="63AE048A" w14:textId="77777777" w:rsidTr="00A82752">
        <w:trPr>
          <w:trHeight w:val="499"/>
        </w:trPr>
        <w:tc>
          <w:tcPr>
            <w:tcW w:w="3892" w:type="dxa"/>
            <w:shd w:val="clear" w:color="auto" w:fill="auto"/>
            <w:vAlign w:val="bottom"/>
          </w:tcPr>
          <w:p w14:paraId="3AE10DCA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66DAD5E6" w14:textId="77777777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CB863" w14:textId="6F18F806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E4A9405" w14:textId="2BEFED4D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D466D" w14:textId="2E6F64D6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23AFCB" w14:textId="027C329F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BE3AC" w14:textId="71AEBF2C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A3106" w14:textId="57E8EAC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79076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872859" w14:paraId="3C545C48" w14:textId="77777777" w:rsidTr="00A82752">
        <w:trPr>
          <w:trHeight w:val="279"/>
        </w:trPr>
        <w:tc>
          <w:tcPr>
            <w:tcW w:w="3892" w:type="dxa"/>
            <w:shd w:val="clear" w:color="auto" w:fill="auto"/>
            <w:vAlign w:val="bottom"/>
            <w:hideMark/>
          </w:tcPr>
          <w:p w14:paraId="25F0FDC6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29444E07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31 047 977,3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C7225C1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4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36 510 493,2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F3455" w14:textId="1D83C55D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D7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5 462 515,9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2764D8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</w:tr>
      <w:tr w:rsidR="00801680" w:rsidRPr="00872859" w14:paraId="590878AB" w14:textId="77777777" w:rsidTr="00A82752">
        <w:trPr>
          <w:trHeight w:val="275"/>
        </w:trPr>
        <w:tc>
          <w:tcPr>
            <w:tcW w:w="3892" w:type="dxa"/>
            <w:shd w:val="clear" w:color="auto" w:fill="auto"/>
            <w:vAlign w:val="bottom"/>
            <w:hideMark/>
          </w:tcPr>
          <w:p w14:paraId="0B650E45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Субвенции, в том числе: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3EE13047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21 714 848,3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005EB02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4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21 902 080,9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5960C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187 232,6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2A40E4" w14:textId="633737EE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801680" w:rsidRPr="00872859" w14:paraId="78EADB0B" w14:textId="77777777" w:rsidTr="00A82752">
        <w:trPr>
          <w:trHeight w:val="458"/>
        </w:trPr>
        <w:tc>
          <w:tcPr>
            <w:tcW w:w="3892" w:type="dxa"/>
            <w:shd w:val="clear" w:color="auto" w:fill="auto"/>
            <w:vAlign w:val="bottom"/>
            <w:hideMark/>
          </w:tcPr>
          <w:p w14:paraId="350A0C1E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субвенции местным бюджетам на переданные полномочия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5D7FA620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3 787 333,3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0515018E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3 772 087,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95598" w14:textId="586999AC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15 245,8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8553C1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01680" w:rsidRPr="00872859" w14:paraId="0718BBB6" w14:textId="77777777" w:rsidTr="00A82752">
        <w:trPr>
          <w:trHeight w:val="1130"/>
        </w:trPr>
        <w:tc>
          <w:tcPr>
            <w:tcW w:w="3892" w:type="dxa"/>
            <w:shd w:val="clear" w:color="auto" w:fill="auto"/>
            <w:vAlign w:val="bottom"/>
            <w:hideMark/>
          </w:tcPr>
          <w:p w14:paraId="64E21D38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субвенция на обеспечение </w:t>
            </w:r>
            <w:proofErr w:type="spellStart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Pr="00BD7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proofErr w:type="gramStart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обще-</w:t>
            </w:r>
          </w:p>
          <w:p w14:paraId="5187E0A8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64C27BC6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10 527 834,6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1413469B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10 707 098,1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85C75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179 263,5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4FDE88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801680" w:rsidRPr="00872859" w14:paraId="6E632A03" w14:textId="77777777" w:rsidTr="00A82752">
        <w:trPr>
          <w:trHeight w:val="591"/>
        </w:trPr>
        <w:tc>
          <w:tcPr>
            <w:tcW w:w="3892" w:type="dxa"/>
            <w:shd w:val="clear" w:color="auto" w:fill="auto"/>
            <w:vAlign w:val="bottom"/>
            <w:hideMark/>
          </w:tcPr>
          <w:p w14:paraId="5AE5E059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3FDCAF1E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7 399 680,4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1036E43F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7 422 895,3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F1044" w14:textId="6639511F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23 214,9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7FD034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801680" w:rsidRPr="004E6D2C" w14:paraId="40D7EFFE" w14:textId="77777777" w:rsidTr="00A82752">
        <w:trPr>
          <w:trHeight w:val="433"/>
        </w:trPr>
        <w:tc>
          <w:tcPr>
            <w:tcW w:w="3892" w:type="dxa"/>
            <w:shd w:val="clear" w:color="auto" w:fill="auto"/>
            <w:vAlign w:val="bottom"/>
            <w:hideMark/>
          </w:tcPr>
          <w:p w14:paraId="6D4FAE19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трансферы, в том числе: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24D6DC69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570 973,2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1D26E33" w14:textId="77777777" w:rsidR="00801680" w:rsidRPr="004E6D2C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598 686,3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A945C" w14:textId="3FE9F2D8" w:rsidR="00801680" w:rsidRPr="004E6D2C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27 713,1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7A7499" w14:textId="0D16277B" w:rsidR="00801680" w:rsidRPr="004E6D2C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801680" w:rsidRPr="007B0E5D" w14:paraId="233E8F37" w14:textId="77777777" w:rsidTr="00A82752">
        <w:trPr>
          <w:trHeight w:val="583"/>
        </w:trPr>
        <w:tc>
          <w:tcPr>
            <w:tcW w:w="3892" w:type="dxa"/>
            <w:shd w:val="clear" w:color="auto" w:fill="auto"/>
            <w:vAlign w:val="bottom"/>
            <w:hideMark/>
          </w:tcPr>
          <w:p w14:paraId="371EB805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30865C01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130 832,5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2D845114" w14:textId="77777777" w:rsidR="00801680" w:rsidRPr="00BC24F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112 051,3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74761" w14:textId="25F55973" w:rsidR="00801680" w:rsidRPr="00BC24F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- 18 781,2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EA2949" w14:textId="50755A5B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01680" w:rsidRPr="007B0E5D" w14:paraId="0E76ECA6" w14:textId="77777777" w:rsidTr="00A82752">
        <w:trPr>
          <w:trHeight w:val="593"/>
        </w:trPr>
        <w:tc>
          <w:tcPr>
            <w:tcW w:w="3892" w:type="dxa"/>
            <w:shd w:val="clear" w:color="auto" w:fill="auto"/>
            <w:vAlign w:val="bottom"/>
            <w:hideMark/>
          </w:tcPr>
          <w:p w14:paraId="32090593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мероприятия по осуществлению территориального общественного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1F27B504" w14:textId="41183D22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82169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D069382" w14:textId="7777777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5BE50" w14:textId="59EE26A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2E5F8" w14:textId="7777777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D2BF1" w14:textId="204DC4B0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3BB9604" w14:textId="627F5C9E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раза</w:t>
            </w:r>
          </w:p>
        </w:tc>
      </w:tr>
      <w:tr w:rsidR="00801680" w:rsidRPr="00B13FC2" w14:paraId="0A6DFEFF" w14:textId="77777777" w:rsidTr="00A82752">
        <w:trPr>
          <w:trHeight w:val="617"/>
        </w:trPr>
        <w:tc>
          <w:tcPr>
            <w:tcW w:w="3892" w:type="dxa"/>
            <w:shd w:val="clear" w:color="auto" w:fill="auto"/>
            <w:vAlign w:val="bottom"/>
          </w:tcPr>
          <w:p w14:paraId="036163F1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4A43BA8A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412 100,0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23581D7F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436 594,3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70510E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24 494,3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2373E" w14:textId="4B10FA95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801680" w:rsidRPr="00B13FC2" w14:paraId="5E5C659A" w14:textId="77777777" w:rsidTr="00A82752">
        <w:trPr>
          <w:trHeight w:val="210"/>
        </w:trPr>
        <w:tc>
          <w:tcPr>
            <w:tcW w:w="3892" w:type="dxa"/>
            <w:shd w:val="clear" w:color="auto" w:fill="auto"/>
            <w:vAlign w:val="bottom"/>
          </w:tcPr>
          <w:p w14:paraId="38DC3C54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создание модельных муниципальных библиотек МО «Невельский городской округ»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74032520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7B428D3" w14:textId="7777777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8EE538" w14:textId="7777777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FC6286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B13FC2" w14:paraId="6F1BA541" w14:textId="77777777" w:rsidTr="00A82752">
        <w:trPr>
          <w:trHeight w:val="623"/>
        </w:trPr>
        <w:tc>
          <w:tcPr>
            <w:tcW w:w="3892" w:type="dxa"/>
            <w:shd w:val="clear" w:color="auto" w:fill="auto"/>
            <w:vAlign w:val="bottom"/>
          </w:tcPr>
          <w:p w14:paraId="19B2A442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D7765">
              <w:rPr>
                <w:rFonts w:ascii="Times New Roman" w:hAnsi="Times New Roman" w:cs="Times New Roman"/>
                <w:sz w:val="20"/>
                <w:szCs w:val="20"/>
              </w:rPr>
              <w:t>на проведение мероприятий по поддержке развития садоводства и огородничества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75542D3F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3 040,7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958CFB6" w14:textId="77777777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3 040,7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253C55" w14:textId="77777777" w:rsidR="00801680" w:rsidRPr="002A1950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839BB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B13FC2" w14:paraId="161FABD7" w14:textId="77777777" w:rsidTr="00A82752">
        <w:trPr>
          <w:trHeight w:val="288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14:paraId="129FA53A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финансовая помощь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11926A3B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62 796 508,5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90209D7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70 023 970,1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03D9F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7 227 461,6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8BF4D" w14:textId="6569F028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111,5</w:t>
            </w:r>
          </w:p>
        </w:tc>
      </w:tr>
    </w:tbl>
    <w:p w14:paraId="1A46FEB5" w14:textId="77777777" w:rsidR="00801680" w:rsidRPr="007A0598" w:rsidRDefault="00801680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14:paraId="25AE4950" w14:textId="77777777" w:rsidR="00801680" w:rsidRPr="00801680" w:rsidRDefault="00801680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С учетом предлагаемых изменений объем межбюджетных трансфертов местным бюджетам в 2022 году увеличивается на 7227461,6 тыс. рублей (11,5 %) и составит 70023970,1 тыс. рублей. </w:t>
      </w:r>
    </w:p>
    <w:p w14:paraId="4531C5C5" w14:textId="2A3F3D42" w:rsidR="00801680" w:rsidRPr="00801680" w:rsidRDefault="00801680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Удельный вес межбюджетных трансфертов в общем объеме расходов бюджета увеличивается на 1,1 процентных пункта, и составит 34,5 %.</w:t>
      </w:r>
      <w:r w:rsidRPr="008016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7CF98D" w14:textId="6EA3F640" w:rsidR="00801680" w:rsidRPr="00E709C6" w:rsidRDefault="00801680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E7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увеличивается дотация на поддержку мер по обеспечению сбалансированности местных бюджетов на 1550000,0 тыс. рублей (2,0 раза). </w:t>
      </w:r>
    </w:p>
    <w:p w14:paraId="527E47AD" w14:textId="3FC42F95" w:rsidR="00801680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9C6">
        <w:rPr>
          <w:rFonts w:ascii="Times New Roman" w:hAnsi="Times New Roman" w:cs="Times New Roman"/>
          <w:sz w:val="26"/>
          <w:szCs w:val="26"/>
        </w:rPr>
        <w:t>Субсидии</w:t>
      </w:r>
      <w:r w:rsidRPr="00E709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09C6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значения, увеличиваются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09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462515,9 </w:t>
      </w:r>
      <w:r w:rsidRPr="00E709C6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>
        <w:rPr>
          <w:rFonts w:ascii="Times New Roman" w:hAnsi="Times New Roman" w:cs="Times New Roman"/>
          <w:sz w:val="26"/>
          <w:szCs w:val="26"/>
        </w:rPr>
        <w:t>17,6 %</w:t>
      </w:r>
      <w:r w:rsidRPr="00E709C6">
        <w:rPr>
          <w:rFonts w:ascii="Times New Roman" w:hAnsi="Times New Roman" w:cs="Times New Roman"/>
          <w:sz w:val="26"/>
          <w:szCs w:val="26"/>
        </w:rPr>
        <w:t xml:space="preserve">, в том числе: </w:t>
      </w:r>
      <w:r w:rsidRPr="00E709C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1908D31" w14:textId="76DE6A96" w:rsidR="00801680" w:rsidRPr="00607816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7">
        <w:rPr>
          <w:rFonts w:ascii="Times New Roman" w:hAnsi="Times New Roman" w:cs="Times New Roman"/>
          <w:i/>
          <w:sz w:val="26"/>
          <w:szCs w:val="26"/>
        </w:rPr>
        <w:t xml:space="preserve">- за счет увеличения </w:t>
      </w:r>
      <w:r w:rsidRPr="00607816">
        <w:rPr>
          <w:rFonts w:ascii="Times New Roman" w:hAnsi="Times New Roman" w:cs="Times New Roman"/>
          <w:i/>
          <w:sz w:val="26"/>
          <w:szCs w:val="26"/>
        </w:rPr>
        <w:t xml:space="preserve">субсидий </w:t>
      </w:r>
      <w:r w:rsidRPr="00607816">
        <w:rPr>
          <w:rFonts w:ascii="Times New Roman" w:hAnsi="Times New Roman" w:cs="Times New Roman"/>
          <w:sz w:val="26"/>
          <w:szCs w:val="26"/>
        </w:rPr>
        <w:t>(5612835,5 тыс. рублей)</w:t>
      </w:r>
      <w:r w:rsidR="006F3E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E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7816">
        <w:rPr>
          <w:rFonts w:ascii="Times New Roman" w:hAnsi="Times New Roman" w:cs="Times New Roman"/>
          <w:sz w:val="26"/>
          <w:szCs w:val="26"/>
        </w:rPr>
        <w:t>:</w:t>
      </w:r>
    </w:p>
    <w:p w14:paraId="3185665F" w14:textId="77777777" w:rsidR="00801680" w:rsidRPr="006551EF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DE0">
        <w:rPr>
          <w:rFonts w:ascii="Times New Roman" w:hAnsi="Times New Roman" w:cs="Times New Roman"/>
          <w:sz w:val="26"/>
          <w:szCs w:val="26"/>
        </w:rPr>
        <w:t xml:space="preserve">софинансирование капитальных вложений в объекты муниципальной </w:t>
      </w:r>
      <w:r w:rsidRPr="006551EF">
        <w:rPr>
          <w:rFonts w:ascii="Times New Roman" w:hAnsi="Times New Roman" w:cs="Times New Roman"/>
          <w:sz w:val="26"/>
          <w:szCs w:val="26"/>
        </w:rPr>
        <w:t>собственности на 4183432,6 тыс. рублей (29,4 %);</w:t>
      </w:r>
    </w:p>
    <w:p w14:paraId="65B50E9F" w14:textId="77777777" w:rsidR="00801680" w:rsidRPr="006551EF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1EF">
        <w:rPr>
          <w:rFonts w:ascii="Times New Roman" w:hAnsi="Times New Roman" w:cs="Times New Roman"/>
          <w:sz w:val="26"/>
          <w:szCs w:val="26"/>
        </w:rPr>
        <w:t>обеспечение населения качественным жильем на 607051,2 тыс. рублей (20,9 %);</w:t>
      </w:r>
    </w:p>
    <w:p w14:paraId="6DFEC7DF" w14:textId="4FED4E78" w:rsidR="00801680" w:rsidRPr="006551EF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1EF">
        <w:rPr>
          <w:rFonts w:ascii="Times New Roman" w:hAnsi="Times New Roman" w:cs="Times New Roman"/>
          <w:bCs/>
          <w:sz w:val="26"/>
          <w:szCs w:val="26"/>
        </w:rPr>
        <w:t>осуществление мероприятий по повышению качества предоставляемых жилищно-коммунальных услуг на 379805,2</w:t>
      </w:r>
      <w:r w:rsidRPr="006551E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259F0">
        <w:rPr>
          <w:rFonts w:ascii="Times New Roman" w:hAnsi="Times New Roman" w:cs="Times New Roman"/>
          <w:sz w:val="26"/>
          <w:szCs w:val="26"/>
        </w:rPr>
        <w:t>19,5 %</w:t>
      </w:r>
      <w:r w:rsidRPr="006551EF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6246953E" w14:textId="77777777" w:rsidR="00801680" w:rsidRPr="006551EF" w:rsidRDefault="00801680" w:rsidP="0080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51EF">
        <w:rPr>
          <w:rFonts w:ascii="Times New Roman" w:hAnsi="Times New Roman" w:cs="Times New Roman"/>
          <w:sz w:val="26"/>
          <w:szCs w:val="26"/>
        </w:rPr>
        <w:t>п</w:t>
      </w:r>
      <w:r w:rsidRPr="006551EF">
        <w:rPr>
          <w:rFonts w:ascii="Times New Roman" w:hAnsi="Times New Roman" w:cs="Times New Roman"/>
          <w:bCs/>
          <w:sz w:val="26"/>
          <w:szCs w:val="26"/>
        </w:rPr>
        <w:t>оддержку муниципальных программ формирования современной городской среды на 84812,4 тыс. рублей (5,5 %);</w:t>
      </w:r>
    </w:p>
    <w:p w14:paraId="48D866A1" w14:textId="77777777" w:rsidR="00801680" w:rsidRPr="006551EF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1EF">
        <w:rPr>
          <w:rFonts w:ascii="Times New Roman" w:hAnsi="Times New Roman" w:cs="Times New Roman"/>
          <w:sz w:val="26"/>
          <w:szCs w:val="26"/>
        </w:rPr>
        <w:t>развитие культуры на 24235,8 тыс. рублей (7,7 %);</w:t>
      </w:r>
    </w:p>
    <w:p w14:paraId="30E6190A" w14:textId="77777777" w:rsidR="00801680" w:rsidRPr="006551EF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1EF">
        <w:rPr>
          <w:rFonts w:ascii="Times New Roman" w:hAnsi="Times New Roman" w:cs="Times New Roman"/>
          <w:sz w:val="26"/>
          <w:szCs w:val="26"/>
        </w:rPr>
        <w:t>развитие образования на 20520,1 тыс. рублей (1,2 %);</w:t>
      </w:r>
    </w:p>
    <w:p w14:paraId="065B535A" w14:textId="77777777" w:rsidR="00801680" w:rsidRPr="00724AD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1EF">
        <w:rPr>
          <w:rFonts w:ascii="Times New Roman" w:hAnsi="Times New Roman" w:cs="Times New Roman"/>
          <w:sz w:val="26"/>
          <w:szCs w:val="26"/>
        </w:rPr>
        <w:t>софинансирование расходов муниципальных образований в сфере транспорта и дорожного хозяйства</w:t>
      </w:r>
      <w:r w:rsidRPr="00724AD1">
        <w:rPr>
          <w:rFonts w:ascii="Times New Roman" w:hAnsi="Times New Roman" w:cs="Times New Roman"/>
          <w:sz w:val="26"/>
          <w:szCs w:val="26"/>
        </w:rPr>
        <w:t xml:space="preserve"> на 117781,5 тыс. рублей (3,4 %);</w:t>
      </w:r>
    </w:p>
    <w:p w14:paraId="78995871" w14:textId="77777777" w:rsidR="00801680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4E7">
        <w:rPr>
          <w:rFonts w:ascii="Times New Roman" w:hAnsi="Times New Roman" w:cs="Times New Roman"/>
          <w:sz w:val="26"/>
          <w:szCs w:val="26"/>
        </w:rPr>
        <w:t>осуществление функций административного центра Сахалинской области на 55000,0 тыс. рублей (5,0 %);</w:t>
      </w:r>
    </w:p>
    <w:p w14:paraId="2DE2E276" w14:textId="179BEB30" w:rsidR="00801680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5B5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 обустройству (созданию) мест (площадок) накопления твердых коммунальных отходов на </w:t>
      </w:r>
      <w:r>
        <w:rPr>
          <w:rFonts w:ascii="Times New Roman" w:hAnsi="Times New Roman" w:cs="Times New Roman"/>
          <w:sz w:val="26"/>
          <w:szCs w:val="26"/>
        </w:rPr>
        <w:t>68196,7</w:t>
      </w:r>
      <w:r w:rsidRPr="002B75B5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2050F2">
        <w:rPr>
          <w:rFonts w:ascii="Times New Roman" w:hAnsi="Times New Roman" w:cs="Times New Roman"/>
          <w:sz w:val="26"/>
          <w:szCs w:val="26"/>
        </w:rPr>
        <w:t>рублей (2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0F2">
        <w:rPr>
          <w:rFonts w:ascii="Times New Roman" w:hAnsi="Times New Roman" w:cs="Times New Roman"/>
          <w:sz w:val="26"/>
          <w:szCs w:val="26"/>
        </w:rPr>
        <w:t>раза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741682A2" w14:textId="77777777" w:rsidR="00801680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C4">
        <w:rPr>
          <w:rFonts w:ascii="Times New Roman" w:hAnsi="Times New Roman" w:cs="Times New Roman"/>
          <w:sz w:val="26"/>
          <w:szCs w:val="26"/>
        </w:rPr>
        <w:t>реализацию мероприятий по созданию условий для управления многоквартирными домами на 72000,0 тыс. рублей (2,4 раза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E9E82C8" w14:textId="1DD7B243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i/>
          <w:sz w:val="26"/>
          <w:szCs w:val="26"/>
        </w:rPr>
        <w:t xml:space="preserve">- за счет уменьшения субсидий </w:t>
      </w:r>
      <w:r w:rsidRPr="006F3EF1">
        <w:rPr>
          <w:rFonts w:ascii="Times New Roman" w:hAnsi="Times New Roman" w:cs="Times New Roman"/>
          <w:sz w:val="26"/>
          <w:szCs w:val="26"/>
        </w:rPr>
        <w:t>(150319,6 тыс. рублей)</w:t>
      </w:r>
      <w:r w:rsidR="006F3EF1" w:rsidRPr="006F3E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EF1" w:rsidRPr="006F3E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F3EF1">
        <w:rPr>
          <w:rFonts w:ascii="Times New Roman" w:hAnsi="Times New Roman" w:cs="Times New Roman"/>
          <w:sz w:val="26"/>
          <w:szCs w:val="26"/>
        </w:rPr>
        <w:t>:</w:t>
      </w:r>
    </w:p>
    <w:p w14:paraId="420BE4C9" w14:textId="77777777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 xml:space="preserve">организацию электро-, тепло-, газоснабжения на 75459,0 тыс. рублей (11,6 %); </w:t>
      </w:r>
    </w:p>
    <w:p w14:paraId="5D54BA5A" w14:textId="77777777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>проведение комплекса мероприятий по борьбе с борщевиком Сосновского на территории Сахалинской области</w:t>
      </w:r>
      <w:r w:rsidRPr="006F3EF1">
        <w:rPr>
          <w:rFonts w:ascii="Times New Roman" w:hAnsi="Times New Roman" w:cs="Times New Roman"/>
          <w:bCs/>
          <w:sz w:val="26"/>
          <w:szCs w:val="26"/>
        </w:rPr>
        <w:t xml:space="preserve"> на 384,3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(10,9 %);</w:t>
      </w:r>
      <w:r w:rsidRPr="006F3E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67DE58A" w14:textId="77777777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>развитие агропромышленного комплекса</w:t>
      </w:r>
      <w:r w:rsidRPr="006F3EF1">
        <w:rPr>
          <w:rFonts w:ascii="Times New Roman" w:hAnsi="Times New Roman" w:cs="Times New Roman"/>
          <w:bCs/>
          <w:sz w:val="26"/>
          <w:szCs w:val="26"/>
        </w:rPr>
        <w:t xml:space="preserve"> на 9155,2 </w:t>
      </w:r>
      <w:r w:rsidRPr="006F3EF1">
        <w:rPr>
          <w:rFonts w:ascii="Times New Roman" w:hAnsi="Times New Roman" w:cs="Times New Roman"/>
          <w:sz w:val="26"/>
          <w:szCs w:val="26"/>
        </w:rPr>
        <w:t>тыс. рублей (4,9 %);</w:t>
      </w:r>
      <w:r w:rsidRPr="006F3E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6DBA69D" w14:textId="77777777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Pr="006F3EF1">
        <w:rPr>
          <w:rFonts w:ascii="Times New Roman" w:hAnsi="Times New Roman" w:cs="Times New Roman"/>
          <w:bCs/>
          <w:sz w:val="26"/>
          <w:szCs w:val="26"/>
        </w:rPr>
        <w:t xml:space="preserve"> на 7884,1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(1,6 %);</w:t>
      </w:r>
      <w:r w:rsidRPr="006F3E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6393B9D0" w14:textId="77777777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>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 на 1208,7 тыс. рублей (0,6 %);</w:t>
      </w:r>
      <w:r w:rsidRPr="006F3E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354C463E" w14:textId="40EE020E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 xml:space="preserve">обеспечение доступности приоритетных объектов и услуг в приоритетных сферах жизнедеятельности на территории муниципальных образований на 178,3 тыс. рублей (0,9 %); </w:t>
      </w:r>
    </w:p>
    <w:p w14:paraId="4A2F7EA8" w14:textId="481A98BD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 xml:space="preserve">реализацию в Сахалинской области общественно значимых проектов в рамках проекта «Молодежный бюджет» на 4893,8 тыс. рублей (1,6 %); </w:t>
      </w:r>
    </w:p>
    <w:p w14:paraId="1B1ACD79" w14:textId="1BEA583E" w:rsidR="00801680" w:rsidRPr="006F3EF1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 xml:space="preserve">реализацию инициативных проектов в Сахалинской области на 23386,2 тыс. рублей (12,5 %); </w:t>
      </w:r>
    </w:p>
    <w:p w14:paraId="6E4957A5" w14:textId="77777777" w:rsidR="00801680" w:rsidRPr="00D02D58" w:rsidRDefault="00801680" w:rsidP="0080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>на софинансирование капитальных вложений в объекты муниципальной собственности, реализуемые в рамках концессионных соглашений на 27770,0 тыс. рублей (2,1 %).</w:t>
      </w:r>
    </w:p>
    <w:p w14:paraId="0EB45A18" w14:textId="7EAAC5B1" w:rsidR="00801680" w:rsidRDefault="00801680" w:rsidP="0080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lastRenderedPageBreak/>
        <w:t xml:space="preserve">В плановом периоде </w:t>
      </w:r>
      <w:r w:rsidR="006F3EF1" w:rsidRPr="006F3EF1">
        <w:rPr>
          <w:rFonts w:ascii="Times New Roman" w:hAnsi="Times New Roman" w:cs="Times New Roman"/>
          <w:sz w:val="26"/>
          <w:szCs w:val="26"/>
        </w:rPr>
        <w:t xml:space="preserve">2023 года </w:t>
      </w:r>
      <w:r w:rsidRPr="006F3EF1">
        <w:rPr>
          <w:rFonts w:ascii="Times New Roman" w:hAnsi="Times New Roman" w:cs="Times New Roman"/>
          <w:sz w:val="26"/>
          <w:szCs w:val="26"/>
        </w:rPr>
        <w:t>общий объем субсидий местным бюджетам у</w:t>
      </w:r>
      <w:r w:rsidR="006F3EF1" w:rsidRPr="006F3EF1">
        <w:rPr>
          <w:rFonts w:ascii="Times New Roman" w:hAnsi="Times New Roman" w:cs="Times New Roman"/>
          <w:sz w:val="26"/>
          <w:szCs w:val="26"/>
        </w:rPr>
        <w:t>меньшается</w:t>
      </w:r>
      <w:r w:rsidRPr="006F3EF1">
        <w:rPr>
          <w:rFonts w:ascii="Times New Roman" w:hAnsi="Times New Roman" w:cs="Times New Roman"/>
          <w:sz w:val="26"/>
          <w:szCs w:val="26"/>
        </w:rPr>
        <w:t xml:space="preserve"> на </w:t>
      </w:r>
      <w:r w:rsidR="006F3EF1" w:rsidRPr="006F3EF1">
        <w:rPr>
          <w:rFonts w:ascii="Times New Roman" w:hAnsi="Times New Roman" w:cs="Times New Roman"/>
          <w:sz w:val="26"/>
          <w:szCs w:val="26"/>
        </w:rPr>
        <w:t>737896,8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F3EF1" w:rsidRPr="006F3EF1">
        <w:rPr>
          <w:rFonts w:ascii="Times New Roman" w:hAnsi="Times New Roman" w:cs="Times New Roman"/>
          <w:sz w:val="26"/>
          <w:szCs w:val="26"/>
        </w:rPr>
        <w:t>4,7</w:t>
      </w:r>
      <w:r w:rsidRPr="006F3EF1">
        <w:rPr>
          <w:rFonts w:ascii="Times New Roman" w:hAnsi="Times New Roman" w:cs="Times New Roman"/>
          <w:sz w:val="26"/>
          <w:szCs w:val="26"/>
        </w:rPr>
        <w:t xml:space="preserve"> %)</w:t>
      </w:r>
      <w:r w:rsidR="006F3EF1" w:rsidRPr="006F3EF1">
        <w:rPr>
          <w:rFonts w:ascii="Times New Roman" w:hAnsi="Times New Roman" w:cs="Times New Roman"/>
          <w:sz w:val="26"/>
          <w:szCs w:val="26"/>
        </w:rPr>
        <w:t>,</w:t>
      </w:r>
      <w:r w:rsidRPr="006F3EF1">
        <w:rPr>
          <w:rFonts w:ascii="Times New Roman" w:hAnsi="Times New Roman" w:cs="Times New Roman"/>
          <w:sz w:val="26"/>
          <w:szCs w:val="26"/>
        </w:rPr>
        <w:t xml:space="preserve"> в 202</w:t>
      </w:r>
      <w:r w:rsidR="006F3EF1" w:rsidRPr="006F3EF1">
        <w:rPr>
          <w:rFonts w:ascii="Times New Roman" w:hAnsi="Times New Roman" w:cs="Times New Roman"/>
          <w:sz w:val="26"/>
          <w:szCs w:val="26"/>
        </w:rPr>
        <w:t>4</w:t>
      </w:r>
      <w:r w:rsidRPr="006F3E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F3EF1" w:rsidRPr="006F3EF1">
        <w:rPr>
          <w:rFonts w:ascii="Times New Roman" w:hAnsi="Times New Roman" w:cs="Times New Roman"/>
          <w:sz w:val="26"/>
          <w:szCs w:val="26"/>
        </w:rPr>
        <w:t>увеличивается</w:t>
      </w:r>
      <w:r w:rsidRPr="006F3EF1">
        <w:rPr>
          <w:rFonts w:ascii="Times New Roman" w:hAnsi="Times New Roman" w:cs="Times New Roman"/>
          <w:sz w:val="26"/>
          <w:szCs w:val="26"/>
        </w:rPr>
        <w:t xml:space="preserve"> на </w:t>
      </w:r>
      <w:r w:rsidR="006F3EF1" w:rsidRPr="006F3EF1">
        <w:rPr>
          <w:rFonts w:ascii="Times New Roman" w:hAnsi="Times New Roman" w:cs="Times New Roman"/>
          <w:sz w:val="26"/>
          <w:szCs w:val="26"/>
        </w:rPr>
        <w:t>221201,1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F3EF1" w:rsidRPr="006F3EF1">
        <w:rPr>
          <w:rFonts w:ascii="Times New Roman" w:hAnsi="Times New Roman" w:cs="Times New Roman"/>
          <w:sz w:val="26"/>
          <w:szCs w:val="26"/>
        </w:rPr>
        <w:t>1,4</w:t>
      </w:r>
      <w:r w:rsidRPr="006F3EF1">
        <w:rPr>
          <w:rFonts w:ascii="Times New Roman" w:hAnsi="Times New Roman" w:cs="Times New Roman"/>
          <w:sz w:val="26"/>
          <w:szCs w:val="26"/>
        </w:rPr>
        <w:t xml:space="preserve"> %) и утверждается в сумме 1</w:t>
      </w:r>
      <w:r w:rsidR="006F3EF1" w:rsidRPr="006F3EF1">
        <w:rPr>
          <w:rFonts w:ascii="Times New Roman" w:hAnsi="Times New Roman" w:cs="Times New Roman"/>
          <w:sz w:val="26"/>
          <w:szCs w:val="26"/>
        </w:rPr>
        <w:t>4864271,0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6F3EF1" w:rsidRPr="006F3EF1">
        <w:rPr>
          <w:rFonts w:ascii="Times New Roman" w:hAnsi="Times New Roman" w:cs="Times New Roman"/>
          <w:sz w:val="26"/>
          <w:szCs w:val="26"/>
        </w:rPr>
        <w:t>16213002,8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</w:p>
    <w:p w14:paraId="33B34B29" w14:textId="77777777" w:rsidR="002E4739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6B">
        <w:rPr>
          <w:rFonts w:ascii="Times New Roman" w:hAnsi="Times New Roman" w:cs="Times New Roman"/>
          <w:sz w:val="26"/>
          <w:szCs w:val="26"/>
        </w:rPr>
        <w:t>Законопроектом на 2022 год общий о</w:t>
      </w:r>
      <w:r w:rsidRPr="00E81D6B">
        <w:rPr>
          <w:rFonts w:ascii="Times New Roman" w:eastAsia="SimSun" w:hAnsi="Times New Roman" w:cs="Times New Roman"/>
          <w:kern w:val="3"/>
          <w:sz w:val="26"/>
          <w:szCs w:val="26"/>
        </w:rPr>
        <w:t>бъем субвенций б</w:t>
      </w:r>
      <w:r w:rsidRPr="00E81D6B">
        <w:rPr>
          <w:rFonts w:ascii="Times New Roman" w:hAnsi="Times New Roman" w:cs="Times New Roman"/>
          <w:sz w:val="26"/>
          <w:szCs w:val="26"/>
        </w:rPr>
        <w:t xml:space="preserve">юджетам муниципальных образований на реализацию законов Сахалинской области о наделении органов местного самоуправления государственными полномочиями  Сахалинской области </w:t>
      </w:r>
      <w:r>
        <w:rPr>
          <w:rFonts w:ascii="Times New Roman" w:hAnsi="Times New Roman" w:cs="Times New Roman"/>
          <w:sz w:val="26"/>
          <w:szCs w:val="26"/>
        </w:rPr>
        <w:t>уменьшается</w:t>
      </w:r>
      <w:r w:rsidRPr="00E81D6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15245,8</w:t>
      </w:r>
      <w:r w:rsidRPr="00E81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1D6B">
        <w:rPr>
          <w:rFonts w:ascii="Times New Roman" w:hAnsi="Times New Roman" w:cs="Times New Roman"/>
          <w:sz w:val="26"/>
          <w:szCs w:val="26"/>
        </w:rPr>
        <w:t xml:space="preserve">тыс. рублей (0,4 %), в том числе: </w:t>
      </w:r>
    </w:p>
    <w:p w14:paraId="00574049" w14:textId="77777777" w:rsidR="002E4739" w:rsidRPr="00B946B7" w:rsidRDefault="002E4739" w:rsidP="002E4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6B7">
        <w:rPr>
          <w:rFonts w:ascii="Times New Roman" w:hAnsi="Times New Roman" w:cs="Times New Roman"/>
          <w:i/>
          <w:sz w:val="26"/>
          <w:szCs w:val="26"/>
        </w:rPr>
        <w:t xml:space="preserve">- за счет уменьшения субвенций </w:t>
      </w:r>
      <w:r w:rsidRPr="00B946B7">
        <w:rPr>
          <w:rFonts w:ascii="Times New Roman" w:hAnsi="Times New Roman" w:cs="Times New Roman"/>
          <w:sz w:val="26"/>
          <w:szCs w:val="26"/>
        </w:rPr>
        <w:t>(37533,7 тыс. рублей):</w:t>
      </w:r>
    </w:p>
    <w:p w14:paraId="2E49E293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95">
        <w:rPr>
          <w:rFonts w:ascii="Times New Roman" w:hAnsi="Times New Roman" w:cs="Times New Roman"/>
          <w:sz w:val="26"/>
          <w:szCs w:val="26"/>
        </w:rPr>
        <w:t>на реализацию дополнительных социальных гарантий работников, получивших почетное звание «Заслуженный работник культуры Сахалинской области» на 87,2 тыс. рублей (4,3 %);</w:t>
      </w:r>
    </w:p>
    <w:p w14:paraId="6385E1C4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7A4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07A4">
        <w:rPr>
          <w:rFonts w:ascii="Times New Roman" w:hAnsi="Times New Roman" w:cs="Times New Roman"/>
          <w:sz w:val="26"/>
          <w:szCs w:val="26"/>
        </w:rPr>
        <w:t>Об административных комиссиях в Сахалинской об</w:t>
      </w:r>
      <w:r>
        <w:rPr>
          <w:rFonts w:ascii="Times New Roman" w:hAnsi="Times New Roman" w:cs="Times New Roman"/>
          <w:sz w:val="26"/>
          <w:szCs w:val="26"/>
        </w:rPr>
        <w:t xml:space="preserve">ласти» </w:t>
      </w:r>
      <w:r w:rsidRPr="00363E9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1586,0</w:t>
      </w:r>
      <w:r w:rsidRPr="00363E95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6,1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2233058E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207F12">
        <w:rPr>
          <w:rFonts w:ascii="Times New Roman" w:hAnsi="Times New Roman" w:cs="Times New Roman"/>
          <w:sz w:val="26"/>
          <w:szCs w:val="26"/>
        </w:rPr>
        <w:t xml:space="preserve"> регистраци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07F12">
        <w:rPr>
          <w:rFonts w:ascii="Times New Roman" w:hAnsi="Times New Roman" w:cs="Times New Roman"/>
          <w:sz w:val="26"/>
          <w:szCs w:val="26"/>
        </w:rPr>
        <w:t xml:space="preserve"> и учет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07F12">
        <w:rPr>
          <w:rFonts w:ascii="Times New Roman" w:hAnsi="Times New Roman" w:cs="Times New Roman"/>
          <w:sz w:val="26"/>
          <w:szCs w:val="26"/>
        </w:rPr>
        <w:t xml:space="preserve">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3E9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619,8</w:t>
      </w:r>
      <w:r w:rsidRPr="00363E95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2,7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1A68DAE6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созданию и организации</w:t>
      </w:r>
      <w:r w:rsidRPr="0028294B">
        <w:rPr>
          <w:rFonts w:ascii="Times New Roman" w:hAnsi="Times New Roman" w:cs="Times New Roman"/>
          <w:sz w:val="26"/>
          <w:szCs w:val="26"/>
        </w:rPr>
        <w:t xml:space="preserve">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sz w:val="26"/>
          <w:szCs w:val="26"/>
        </w:rPr>
        <w:t xml:space="preserve"> на 1590,3 </w:t>
      </w:r>
      <w:r w:rsidRPr="00363E95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3,2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43A279E1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82B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4682B">
        <w:rPr>
          <w:rFonts w:ascii="Times New Roman" w:hAnsi="Times New Roman" w:cs="Times New Roman"/>
          <w:sz w:val="26"/>
          <w:szCs w:val="26"/>
        </w:rPr>
        <w:t>О дополнительной гарантии молодежи, проживающей и работающей в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на 5895,2 </w:t>
      </w:r>
      <w:r w:rsidRPr="00363E95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21,4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4B2A7BCA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опеке и попечительству на 3737,2 </w:t>
      </w:r>
      <w:r w:rsidRPr="00363E95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0,2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37DBC010" w14:textId="77777777" w:rsidR="002E4739" w:rsidRPr="00363E95" w:rsidRDefault="002E4739" w:rsidP="002E4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8D455F">
        <w:rPr>
          <w:rFonts w:ascii="Times New Roman" w:hAnsi="Times New Roman" w:cs="Times New Roman"/>
          <w:sz w:val="26"/>
          <w:szCs w:val="26"/>
        </w:rPr>
        <w:t xml:space="preserve"> обеспечен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8D455F">
        <w:rPr>
          <w:rFonts w:ascii="Times New Roman" w:hAnsi="Times New Roman" w:cs="Times New Roman"/>
          <w:sz w:val="26"/>
          <w:szCs w:val="26"/>
        </w:rPr>
        <w:t xml:space="preserve"> питанием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AF5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молоком обучающихся в образовательных организациях на 20530,0 </w:t>
      </w:r>
      <w:r w:rsidRPr="00363E95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2,7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0463EAD3" w14:textId="77777777" w:rsidR="002E4739" w:rsidRPr="00363E9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79">
        <w:rPr>
          <w:rFonts w:ascii="Times New Roman" w:hAnsi="Times New Roman" w:cs="Times New Roman"/>
          <w:sz w:val="26"/>
          <w:szCs w:val="26"/>
        </w:rPr>
        <w:t xml:space="preserve">по оказанию гражданам бесплатной юридической помощи </w:t>
      </w:r>
      <w:r>
        <w:rPr>
          <w:rFonts w:ascii="Times New Roman" w:hAnsi="Times New Roman" w:cs="Times New Roman"/>
          <w:sz w:val="26"/>
          <w:szCs w:val="26"/>
        </w:rPr>
        <w:t xml:space="preserve">на 1758,0 </w:t>
      </w:r>
      <w:r w:rsidRPr="00363E95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5,3</w:t>
      </w:r>
      <w:r w:rsidRPr="00363E9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08345F4C" w14:textId="77777777" w:rsidR="002E4739" w:rsidRPr="00403FCE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613">
        <w:rPr>
          <w:rFonts w:ascii="Times New Roman" w:hAnsi="Times New Roman" w:cs="Times New Roman"/>
          <w:sz w:val="26"/>
          <w:szCs w:val="26"/>
        </w:rPr>
        <w:t xml:space="preserve">на реализацию государственных полномочий в сфере защиты исконной среды обитания, традиционных образа жизни, хозяйствования и промыслов коренных малочисленных народов Севера, проживающих на территории Сахалинской </w:t>
      </w:r>
      <w:r w:rsidRPr="00403FCE">
        <w:rPr>
          <w:rFonts w:ascii="Times New Roman" w:hAnsi="Times New Roman" w:cs="Times New Roman"/>
          <w:sz w:val="26"/>
          <w:szCs w:val="26"/>
        </w:rPr>
        <w:t>области на 1730,0 тыс. рублей (7,3 %).</w:t>
      </w:r>
    </w:p>
    <w:p w14:paraId="5C389464" w14:textId="77777777" w:rsidR="002E4739" w:rsidRPr="00403FCE" w:rsidRDefault="002E4739" w:rsidP="002E4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CE">
        <w:rPr>
          <w:rFonts w:ascii="Times New Roman" w:hAnsi="Times New Roman" w:cs="Times New Roman"/>
          <w:i/>
          <w:sz w:val="26"/>
          <w:szCs w:val="26"/>
        </w:rPr>
        <w:t xml:space="preserve">- за счет увеличения субвенций </w:t>
      </w:r>
      <w:r w:rsidRPr="00403FCE">
        <w:rPr>
          <w:rFonts w:ascii="Times New Roman" w:hAnsi="Times New Roman" w:cs="Times New Roman"/>
          <w:sz w:val="26"/>
          <w:szCs w:val="26"/>
        </w:rPr>
        <w:t>(22287,9 тыс. рублей):</w:t>
      </w:r>
    </w:p>
    <w:p w14:paraId="01A1997F" w14:textId="77777777" w:rsidR="002E4739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CE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«О наделении органов местного самоуправления государственными полномочиями Сахалинской области в сфере образования» </w:t>
      </w:r>
      <w:r>
        <w:rPr>
          <w:rFonts w:ascii="Times New Roman" w:hAnsi="Times New Roman" w:cs="Times New Roman"/>
          <w:sz w:val="26"/>
          <w:szCs w:val="26"/>
        </w:rPr>
        <w:t xml:space="preserve">на 4868,7 </w:t>
      </w:r>
      <w:r w:rsidRPr="00403FCE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1,5 %);</w:t>
      </w:r>
    </w:p>
    <w:p w14:paraId="2F8A5675" w14:textId="7755880F" w:rsidR="002E4739" w:rsidRDefault="002E4739" w:rsidP="002E4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9D7">
        <w:rPr>
          <w:rFonts w:ascii="Times New Roman" w:hAnsi="Times New Roman" w:cs="Times New Roman"/>
          <w:sz w:val="26"/>
          <w:szCs w:val="26"/>
        </w:rPr>
        <w:t>на реализацию Закона Сахалинской области «</w:t>
      </w:r>
      <w:r w:rsidRPr="00AF59D7">
        <w:rPr>
          <w:rFonts w:ascii="Times New Roman" w:hAnsi="Times New Roman" w:cs="Times New Roman"/>
          <w:bCs/>
          <w:color w:val="000000"/>
          <w:sz w:val="26"/>
          <w:szCs w:val="26"/>
        </w:rPr>
        <w:t>О социальной поддержке отдельных категорий граждан, проживающих и работающих в сельской местности, поселках городского типа на территории Сахалинской области, и о наделении органов местного самоуправления отдельными государственными полномочиями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F59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Сахалинской области по оказанию социальной поддержки» </w:t>
      </w:r>
      <w:r>
        <w:rPr>
          <w:rFonts w:ascii="Times New Roman" w:hAnsi="Times New Roman" w:cs="Times New Roman"/>
          <w:sz w:val="26"/>
          <w:szCs w:val="26"/>
        </w:rPr>
        <w:t xml:space="preserve">на 5578,9 </w:t>
      </w:r>
      <w:r w:rsidRPr="00403FCE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3,2 %);</w:t>
      </w:r>
    </w:p>
    <w:p w14:paraId="69239E9E" w14:textId="77777777" w:rsidR="002E4739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осуществление государственных полномочий по п</w:t>
      </w:r>
      <w:r w:rsidRPr="002E4F31">
        <w:rPr>
          <w:rFonts w:ascii="Times New Roman" w:hAnsi="Times New Roman" w:cs="Times New Roman"/>
          <w:sz w:val="26"/>
          <w:szCs w:val="26"/>
        </w:rPr>
        <w:t>ервичн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2E4F31">
        <w:rPr>
          <w:rFonts w:ascii="Times New Roman" w:hAnsi="Times New Roman" w:cs="Times New Roman"/>
          <w:sz w:val="26"/>
          <w:szCs w:val="26"/>
        </w:rPr>
        <w:t xml:space="preserve"> воинск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2E4F31">
        <w:rPr>
          <w:rFonts w:ascii="Times New Roman" w:hAnsi="Times New Roman" w:cs="Times New Roman"/>
          <w:sz w:val="26"/>
          <w:szCs w:val="26"/>
        </w:rPr>
        <w:t xml:space="preserve"> учет</w:t>
      </w:r>
      <w:r>
        <w:rPr>
          <w:rFonts w:ascii="Times New Roman" w:hAnsi="Times New Roman" w:cs="Times New Roman"/>
          <w:sz w:val="26"/>
          <w:szCs w:val="26"/>
        </w:rPr>
        <w:t>у на 158,7</w:t>
      </w:r>
      <w:r w:rsidRPr="002E4F31">
        <w:rPr>
          <w:rFonts w:ascii="Times New Roman" w:hAnsi="Times New Roman" w:cs="Times New Roman"/>
          <w:sz w:val="26"/>
          <w:szCs w:val="26"/>
        </w:rPr>
        <w:t xml:space="preserve"> </w:t>
      </w:r>
      <w:r w:rsidRPr="00403FCE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3,5 %);</w:t>
      </w:r>
    </w:p>
    <w:p w14:paraId="1689101F" w14:textId="77777777" w:rsidR="002E4739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43A3C">
        <w:rPr>
          <w:rFonts w:ascii="Times New Roman" w:hAnsi="Times New Roman" w:cs="Times New Roman"/>
          <w:sz w:val="26"/>
          <w:szCs w:val="26"/>
        </w:rPr>
        <w:t xml:space="preserve">а реализацию 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43A3C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отдельной категории педагогических работников, проживающих и р</w:t>
      </w:r>
      <w:r>
        <w:rPr>
          <w:rFonts w:ascii="Times New Roman" w:hAnsi="Times New Roman" w:cs="Times New Roman"/>
          <w:sz w:val="26"/>
          <w:szCs w:val="26"/>
        </w:rPr>
        <w:t xml:space="preserve">аботающих в Сахалинской области» на 318,5 </w:t>
      </w:r>
      <w:r w:rsidRPr="00403FCE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2,1 %);</w:t>
      </w:r>
    </w:p>
    <w:p w14:paraId="233C22AC" w14:textId="77777777" w:rsidR="002E4739" w:rsidRDefault="002E4739" w:rsidP="002E4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A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D81A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содействии в создании временных рабочих мест для трудоустройства несовершеннолетних граждан в </w:t>
      </w:r>
      <w:r w:rsidRPr="00D81AD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81AD5">
        <w:rPr>
          <w:rFonts w:ascii="Times New Roman" w:hAnsi="Times New Roman" w:cs="Times New Roman"/>
          <w:bCs/>
          <w:color w:val="000000"/>
          <w:sz w:val="26"/>
          <w:szCs w:val="26"/>
        </w:rPr>
        <w:t>в свободное от учебы время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1319,9 </w:t>
      </w:r>
      <w:r w:rsidRPr="00403FCE">
        <w:rPr>
          <w:rFonts w:ascii="Times New Roman" w:hAnsi="Times New Roman" w:cs="Times New Roman"/>
          <w:sz w:val="26"/>
          <w:szCs w:val="26"/>
        </w:rPr>
        <w:t>тыс</w:t>
      </w:r>
      <w:proofErr w:type="gramEnd"/>
      <w:r w:rsidRPr="00403FCE">
        <w:rPr>
          <w:rFonts w:ascii="Times New Roman" w:hAnsi="Times New Roman" w:cs="Times New Roman"/>
          <w:sz w:val="26"/>
          <w:szCs w:val="26"/>
        </w:rPr>
        <w:t>. рублей (</w:t>
      </w:r>
      <w:r>
        <w:rPr>
          <w:rFonts w:ascii="Times New Roman" w:hAnsi="Times New Roman" w:cs="Times New Roman"/>
          <w:sz w:val="26"/>
          <w:szCs w:val="26"/>
        </w:rPr>
        <w:t>5,5 %);</w:t>
      </w:r>
    </w:p>
    <w:p w14:paraId="550AD6CE" w14:textId="77777777" w:rsidR="002E4739" w:rsidRPr="00401515" w:rsidRDefault="002E4739" w:rsidP="002E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15">
        <w:rPr>
          <w:rFonts w:ascii="Times New Roman" w:hAnsi="Times New Roman" w:cs="Times New Roman"/>
          <w:bCs/>
          <w:color w:val="000000"/>
          <w:sz w:val="26"/>
          <w:szCs w:val="26"/>
        </w:rPr>
        <w:t>на организацию мероприятий при осуществлении деятельности по обращению с животными без владельцев</w:t>
      </w:r>
      <w:r w:rsidRPr="00401515">
        <w:rPr>
          <w:rFonts w:ascii="Times New Roman" w:hAnsi="Times New Roman" w:cs="Times New Roman"/>
          <w:sz w:val="26"/>
          <w:szCs w:val="26"/>
        </w:rPr>
        <w:t xml:space="preserve"> на 1855,2 тыс. рублей (0,7 %);</w:t>
      </w:r>
    </w:p>
    <w:p w14:paraId="2FE16F39" w14:textId="24AA9E60" w:rsidR="00E14D47" w:rsidRPr="00D4499F" w:rsidRDefault="002E4739" w:rsidP="0029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E34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2E34">
        <w:rPr>
          <w:rFonts w:ascii="Times New Roman" w:hAnsi="Times New Roman" w:cs="Times New Roman"/>
          <w:sz w:val="26"/>
          <w:szCs w:val="26"/>
        </w:rPr>
        <w:t>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оставлению социальной поддержки» на 8188,0 </w:t>
      </w:r>
      <w:r w:rsidRPr="00403FCE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8,9 %).</w:t>
      </w:r>
      <w:r w:rsidR="002900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80870F" w14:textId="77777777" w:rsidR="00282EFC" w:rsidRPr="00676C0A" w:rsidRDefault="002F0AA3" w:rsidP="00676C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hAnsi="Times New Roman" w:cs="Times New Roman"/>
          <w:sz w:val="26"/>
          <w:szCs w:val="26"/>
        </w:rPr>
        <w:t xml:space="preserve">Увеличиваются </w:t>
      </w:r>
      <w:r w:rsidR="00282EFC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субвенции на осуществление полномочий по финансовому обеспечению образовательного процесса, в том числе: </w:t>
      </w:r>
    </w:p>
    <w:p w14:paraId="14CA0053" w14:textId="4CC2A145" w:rsidR="00282EFC" w:rsidRPr="00676C0A" w:rsidRDefault="00282EFC" w:rsidP="0067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</w:r>
      <w:r w:rsidRPr="00676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в муниципальных общеобразовательных организациях, 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общеобразовательных организациях</w:t>
      </w:r>
      <w:r w:rsidR="0062173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F0AA3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00E8">
        <w:rPr>
          <w:rFonts w:ascii="Times New Roman" w:eastAsia="Times New Roman" w:hAnsi="Times New Roman" w:cs="Times New Roman"/>
          <w:sz w:val="26"/>
          <w:szCs w:val="26"/>
          <w:lang w:eastAsia="ru-RU"/>
        </w:rPr>
        <w:t>9263,5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2F0AA3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6C0A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14:paraId="247B3AA2" w14:textId="5E333366" w:rsidR="00282EFC" w:rsidRDefault="00282EFC" w:rsidP="0067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0E6BFB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900E8">
        <w:rPr>
          <w:rFonts w:ascii="Times New Roman" w:eastAsia="Times New Roman" w:hAnsi="Times New Roman" w:cs="Times New Roman"/>
          <w:sz w:val="26"/>
          <w:szCs w:val="26"/>
          <w:lang w:eastAsia="ru-RU"/>
        </w:rPr>
        <w:t>23214,9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2900E8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</w:t>
      </w:r>
    </w:p>
    <w:p w14:paraId="1F299428" w14:textId="6AB382BC" w:rsidR="002900E8" w:rsidRDefault="002900E8" w:rsidP="0029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93ACE">
        <w:rPr>
          <w:rFonts w:ascii="Times New Roman" w:hAnsi="Times New Roman" w:cs="Times New Roman"/>
          <w:sz w:val="26"/>
          <w:szCs w:val="26"/>
        </w:rPr>
        <w:t>ные межбюджетные трансферты на 2022 год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93ACE">
        <w:rPr>
          <w:rFonts w:ascii="Times New Roman" w:hAnsi="Times New Roman" w:cs="Times New Roman"/>
          <w:sz w:val="26"/>
          <w:szCs w:val="26"/>
        </w:rPr>
        <w:t>величены</w:t>
      </w:r>
      <w:r>
        <w:rPr>
          <w:rFonts w:ascii="Times New Roman" w:hAnsi="Times New Roman" w:cs="Times New Roman"/>
          <w:sz w:val="26"/>
          <w:szCs w:val="26"/>
        </w:rPr>
        <w:t xml:space="preserve"> на 27713,1 тыс. рублей (4,9 %)</w:t>
      </w:r>
      <w:r w:rsidRPr="00193ACE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19258E70" w14:textId="72451EC1" w:rsidR="002900E8" w:rsidRPr="00403FCE" w:rsidRDefault="002900E8" w:rsidP="0029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CE">
        <w:rPr>
          <w:rFonts w:ascii="Times New Roman" w:hAnsi="Times New Roman" w:cs="Times New Roman"/>
          <w:i/>
          <w:sz w:val="26"/>
          <w:szCs w:val="26"/>
        </w:rPr>
        <w:t xml:space="preserve">- за счет увеличения </w:t>
      </w:r>
      <w:r>
        <w:rPr>
          <w:rFonts w:ascii="Times New Roman" w:hAnsi="Times New Roman" w:cs="Times New Roman"/>
          <w:i/>
          <w:sz w:val="26"/>
          <w:szCs w:val="26"/>
        </w:rPr>
        <w:t xml:space="preserve">иных межбюджетных трансфертов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403FCE">
        <w:rPr>
          <w:rFonts w:ascii="Times New Roman" w:hAnsi="Times New Roman" w:cs="Times New Roman"/>
          <w:sz w:val="26"/>
          <w:szCs w:val="26"/>
        </w:rPr>
        <w:t>:</w:t>
      </w:r>
    </w:p>
    <w:p w14:paraId="50D6123D" w14:textId="4C0367AD" w:rsidR="002900E8" w:rsidRPr="00193ACE" w:rsidRDefault="002900E8" w:rsidP="0029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ACE">
        <w:rPr>
          <w:rFonts w:ascii="Times New Roman" w:hAnsi="Times New Roman" w:cs="Times New Roman"/>
          <w:sz w:val="26"/>
          <w:szCs w:val="26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24494,3 тыс. рублей (5,9 %);</w:t>
      </w:r>
    </w:p>
    <w:p w14:paraId="3F8686CD" w14:textId="61110008" w:rsidR="002900E8" w:rsidRDefault="002900E8" w:rsidP="0029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ACE">
        <w:rPr>
          <w:rFonts w:ascii="Times New Roman" w:hAnsi="Times New Roman" w:cs="Times New Roman"/>
          <w:sz w:val="26"/>
          <w:szCs w:val="26"/>
        </w:rPr>
        <w:t>мероприятия по осуществлению территориального общественного самоуправления на 22000,0 тыс. рублей (2,5 раза).</w:t>
      </w:r>
    </w:p>
    <w:p w14:paraId="26EE3BBE" w14:textId="77777777" w:rsidR="002900E8" w:rsidRDefault="002900E8" w:rsidP="0029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CE">
        <w:rPr>
          <w:rFonts w:ascii="Times New Roman" w:hAnsi="Times New Roman" w:cs="Times New Roman"/>
          <w:i/>
          <w:sz w:val="26"/>
          <w:szCs w:val="26"/>
        </w:rPr>
        <w:t xml:space="preserve">- за счет </w:t>
      </w:r>
      <w:r>
        <w:rPr>
          <w:rFonts w:ascii="Times New Roman" w:hAnsi="Times New Roman" w:cs="Times New Roman"/>
          <w:i/>
          <w:sz w:val="26"/>
          <w:szCs w:val="26"/>
        </w:rPr>
        <w:t xml:space="preserve">уменьшения </w:t>
      </w:r>
      <w:r w:rsidRPr="00193ACE">
        <w:rPr>
          <w:rFonts w:ascii="Times New Roman" w:hAnsi="Times New Roman" w:cs="Times New Roman"/>
          <w:sz w:val="26"/>
          <w:szCs w:val="26"/>
        </w:rPr>
        <w:t>ины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93ACE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93ACE">
        <w:rPr>
          <w:rFonts w:ascii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3ACE">
        <w:rPr>
          <w:rFonts w:ascii="Times New Roman" w:hAnsi="Times New Roman" w:cs="Times New Roman"/>
          <w:sz w:val="26"/>
          <w:szCs w:val="26"/>
        </w:rPr>
        <w:t xml:space="preserve"> на организацию обслуживания населения Северо-Курильского городского округа воздушным и морским транспортом на 18781,2 тыс. рублей (14,4 %).</w:t>
      </w:r>
    </w:p>
    <w:p w14:paraId="40DF9728" w14:textId="1E6076AD" w:rsidR="002900E8" w:rsidRPr="00676C0A" w:rsidRDefault="002900E8" w:rsidP="00A8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F1">
        <w:rPr>
          <w:rFonts w:ascii="Times New Roman" w:hAnsi="Times New Roman" w:cs="Times New Roman"/>
          <w:sz w:val="26"/>
          <w:szCs w:val="26"/>
        </w:rPr>
        <w:t xml:space="preserve">В плановом периоде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93ACE">
        <w:rPr>
          <w:rFonts w:ascii="Times New Roman" w:hAnsi="Times New Roman" w:cs="Times New Roman"/>
          <w:sz w:val="26"/>
          <w:szCs w:val="26"/>
        </w:rPr>
        <w:t xml:space="preserve">ные межбюджетные трансферты </w:t>
      </w:r>
      <w:r w:rsidRPr="006F3EF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величиваются в </w:t>
      </w:r>
      <w:r w:rsidRPr="006F3EF1">
        <w:rPr>
          <w:rFonts w:ascii="Times New Roman" w:hAnsi="Times New Roman" w:cs="Times New Roman"/>
          <w:sz w:val="26"/>
          <w:szCs w:val="26"/>
        </w:rPr>
        <w:t>2023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F3EF1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24494,3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5,9</w:t>
      </w:r>
      <w:r w:rsidRPr="006F3EF1">
        <w:rPr>
          <w:rFonts w:ascii="Times New Roman" w:hAnsi="Times New Roman" w:cs="Times New Roman"/>
          <w:sz w:val="26"/>
          <w:szCs w:val="26"/>
        </w:rPr>
        <w:t xml:space="preserve"> %), в 2024 году </w:t>
      </w:r>
      <w:r>
        <w:rPr>
          <w:rFonts w:ascii="Times New Roman" w:hAnsi="Times New Roman" w:cs="Times New Roman"/>
          <w:sz w:val="26"/>
          <w:szCs w:val="26"/>
        </w:rPr>
        <w:t>– на 25291,5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5,9</w:t>
      </w:r>
      <w:r w:rsidRPr="006F3EF1">
        <w:rPr>
          <w:rFonts w:ascii="Times New Roman" w:hAnsi="Times New Roman" w:cs="Times New Roman"/>
          <w:sz w:val="26"/>
          <w:szCs w:val="26"/>
        </w:rPr>
        <w:t xml:space="preserve"> %) и утверждается в сумме </w:t>
      </w:r>
      <w:r>
        <w:rPr>
          <w:rFonts w:ascii="Times New Roman" w:hAnsi="Times New Roman" w:cs="Times New Roman"/>
          <w:sz w:val="26"/>
          <w:szCs w:val="26"/>
        </w:rPr>
        <w:t>590799,9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>
        <w:rPr>
          <w:rFonts w:ascii="Times New Roman" w:hAnsi="Times New Roman" w:cs="Times New Roman"/>
          <w:sz w:val="26"/>
          <w:szCs w:val="26"/>
        </w:rPr>
        <w:t>552469,7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</w:p>
    <w:p w14:paraId="75286A19" w14:textId="5760A956" w:rsidR="002900E8" w:rsidRPr="002C08D6" w:rsidRDefault="002900E8" w:rsidP="002900E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2C08D6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14:paraId="2A7B470E" w14:textId="77777777" w:rsidR="002900E8" w:rsidRPr="00A82752" w:rsidRDefault="002900E8" w:rsidP="002900E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A82752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842"/>
        <w:gridCol w:w="1843"/>
        <w:gridCol w:w="1559"/>
      </w:tblGrid>
      <w:tr w:rsidR="002900E8" w:rsidRPr="007B0E5D" w14:paraId="0158EE2A" w14:textId="77777777" w:rsidTr="007A0598">
        <w:trPr>
          <w:trHeight w:val="279"/>
        </w:trPr>
        <w:tc>
          <w:tcPr>
            <w:tcW w:w="4410" w:type="dxa"/>
            <w:vMerge w:val="restart"/>
            <w:shd w:val="clear" w:color="auto" w:fill="auto"/>
            <w:hideMark/>
          </w:tcPr>
          <w:p w14:paraId="5661B53B" w14:textId="77777777" w:rsidR="002900E8" w:rsidRPr="007B0E5D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E4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728DC5" w14:textId="77777777" w:rsidR="002900E8" w:rsidRPr="00210DE9" w:rsidRDefault="002900E8" w:rsidP="002900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210DE9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14:paraId="1BCC3B7C" w14:textId="77777777" w:rsidR="00A82752" w:rsidRDefault="002900E8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210DE9">
              <w:rPr>
                <w:rFonts w:ascii="Times New Roman" w:eastAsia="SimSun" w:hAnsi="Times New Roman" w:cs="Times New Roman"/>
                <w:b/>
                <w:kern w:val="3"/>
              </w:rPr>
              <w:t xml:space="preserve">на 2022 год </w:t>
            </w:r>
          </w:p>
          <w:p w14:paraId="2EB5A9A4" w14:textId="0512D0C7" w:rsidR="002900E8" w:rsidRPr="007B0E5D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10DE9">
              <w:rPr>
                <w:rFonts w:ascii="Times New Roman" w:eastAsia="SimSun" w:hAnsi="Times New Roman" w:cs="Times New Roman"/>
                <w:b/>
                <w:kern w:val="3"/>
              </w:rPr>
              <w:t>(в ред. от 29.06.2022)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A39C1C9" w14:textId="77777777" w:rsidR="002900E8" w:rsidRPr="00C91019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019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4CC0140" w14:textId="77777777" w:rsidR="002900E8" w:rsidRPr="00C91019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0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</w:t>
            </w:r>
          </w:p>
        </w:tc>
      </w:tr>
      <w:tr w:rsidR="002900E8" w:rsidRPr="007B0E5D" w14:paraId="319AC987" w14:textId="77777777" w:rsidTr="007A0598">
        <w:trPr>
          <w:trHeight w:val="743"/>
        </w:trPr>
        <w:tc>
          <w:tcPr>
            <w:tcW w:w="4410" w:type="dxa"/>
            <w:vMerge/>
            <w:vAlign w:val="center"/>
            <w:hideMark/>
          </w:tcPr>
          <w:p w14:paraId="4BB562AD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8976124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2765C4C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BFAE9F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2900E8" w:rsidRPr="007B0E5D" w14:paraId="5089B28F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768F72D0" w14:textId="061A580D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Город Южно-Сахалинск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348A13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17 436 885,3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A1E621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18 643 590,8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0630C4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1 206 705,5</w:t>
            </w:r>
          </w:p>
        </w:tc>
      </w:tr>
      <w:tr w:rsidR="002900E8" w:rsidRPr="007B0E5D" w14:paraId="2026B94F" w14:textId="77777777" w:rsidTr="007A0598">
        <w:trPr>
          <w:trHeight w:val="508"/>
        </w:trPr>
        <w:tc>
          <w:tcPr>
            <w:tcW w:w="4410" w:type="dxa"/>
            <w:shd w:val="clear" w:color="auto" w:fill="auto"/>
            <w:vAlign w:val="bottom"/>
            <w:hideMark/>
          </w:tcPr>
          <w:p w14:paraId="4D93EC3E" w14:textId="337A8182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Александровск-Сахалинский район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EDAEDA0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2 264 484,9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DAEA90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2 750 308,6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65958B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485 823,7</w:t>
            </w:r>
          </w:p>
        </w:tc>
      </w:tr>
      <w:tr w:rsidR="002900E8" w:rsidRPr="007B0E5D" w14:paraId="3E903934" w14:textId="77777777" w:rsidTr="007A0598">
        <w:trPr>
          <w:trHeight w:val="276"/>
        </w:trPr>
        <w:tc>
          <w:tcPr>
            <w:tcW w:w="4410" w:type="dxa"/>
            <w:shd w:val="clear" w:color="auto" w:fill="auto"/>
            <w:vAlign w:val="bottom"/>
            <w:hideMark/>
          </w:tcPr>
          <w:p w14:paraId="089FCDF1" w14:textId="0515D671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Долинский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5AC398A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3 404 996,1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285CAA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4 317 535,0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77D76E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912 538,9</w:t>
            </w:r>
          </w:p>
        </w:tc>
      </w:tr>
      <w:tr w:rsidR="002900E8" w:rsidRPr="007B0E5D" w14:paraId="3BDB0249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3DEF5A1B" w14:textId="103951FE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Корсаковский городской округ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608BF6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5 439 422,5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E62126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5 872 011,8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2A544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432 589,3</w:t>
            </w:r>
          </w:p>
        </w:tc>
      </w:tr>
      <w:tr w:rsidR="002900E8" w:rsidRPr="007B0E5D" w14:paraId="4F3E6E44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5BF38987" w14:textId="77777777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Невельский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EFE62C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2 230 018,8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5DEF91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2 561 516,4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BC4F64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331 497,6</w:t>
            </w:r>
          </w:p>
        </w:tc>
      </w:tr>
      <w:tr w:rsidR="002900E8" w:rsidRPr="007B0E5D" w14:paraId="45CEB267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291916B9" w14:textId="212176E4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Охинский</w:t>
            </w:r>
            <w:r w:rsidR="007A05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897FE3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4 050 412,0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FC08A6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4 219 459,7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49255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169 047,7</w:t>
            </w:r>
          </w:p>
        </w:tc>
      </w:tr>
      <w:tr w:rsidR="002900E8" w:rsidRPr="007B0E5D" w14:paraId="75A464A2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259EE612" w14:textId="77777777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Поронайский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ED1369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2 690 131,3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0E78F0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3 002 728,1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26835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312 596,8</w:t>
            </w:r>
          </w:p>
        </w:tc>
      </w:tr>
      <w:tr w:rsidR="002900E8" w:rsidRPr="007B0E5D" w14:paraId="5D63B83B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3EB5A193" w14:textId="77777777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Углегорский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044E81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3 156 807,9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449D5B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4 046 794,5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557485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889 986,6</w:t>
            </w:r>
          </w:p>
        </w:tc>
      </w:tr>
      <w:tr w:rsidR="002900E8" w:rsidRPr="007B0E5D" w14:paraId="62A7D7DF" w14:textId="77777777" w:rsidTr="007A0598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559F85D3" w14:textId="172A2E86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Холмский городской округ 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DDDA0C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4 457 076,0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02FBDD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4 574 999,3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530A3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117 923,3</w:t>
            </w:r>
          </w:p>
        </w:tc>
      </w:tr>
      <w:tr w:rsidR="002900E8" w:rsidRPr="007B0E5D" w14:paraId="3C2A055B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5C116D30" w14:textId="7B49647B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Анивский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96A8D9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3 390 906,4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D86193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4 077 816,1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242EF3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686 909,7</w:t>
            </w:r>
          </w:p>
        </w:tc>
      </w:tr>
      <w:tr w:rsidR="002900E8" w:rsidRPr="007B0E5D" w14:paraId="6E35BEBE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331C4F2C" w14:textId="38F0DE29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Курильский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162007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1 195 056,1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D78C9A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1 276 624,1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39C48B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81 568,0</w:t>
            </w:r>
          </w:p>
        </w:tc>
      </w:tr>
      <w:tr w:rsidR="002900E8" w:rsidRPr="007B0E5D" w14:paraId="5177D244" w14:textId="77777777" w:rsidTr="007A0598">
        <w:trPr>
          <w:trHeight w:val="312"/>
        </w:trPr>
        <w:tc>
          <w:tcPr>
            <w:tcW w:w="4410" w:type="dxa"/>
            <w:shd w:val="clear" w:color="auto" w:fill="auto"/>
            <w:vAlign w:val="bottom"/>
            <w:hideMark/>
          </w:tcPr>
          <w:p w14:paraId="1EE36C59" w14:textId="6E1AEE37" w:rsidR="002900E8" w:rsidRPr="00A13BE6" w:rsidRDefault="002900E8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Макаровский городской округ 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C04669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986 273,5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59E6D7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1 141 540,3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F97E86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155 266,8</w:t>
            </w:r>
          </w:p>
        </w:tc>
      </w:tr>
      <w:tr w:rsidR="002900E8" w:rsidRPr="007B0E5D" w14:paraId="6FBE61DC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7CCA50A4" w14:textId="050F66C9" w:rsidR="002900E8" w:rsidRPr="00A13BE6" w:rsidRDefault="002900E8" w:rsidP="008F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r w:rsidR="008F6D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Ногликский</w:t>
            </w:r>
            <w:r w:rsidR="008F6D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84B0E4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2 430 356,4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830AB3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2 492 842,6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E2FD8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62 486,2</w:t>
            </w:r>
          </w:p>
        </w:tc>
      </w:tr>
      <w:tr w:rsidR="002900E8" w:rsidRPr="007B0E5D" w14:paraId="6059F5F1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75BD2071" w14:textId="548B0327" w:rsidR="002900E8" w:rsidRPr="00A13BE6" w:rsidRDefault="002900E8" w:rsidP="008F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r w:rsidR="008F6D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Смирныховский</w:t>
            </w:r>
            <w:r w:rsidR="008F6D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928210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1 837 706,1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94991F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2 336 240,3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C3171A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498 534,2</w:t>
            </w:r>
          </w:p>
        </w:tc>
      </w:tr>
      <w:tr w:rsidR="002900E8" w:rsidRPr="007B0E5D" w14:paraId="78F524F6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763D12E9" w14:textId="77777777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Северо-Курильский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0B7839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766 218,5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0FD4AE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805 026,7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F1D55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38 808,2</w:t>
            </w:r>
          </w:p>
        </w:tc>
      </w:tr>
      <w:tr w:rsidR="002900E8" w:rsidRPr="007B0E5D" w14:paraId="5CE227B0" w14:textId="77777777" w:rsidTr="007A0598">
        <w:trPr>
          <w:trHeight w:val="312"/>
        </w:trPr>
        <w:tc>
          <w:tcPr>
            <w:tcW w:w="4410" w:type="dxa"/>
            <w:shd w:val="clear" w:color="auto" w:fill="auto"/>
            <w:vAlign w:val="bottom"/>
            <w:hideMark/>
          </w:tcPr>
          <w:p w14:paraId="6F97DE76" w14:textId="7638A80D" w:rsidR="002900E8" w:rsidRPr="00A13BE6" w:rsidRDefault="002900E8" w:rsidP="008F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 xml:space="preserve">Томаринский городской округ 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3E40B1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1 134 264,3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448876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1 300 345,7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33FF9D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166 081,4</w:t>
            </w:r>
          </w:p>
        </w:tc>
      </w:tr>
      <w:tr w:rsidR="002900E8" w:rsidRPr="007B0E5D" w14:paraId="74E9628C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6B197C3A" w14:textId="2539716B" w:rsidR="002900E8" w:rsidRPr="00A13BE6" w:rsidRDefault="002900E8" w:rsidP="008F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Тымовский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BFAF7C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2 500 612,7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BC0FFA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3 191 525,3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BD9AD3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690 912,6</w:t>
            </w:r>
          </w:p>
        </w:tc>
      </w:tr>
      <w:tr w:rsidR="002900E8" w:rsidRPr="007B0E5D" w14:paraId="68F45F91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38768328" w14:textId="2AAB64FD" w:rsidR="002900E8" w:rsidRPr="00A13BE6" w:rsidRDefault="002900E8" w:rsidP="008F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lang w:eastAsia="ru-RU"/>
              </w:rPr>
              <w:t>Южно-Курильский городской округ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925765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1 814 550,0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2F8A91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2 014 875,4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E3C474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200 325,4</w:t>
            </w:r>
          </w:p>
        </w:tc>
      </w:tr>
      <w:tr w:rsidR="002900E8" w:rsidRPr="007B0E5D" w14:paraId="75753029" w14:textId="77777777" w:rsidTr="007A0598">
        <w:trPr>
          <w:trHeight w:val="288"/>
        </w:trPr>
        <w:tc>
          <w:tcPr>
            <w:tcW w:w="4410" w:type="dxa"/>
            <w:shd w:val="clear" w:color="auto" w:fill="auto"/>
            <w:vAlign w:val="bottom"/>
            <w:hideMark/>
          </w:tcPr>
          <w:p w14:paraId="02033E2F" w14:textId="77777777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распределено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7531E4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lang w:eastAsia="ru-RU"/>
              </w:rPr>
              <w:t>1 610 329,7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07E71A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35">
              <w:rPr>
                <w:rFonts w:ascii="Times New Roman" w:hAnsi="Times New Roman" w:cs="Times New Roman"/>
                <w:color w:val="000000"/>
              </w:rPr>
              <w:t>1 398 189,4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3990D0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-212 140,3</w:t>
            </w:r>
          </w:p>
        </w:tc>
      </w:tr>
      <w:tr w:rsidR="002900E8" w:rsidRPr="007B0E5D" w14:paraId="5EB1F31B" w14:textId="77777777" w:rsidTr="007A0598">
        <w:trPr>
          <w:trHeight w:val="334"/>
        </w:trPr>
        <w:tc>
          <w:tcPr>
            <w:tcW w:w="4410" w:type="dxa"/>
            <w:shd w:val="clear" w:color="auto" w:fill="auto"/>
            <w:vAlign w:val="bottom"/>
            <w:hideMark/>
          </w:tcPr>
          <w:p w14:paraId="2BC5825E" w14:textId="77777777" w:rsidR="002900E8" w:rsidRPr="00A13BE6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B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272916" w14:textId="77777777" w:rsidR="002900E8" w:rsidRPr="00684703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62 796 508,5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602223" w14:textId="77777777" w:rsidR="002900E8" w:rsidRPr="00AB4635" w:rsidRDefault="002900E8" w:rsidP="00A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35">
              <w:rPr>
                <w:rFonts w:ascii="Times New Roman" w:hAnsi="Times New Roman" w:cs="Times New Roman"/>
                <w:b/>
                <w:bCs/>
                <w:color w:val="000000"/>
              </w:rPr>
              <w:t>70 023 970,1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56D5" w14:textId="77777777" w:rsidR="002900E8" w:rsidRPr="00AB4635" w:rsidRDefault="002900E8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7 227 461,6</w:t>
            </w:r>
          </w:p>
        </w:tc>
      </w:tr>
    </w:tbl>
    <w:p w14:paraId="1D009300" w14:textId="77777777" w:rsidR="008F6D98" w:rsidRPr="008F6D98" w:rsidRDefault="002900E8" w:rsidP="008F6D98">
      <w:pPr>
        <w:spacing w:after="0"/>
        <w:rPr>
          <w:rFonts w:ascii="Times New Roman" w:hAnsi="Times New Roman" w:cs="Times New Roman"/>
          <w:color w:val="FF0000"/>
        </w:rPr>
      </w:pPr>
      <w:r w:rsidRPr="008F6D98">
        <w:rPr>
          <w:rFonts w:ascii="Times New Roman" w:hAnsi="Times New Roman" w:cs="Times New Roman"/>
          <w:color w:val="FF0000"/>
        </w:rPr>
        <w:t xml:space="preserve"> </w:t>
      </w:r>
    </w:p>
    <w:p w14:paraId="1F077326" w14:textId="3A143B98" w:rsidR="00416DAC" w:rsidRDefault="0092319F" w:rsidP="008F6D9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(профицит) областного бюджета и источники его финансирования</w:t>
      </w:r>
    </w:p>
    <w:p w14:paraId="5EE59498" w14:textId="77777777" w:rsidR="008F6D98" w:rsidRPr="008F6D98" w:rsidRDefault="008F6D98" w:rsidP="008F6D98">
      <w:pPr>
        <w:spacing w:after="0"/>
        <w:rPr>
          <w:rFonts w:ascii="Times New Roman" w:eastAsia="Times New Roman" w:hAnsi="Times New Roman" w:cs="Times New Roman"/>
          <w:b/>
          <w:kern w:val="3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42"/>
      </w:tblGrid>
      <w:tr w:rsidR="004A1EE9" w:rsidRPr="002900E8" w14:paraId="1D268667" w14:textId="77777777" w:rsidTr="006D732E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369E" w14:textId="77777777" w:rsidR="004A1EE9" w:rsidRPr="002900E8" w:rsidRDefault="00A56DE4" w:rsidP="008B0F8A">
            <w:pPr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145FB" w14:textId="42559A24" w:rsidR="004A1EE9" w:rsidRPr="002900E8" w:rsidRDefault="004A1EE9" w:rsidP="003859C0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Утверждено на 20</w:t>
            </w:r>
            <w:r w:rsidR="00C13BB2" w:rsidRPr="002900E8">
              <w:rPr>
                <w:rFonts w:ascii="Times New Roman" w:hAnsi="Times New Roman" w:cs="Times New Roman"/>
              </w:rPr>
              <w:t>2</w:t>
            </w:r>
            <w:r w:rsidR="00676C0A" w:rsidRPr="002900E8">
              <w:rPr>
                <w:rFonts w:ascii="Times New Roman" w:hAnsi="Times New Roman" w:cs="Times New Roman"/>
              </w:rPr>
              <w:t>2</w:t>
            </w:r>
            <w:r w:rsidRPr="002900E8">
              <w:rPr>
                <w:rFonts w:ascii="Times New Roman" w:hAnsi="Times New Roman" w:cs="Times New Roman"/>
              </w:rPr>
              <w:t xml:space="preserve"> год</w:t>
            </w:r>
            <w:r w:rsidR="003D5E67" w:rsidRPr="002900E8">
              <w:rPr>
                <w:rFonts w:ascii="Times New Roman" w:hAnsi="Times New Roman" w:cs="Times New Roman"/>
              </w:rPr>
              <w:t xml:space="preserve"> </w:t>
            </w:r>
            <w:r w:rsidR="003D5E67" w:rsidRPr="002900E8">
              <w:rPr>
                <w:rFonts w:ascii="Times New Roman" w:eastAsia="SimSun" w:hAnsi="Times New Roman" w:cs="Times New Roman"/>
                <w:kern w:val="3"/>
              </w:rPr>
              <w:t xml:space="preserve">(в ред. от </w:t>
            </w:r>
            <w:r w:rsidR="00692998" w:rsidRPr="002900E8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3859C0" w:rsidRPr="002900E8"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3D5E67" w:rsidRPr="002900E8">
              <w:rPr>
                <w:rFonts w:ascii="Times New Roman" w:eastAsia="SimSun" w:hAnsi="Times New Roman" w:cs="Times New Roman"/>
                <w:kern w:val="3"/>
              </w:rPr>
              <w:t>.0</w:t>
            </w:r>
            <w:r w:rsidR="003859C0" w:rsidRPr="002900E8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3D5E67" w:rsidRPr="002900E8">
              <w:rPr>
                <w:rFonts w:ascii="Times New Roman" w:eastAsia="SimSun" w:hAnsi="Times New Roman" w:cs="Times New Roman"/>
                <w:kern w:val="3"/>
              </w:rPr>
              <w:t>.202</w:t>
            </w:r>
            <w:r w:rsidR="00676C0A" w:rsidRPr="002900E8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3D5E67" w:rsidRPr="002900E8">
              <w:rPr>
                <w:rFonts w:ascii="Times New Roman" w:eastAsia="SimSun" w:hAnsi="Times New Roman" w:cs="Times New Roman"/>
                <w:kern w:val="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68E51" w14:textId="77777777" w:rsidR="004A1EE9" w:rsidRPr="002900E8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E94FE" w14:textId="77777777" w:rsidR="004A1EE9" w:rsidRPr="002900E8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4A1EE9" w:rsidRPr="002900E8" w14:paraId="130DAD2F" w14:textId="77777777" w:rsidTr="00A82752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E4BF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Доходы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7097" w14:textId="359A14C9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166 161 983,6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E3EB4" w14:textId="29D7EC73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181 305 184,3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3DF5" w14:textId="0B0D9973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15 143 200,7</w:t>
            </w:r>
          </w:p>
        </w:tc>
      </w:tr>
      <w:tr w:rsidR="004A1EE9" w:rsidRPr="002900E8" w14:paraId="72D98249" w14:textId="77777777" w:rsidTr="00A82752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9B00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Расходы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07F3" w14:textId="657491C5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187 812 280,6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AA8E" w14:textId="1C64069D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202 955 481,3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C2AF" w14:textId="23C4957D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15 143 200,7</w:t>
            </w:r>
          </w:p>
        </w:tc>
      </w:tr>
      <w:tr w:rsidR="004A1EE9" w:rsidRPr="002900E8" w14:paraId="00A85438" w14:textId="77777777" w:rsidTr="00A82752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106D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Дефицит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DA46" w14:textId="1A0F5424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21 650 297,0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7D82" w14:textId="35C009F8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21 650 297,0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A20B" w14:textId="47A7A58A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-</w:t>
            </w:r>
          </w:p>
        </w:tc>
      </w:tr>
      <w:tr w:rsidR="004A1EE9" w:rsidRPr="002900E8" w14:paraId="32C3F77C" w14:textId="77777777" w:rsidTr="00A82752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A21D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Процент от общего объема доходов бюджета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0E1A" w14:textId="058683C4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B908" w14:textId="1479A782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73F3" w14:textId="1A1BEDA3" w:rsidR="004A1EE9" w:rsidRPr="002900E8" w:rsidRDefault="003859C0" w:rsidP="00A82752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-1,3</w:t>
            </w:r>
          </w:p>
        </w:tc>
      </w:tr>
    </w:tbl>
    <w:p w14:paraId="22FA3175" w14:textId="77777777" w:rsidR="004A1EE9" w:rsidRPr="008F6D98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50CE10" w14:textId="3F3B2D5D" w:rsidR="00652C36" w:rsidRPr="002900E8" w:rsidRDefault="00C13BB2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0E8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Дефицит областного бюджета </w:t>
      </w:r>
      <w:r w:rsidR="003859C0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составит 12,7 % </w:t>
      </w:r>
      <w:r w:rsidR="004825F4" w:rsidRPr="002900E8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от общего объема </w:t>
      </w:r>
      <w:r w:rsidR="00D379F1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прогнозируемых </w:t>
      </w:r>
      <w:r w:rsidR="004825F4" w:rsidRPr="002900E8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доходов областного бюджета без учета</w:t>
      </w:r>
      <w:r w:rsidR="00D379F1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>объема</w:t>
      </w:r>
      <w:r w:rsidR="004825F4" w:rsidRPr="002900E8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безвозмездных поступлений</w:t>
      </w:r>
      <w:r w:rsidR="00D2311C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358C7" w:rsidRPr="002900E8">
        <w:rPr>
          <w:rFonts w:ascii="Times New Roman" w:hAnsi="Times New Roman" w:cs="Times New Roman"/>
          <w:sz w:val="26"/>
          <w:szCs w:val="26"/>
        </w:rPr>
        <w:t xml:space="preserve"> что</w:t>
      </w:r>
      <w:r w:rsidR="00D379F1" w:rsidRPr="002900E8">
        <w:rPr>
          <w:rFonts w:ascii="Times New Roman" w:hAnsi="Times New Roman" w:cs="Times New Roman"/>
          <w:sz w:val="26"/>
          <w:szCs w:val="26"/>
        </w:rPr>
        <w:t xml:space="preserve"> </w:t>
      </w:r>
      <w:r w:rsidR="00D379F1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1,3 процентных пункта меньше, чем утверждено законом об областном бюджете. </w:t>
      </w:r>
      <w:r w:rsidR="00D379F1" w:rsidRPr="002900E8">
        <w:rPr>
          <w:rFonts w:ascii="Times New Roman" w:hAnsi="Times New Roman" w:cs="Times New Roman"/>
          <w:sz w:val="26"/>
          <w:szCs w:val="26"/>
        </w:rPr>
        <w:t xml:space="preserve"> </w:t>
      </w:r>
      <w:r w:rsidR="003859C0" w:rsidRPr="002900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3513AEA" w14:textId="10703D8A" w:rsidR="0092319F" w:rsidRPr="002900E8" w:rsidRDefault="0092319F" w:rsidP="00717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государственного внутреннего долга Сахалинской области </w:t>
      </w:r>
      <w:r w:rsidR="00D379F1" w:rsidRPr="0029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изменяется.</w:t>
      </w:r>
    </w:p>
    <w:p w14:paraId="0CC6DFAE" w14:textId="703EFC19" w:rsidR="00D379F1" w:rsidRDefault="00D379F1" w:rsidP="00D3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0E8">
        <w:rPr>
          <w:rFonts w:ascii="Times New Roman" w:hAnsi="Times New Roman" w:cs="Times New Roman"/>
          <w:sz w:val="26"/>
          <w:szCs w:val="26"/>
        </w:rPr>
        <w:t>Расходы областного бюджета на обслуживание государственного долга Сахалинской области в 2022 году у</w:t>
      </w:r>
      <w:r w:rsidRPr="002900E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меньшаются</w:t>
      </w:r>
      <w:r w:rsidRPr="002900E8">
        <w:rPr>
          <w:rFonts w:ascii="Times New Roman" w:hAnsi="Times New Roman" w:cs="Times New Roman"/>
          <w:sz w:val="26"/>
          <w:szCs w:val="26"/>
        </w:rPr>
        <w:t xml:space="preserve"> с 2144200,0 тыс. рублей до 350000,0 тыс. рублей или на 1794200,0 тыс. рублей в связи с привлечением заемных средств в меньшем объеме, чем планировалось.</w:t>
      </w:r>
    </w:p>
    <w:p w14:paraId="447FCF9B" w14:textId="77777777" w:rsidR="00D379F1" w:rsidRDefault="00D379F1" w:rsidP="00D37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8C58E08" w14:textId="764C4C64" w:rsidR="00466669" w:rsidRPr="00D4499F" w:rsidRDefault="00D379F1" w:rsidP="00D3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66669"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14:paraId="7DE6A9A3" w14:textId="77777777" w:rsidR="0006195F" w:rsidRPr="00D4499F" w:rsidRDefault="0006195F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3607E3" w14:textId="55EC28D9" w:rsidR="00100459" w:rsidRPr="00D4499F" w:rsidRDefault="00100459" w:rsidP="00F7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статьи</w:t>
      </w:r>
      <w:r w:rsidR="00970E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14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1</w:t>
      </w:r>
      <w:r w:rsidR="001142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1</w:t>
      </w:r>
      <w:r w:rsidR="00970E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="00470C99"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устанавливающие случаи оказания финансовой поддержки юридическим лицам и индивидуальным предпринимателям-производителям работ, услуг в рамках реализации государственных программ Сахалинской области: </w:t>
      </w:r>
    </w:p>
    <w:p w14:paraId="0F2A1AF5" w14:textId="1752CEDB" w:rsidR="00CA71BE" w:rsidRDefault="00100459" w:rsidP="00F7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bCs/>
          <w:sz w:val="26"/>
          <w:szCs w:val="26"/>
        </w:rPr>
        <w:t>- «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в Сахалинской области сельского хозяйства и регулирование рынков сельскохозяйственной продукции, сырья и продовольствия» – </w:t>
      </w:r>
      <w:r w:rsidR="00970E0E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введена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43A3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субсидия </w:t>
      </w:r>
      <w:r w:rsidR="003243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80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1BE">
        <w:rPr>
          <w:rFonts w:ascii="Times New Roman" w:hAnsi="Times New Roman" w:cs="Times New Roman"/>
          <w:sz w:val="26"/>
          <w:szCs w:val="26"/>
        </w:rPr>
        <w:t xml:space="preserve">создания общих условий для развития сельскохозяйственного производства (пункт </w:t>
      </w:r>
      <w:r w:rsidR="00A96B9B">
        <w:rPr>
          <w:rFonts w:ascii="Times New Roman" w:hAnsi="Times New Roman" w:cs="Times New Roman"/>
          <w:sz w:val="26"/>
          <w:szCs w:val="26"/>
        </w:rPr>
        <w:t>6</w:t>
      </w:r>
      <w:r w:rsidR="00CA71BE">
        <w:rPr>
          <w:rFonts w:ascii="Times New Roman" w:hAnsi="Times New Roman" w:cs="Times New Roman"/>
          <w:sz w:val="26"/>
          <w:szCs w:val="26"/>
        </w:rPr>
        <w:t xml:space="preserve"> части 1 статьи 8);</w:t>
      </w:r>
    </w:p>
    <w:p w14:paraId="2B053349" w14:textId="45DF4055" w:rsidR="00CA71BE" w:rsidRPr="002A4B79" w:rsidRDefault="00CA71BE" w:rsidP="0051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«Содействие занятости населения Сахалинской области» –</w:t>
      </w:r>
      <w:r w:rsidR="00E8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E0E" w:rsidRPr="002A4B79">
        <w:rPr>
          <w:rFonts w:ascii="Times New Roman" w:hAnsi="Times New Roman" w:cs="Times New Roman"/>
          <w:sz w:val="26"/>
          <w:szCs w:val="26"/>
        </w:rPr>
        <w:t xml:space="preserve">исключена </w:t>
      </w:r>
      <w:r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970E0E"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</w:t>
      </w:r>
      <w:r w:rsidR="002A4B79"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B79">
        <w:rPr>
          <w:rFonts w:ascii="Times New Roman" w:hAnsi="Times New Roman" w:cs="Times New Roman"/>
          <w:sz w:val="26"/>
          <w:szCs w:val="26"/>
        </w:rPr>
        <w:t>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E86876">
        <w:rPr>
          <w:rFonts w:ascii="Times New Roman" w:hAnsi="Times New Roman" w:cs="Times New Roman"/>
          <w:sz w:val="26"/>
          <w:szCs w:val="26"/>
        </w:rPr>
        <w:t xml:space="preserve"> (пункт 7 части 1 статьи 12);</w:t>
      </w:r>
      <w:r w:rsidR="00E86876">
        <w:rPr>
          <w:sz w:val="26"/>
          <w:szCs w:val="26"/>
        </w:rPr>
        <w:t xml:space="preserve"> </w:t>
      </w:r>
    </w:p>
    <w:p w14:paraId="31A0CC64" w14:textId="46758001" w:rsidR="002A4B79" w:rsidRPr="002A4B79" w:rsidRDefault="00510BE6" w:rsidP="0047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B7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«</w:t>
      </w:r>
      <w:r w:rsidR="002A4B79" w:rsidRPr="002A4B79">
        <w:rPr>
          <w:rFonts w:ascii="Times New Roman" w:hAnsi="Times New Roman" w:cs="Times New Roman"/>
          <w:sz w:val="26"/>
          <w:szCs w:val="26"/>
        </w:rPr>
        <w:t>Развитие внутреннего и въездного туризма в Сахалинской области</w:t>
      </w:r>
      <w:r w:rsidRPr="002A4B7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» </w:t>
      </w:r>
      <w:r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A4B79"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1 статьи 1</w:t>
      </w:r>
      <w:r w:rsidR="002A4B79" w:rsidRP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>6 дополнена новыми видами субсидий</w:t>
      </w:r>
      <w:r w:rsidR="002A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A4B79" w:rsidRPr="002A4B79">
        <w:rPr>
          <w:rFonts w:ascii="Times New Roman" w:hAnsi="Times New Roman" w:cs="Times New Roman"/>
          <w:sz w:val="26"/>
          <w:szCs w:val="26"/>
        </w:rPr>
        <w:t xml:space="preserve">2) поддержки общественных инициатив на создание модульных некапитальных средств размещения (кемпингов и </w:t>
      </w:r>
      <w:proofErr w:type="spellStart"/>
      <w:r w:rsidR="002A4B79" w:rsidRPr="002A4B79">
        <w:rPr>
          <w:rFonts w:ascii="Times New Roman" w:hAnsi="Times New Roman" w:cs="Times New Roman"/>
          <w:sz w:val="26"/>
          <w:szCs w:val="26"/>
        </w:rPr>
        <w:t>автокемпингов</w:t>
      </w:r>
      <w:proofErr w:type="spellEnd"/>
      <w:r w:rsidR="002A4B79" w:rsidRPr="002A4B79">
        <w:rPr>
          <w:rFonts w:ascii="Times New Roman" w:hAnsi="Times New Roman" w:cs="Times New Roman"/>
          <w:sz w:val="26"/>
          <w:szCs w:val="26"/>
        </w:rPr>
        <w:t>);</w:t>
      </w:r>
      <w:r w:rsidR="002A4B79">
        <w:rPr>
          <w:rFonts w:ascii="Times New Roman" w:hAnsi="Times New Roman" w:cs="Times New Roman"/>
          <w:sz w:val="26"/>
          <w:szCs w:val="26"/>
        </w:rPr>
        <w:t xml:space="preserve"> </w:t>
      </w:r>
      <w:r w:rsidR="002A4B79" w:rsidRPr="002A4B79">
        <w:rPr>
          <w:rFonts w:ascii="Times New Roman" w:hAnsi="Times New Roman" w:cs="Times New Roman"/>
          <w:sz w:val="26"/>
          <w:szCs w:val="26"/>
        </w:rPr>
        <w:t>3) поддержки реализации общественных инициатив, направленных на развитие туристической инфраструктуры;</w:t>
      </w:r>
      <w:r w:rsidR="002A4B79">
        <w:rPr>
          <w:rFonts w:ascii="Times New Roman" w:hAnsi="Times New Roman" w:cs="Times New Roman"/>
          <w:sz w:val="26"/>
          <w:szCs w:val="26"/>
        </w:rPr>
        <w:t xml:space="preserve"> </w:t>
      </w:r>
      <w:r w:rsidR="002A4B79" w:rsidRPr="002A4B79">
        <w:rPr>
          <w:rFonts w:ascii="Times New Roman" w:hAnsi="Times New Roman" w:cs="Times New Roman"/>
          <w:sz w:val="26"/>
          <w:szCs w:val="26"/>
        </w:rPr>
        <w:t>4) государственной поддержки развития инфраструктуры туризма;</w:t>
      </w:r>
      <w:r w:rsidR="002A4B79">
        <w:rPr>
          <w:rFonts w:ascii="Times New Roman" w:hAnsi="Times New Roman" w:cs="Times New Roman"/>
          <w:sz w:val="26"/>
          <w:szCs w:val="26"/>
        </w:rPr>
        <w:t xml:space="preserve"> </w:t>
      </w:r>
      <w:r w:rsidR="002A4B79" w:rsidRPr="002A4B79">
        <w:rPr>
          <w:rFonts w:ascii="Times New Roman" w:hAnsi="Times New Roman" w:cs="Times New Roman"/>
          <w:sz w:val="26"/>
          <w:szCs w:val="26"/>
        </w:rPr>
        <w:t>5) разработки и реализации комплекса мер, направленных на повышение доступности и популяризации туризма для детей школьного возраста</w:t>
      </w:r>
      <w:r w:rsidR="002A4B79">
        <w:rPr>
          <w:rFonts w:ascii="Times New Roman" w:hAnsi="Times New Roman" w:cs="Times New Roman"/>
          <w:sz w:val="26"/>
          <w:szCs w:val="26"/>
        </w:rPr>
        <w:t>.</w:t>
      </w:r>
    </w:p>
    <w:p w14:paraId="309E61D1" w14:textId="77777777" w:rsidR="00442DFE" w:rsidRDefault="00510BE6" w:rsidP="004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728EF" w:rsidRPr="004728EF">
        <w:rPr>
          <w:rFonts w:ascii="Times New Roman" w:hAnsi="Times New Roman" w:cs="Times New Roman"/>
          <w:sz w:val="26"/>
          <w:szCs w:val="26"/>
        </w:rPr>
        <w:t xml:space="preserve"> </w:t>
      </w:r>
      <w:r w:rsidR="004728EF">
        <w:rPr>
          <w:rFonts w:ascii="Times New Roman" w:hAnsi="Times New Roman" w:cs="Times New Roman"/>
          <w:sz w:val="26"/>
          <w:szCs w:val="26"/>
        </w:rPr>
        <w:t>статье 17</w:t>
      </w:r>
      <w:r w:rsidR="004728EF" w:rsidRPr="004728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CB6E3" w14:textId="2FEE0715" w:rsidR="004728EF" w:rsidRDefault="00442DFE" w:rsidP="004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728EF">
        <w:rPr>
          <w:rFonts w:ascii="Times New Roman" w:hAnsi="Times New Roman" w:cs="Times New Roman"/>
          <w:sz w:val="26"/>
          <w:szCs w:val="26"/>
        </w:rPr>
        <w:t xml:space="preserve">в части 9: </w:t>
      </w:r>
    </w:p>
    <w:p w14:paraId="529084A3" w14:textId="5B234821" w:rsidR="004728EF" w:rsidRDefault="004728EF" w:rsidP="004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признан утратившим силу </w:t>
      </w:r>
      <w:r w:rsidRPr="004728EF">
        <w:rPr>
          <w:rFonts w:ascii="Times New Roman" w:hAnsi="Times New Roman" w:cs="Times New Roman"/>
          <w:sz w:val="26"/>
          <w:szCs w:val="26"/>
        </w:rPr>
        <w:t xml:space="preserve">подпункт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28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728EF">
        <w:rPr>
          <w:rFonts w:ascii="Times New Roman" w:hAnsi="Times New Roman" w:cs="Times New Roman"/>
          <w:sz w:val="26"/>
          <w:szCs w:val="26"/>
        </w:rPr>
        <w:t xml:space="preserve"> пункта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распределение</w:t>
      </w:r>
      <w:r w:rsidR="000044E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образованиям субсидии </w:t>
      </w:r>
      <w:r>
        <w:rPr>
          <w:rFonts w:ascii="Times New Roman" w:hAnsi="Times New Roman" w:cs="Times New Roman"/>
          <w:sz w:val="26"/>
          <w:szCs w:val="26"/>
        </w:rPr>
        <w:t>на реализацию инициативных проектов в Сахалинской области в сумме 187000,0 тыс. рублей;</w:t>
      </w:r>
    </w:p>
    <w:p w14:paraId="60BA812C" w14:textId="2CBB395F" w:rsidR="00442DFE" w:rsidRDefault="004728EF" w:rsidP="0044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EF">
        <w:rPr>
          <w:rFonts w:ascii="Times New Roman" w:hAnsi="Times New Roman" w:cs="Times New Roman"/>
          <w:sz w:val="26"/>
          <w:szCs w:val="26"/>
        </w:rPr>
        <w:t xml:space="preserve">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28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728EF">
        <w:rPr>
          <w:rFonts w:ascii="Times New Roman" w:hAnsi="Times New Roman" w:cs="Times New Roman"/>
          <w:sz w:val="26"/>
          <w:szCs w:val="26"/>
        </w:rPr>
        <w:t xml:space="preserve"> пункта 2</w:t>
      </w:r>
      <w:r>
        <w:rPr>
          <w:rFonts w:ascii="Times New Roman" w:hAnsi="Times New Roman" w:cs="Times New Roman"/>
          <w:sz w:val="26"/>
          <w:szCs w:val="26"/>
        </w:rPr>
        <w:t xml:space="preserve"> размер субсидии</w:t>
      </w:r>
      <w:r w:rsidRPr="00472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софинансирование капитальных вложений в объекты муниципальной собственности, реализуемые в рамках концессионных соглашений</w:t>
      </w:r>
      <w:r w:rsidR="00442DFE">
        <w:rPr>
          <w:rFonts w:ascii="Times New Roman" w:hAnsi="Times New Roman" w:cs="Times New Roman"/>
          <w:sz w:val="26"/>
          <w:szCs w:val="26"/>
        </w:rPr>
        <w:t>, уменьшен  на 27770,0 тыс. рублей;</w:t>
      </w:r>
    </w:p>
    <w:p w14:paraId="3F51F5B0" w14:textId="767914D8" w:rsidR="004728EF" w:rsidRDefault="00442DFE" w:rsidP="00F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728EF" w:rsidRPr="004728EF">
        <w:rPr>
          <w:rFonts w:ascii="Times New Roman" w:hAnsi="Times New Roman" w:cs="Times New Roman"/>
          <w:sz w:val="26"/>
          <w:szCs w:val="26"/>
        </w:rPr>
        <w:t>в части 11</w:t>
      </w:r>
      <w:r w:rsidRPr="00442D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местным бюджетам</w:t>
      </w:r>
      <w:r w:rsidR="004728EF" w:rsidRPr="004728EF">
        <w:rPr>
          <w:rFonts w:ascii="Times New Roman" w:hAnsi="Times New Roman" w:cs="Times New Roman"/>
          <w:sz w:val="26"/>
          <w:szCs w:val="26"/>
        </w:rPr>
        <w:t>:</w:t>
      </w:r>
    </w:p>
    <w:p w14:paraId="464B37B4" w14:textId="0560F5EB" w:rsidR="004728EF" w:rsidRPr="004728EF" w:rsidRDefault="004728EF" w:rsidP="00F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EF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442DFE">
        <w:rPr>
          <w:rFonts w:ascii="Times New Roman" w:hAnsi="Times New Roman" w:cs="Times New Roman"/>
          <w:sz w:val="26"/>
          <w:szCs w:val="26"/>
        </w:rPr>
        <w:t xml:space="preserve">«а» </w:t>
      </w:r>
      <w:r w:rsidRPr="004728EF">
        <w:rPr>
          <w:rFonts w:ascii="Times New Roman" w:hAnsi="Times New Roman" w:cs="Times New Roman"/>
          <w:sz w:val="26"/>
          <w:szCs w:val="26"/>
        </w:rPr>
        <w:t>пункта 1</w:t>
      </w:r>
      <w:r w:rsidR="00442DFE">
        <w:rPr>
          <w:rFonts w:ascii="Times New Roman" w:hAnsi="Times New Roman" w:cs="Times New Roman"/>
          <w:sz w:val="26"/>
          <w:szCs w:val="26"/>
        </w:rPr>
        <w:t xml:space="preserve"> на организацию обслуживания населения воздушным и морским транспортом муниципальному образованию «Северо-Курильский городской округ» Сахалинской области Российской Федерации уменьшен</w:t>
      </w:r>
      <w:r w:rsidR="00FC1C33">
        <w:rPr>
          <w:rFonts w:ascii="Times New Roman" w:hAnsi="Times New Roman" w:cs="Times New Roman"/>
          <w:sz w:val="26"/>
          <w:szCs w:val="26"/>
        </w:rPr>
        <w:t>ы</w:t>
      </w:r>
      <w:r w:rsidR="00442DFE">
        <w:rPr>
          <w:rFonts w:ascii="Times New Roman" w:hAnsi="Times New Roman" w:cs="Times New Roman"/>
          <w:sz w:val="26"/>
          <w:szCs w:val="26"/>
        </w:rPr>
        <w:t xml:space="preserve"> на 18781,2 тыс. рублей; </w:t>
      </w:r>
    </w:p>
    <w:p w14:paraId="18570FAC" w14:textId="1A0597C8" w:rsidR="00EC09F8" w:rsidRDefault="004728EF" w:rsidP="00F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8EF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442DFE">
        <w:rPr>
          <w:rFonts w:ascii="Times New Roman" w:hAnsi="Times New Roman" w:cs="Times New Roman"/>
          <w:sz w:val="26"/>
          <w:szCs w:val="26"/>
        </w:rPr>
        <w:t>«</w:t>
      </w:r>
      <w:r w:rsidRPr="004728EF">
        <w:rPr>
          <w:rFonts w:ascii="Times New Roman" w:hAnsi="Times New Roman" w:cs="Times New Roman"/>
          <w:sz w:val="26"/>
          <w:szCs w:val="26"/>
        </w:rPr>
        <w:t>а</w:t>
      </w:r>
      <w:r w:rsidR="00442DFE">
        <w:rPr>
          <w:rFonts w:ascii="Times New Roman" w:hAnsi="Times New Roman" w:cs="Times New Roman"/>
          <w:sz w:val="26"/>
          <w:szCs w:val="26"/>
        </w:rPr>
        <w:t>»</w:t>
      </w:r>
      <w:r w:rsidRPr="004728E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442DFE" w:rsidRPr="00442DFE">
        <w:rPr>
          <w:rFonts w:ascii="Times New Roman" w:hAnsi="Times New Roman" w:cs="Times New Roman"/>
          <w:sz w:val="26"/>
          <w:szCs w:val="26"/>
        </w:rPr>
        <w:t xml:space="preserve"> </w:t>
      </w:r>
      <w:r w:rsidR="00442DFE">
        <w:rPr>
          <w:rFonts w:ascii="Times New Roman" w:hAnsi="Times New Roman" w:cs="Times New Roman"/>
          <w:sz w:val="26"/>
          <w:szCs w:val="26"/>
        </w:rPr>
        <w:t>на мероприятия по осуществлению территориального общественного самоуправления увеличены на 22000,0 тыс. рублей.</w:t>
      </w:r>
      <w:r w:rsidR="00FC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88414E" w14:textId="2ECABB8E" w:rsidR="00FC1C33" w:rsidRDefault="003379E0" w:rsidP="00FC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изменения в</w:t>
      </w:r>
      <w:r w:rsidR="00FC1C33">
        <w:rPr>
          <w:rFonts w:ascii="Times New Roman" w:hAnsi="Times New Roman" w:cs="Times New Roman"/>
          <w:sz w:val="26"/>
          <w:szCs w:val="26"/>
        </w:rPr>
        <w:t xml:space="preserve"> пункт 2 части 1</w:t>
      </w:r>
      <w:r>
        <w:rPr>
          <w:rFonts w:ascii="Times New Roman" w:hAnsi="Times New Roman" w:cs="Times New Roman"/>
          <w:sz w:val="26"/>
          <w:szCs w:val="26"/>
        </w:rPr>
        <w:t xml:space="preserve"> стать</w:t>
      </w:r>
      <w:r w:rsidR="00FC1C33">
        <w:rPr>
          <w:rFonts w:ascii="Times New Roman" w:hAnsi="Times New Roman" w:cs="Times New Roman"/>
          <w:sz w:val="26"/>
          <w:szCs w:val="26"/>
        </w:rPr>
        <w:t>и 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1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 </w:t>
      </w:r>
      <w:r w:rsidR="00FC1C33">
        <w:rPr>
          <w:rFonts w:ascii="Times New Roman" w:hAnsi="Times New Roman" w:cs="Times New Roman"/>
          <w:sz w:val="26"/>
          <w:szCs w:val="26"/>
        </w:rPr>
        <w:t>до 1700000,0 тыс. рублей</w:t>
      </w:r>
      <w:r w:rsidR="00FC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б</w:t>
      </w:r>
      <w:r w:rsidR="00FC1C33">
        <w:rPr>
          <w:rFonts w:ascii="Times New Roman" w:hAnsi="Times New Roman" w:cs="Times New Roman"/>
          <w:sz w:val="26"/>
          <w:szCs w:val="26"/>
        </w:rPr>
        <w:t>юджетных кредитов местным бюджетам, предоставляемых в 2022 году</w:t>
      </w:r>
      <w:r w:rsidR="00FF50E6">
        <w:rPr>
          <w:rFonts w:ascii="Times New Roman" w:hAnsi="Times New Roman" w:cs="Times New Roman"/>
          <w:sz w:val="26"/>
          <w:szCs w:val="26"/>
        </w:rPr>
        <w:t xml:space="preserve"> </w:t>
      </w:r>
      <w:r w:rsidR="00FC1C33">
        <w:rPr>
          <w:rFonts w:ascii="Times New Roman" w:hAnsi="Times New Roman" w:cs="Times New Roman"/>
          <w:sz w:val="26"/>
          <w:szCs w:val="26"/>
        </w:rPr>
        <w:t>на срок, выходящий за пределы финансового года.</w:t>
      </w:r>
    </w:p>
    <w:p w14:paraId="4612ECE7" w14:textId="3289F920" w:rsidR="00FC1C33" w:rsidRPr="009112BE" w:rsidRDefault="00EC09F8" w:rsidP="0091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9F8">
        <w:rPr>
          <w:rFonts w:ascii="Times New Roman" w:hAnsi="Times New Roman" w:cs="Times New Roman"/>
          <w:sz w:val="26"/>
          <w:szCs w:val="26"/>
        </w:rPr>
        <w:t xml:space="preserve">Статья 24 дополнена дополнительным основанием для внесения изменений в 2022 году в показатели сводной бюджетной росписи областного бюджета без внесения изменений в закон Сахалинской области об областном бюджете – </w:t>
      </w:r>
      <w:r w:rsidRPr="00EC09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случае поступления из федерального бюджета иных межбюджетных трансфертов, имеющих целевое назначение, сверх объемов, утвержденных </w:t>
      </w:r>
      <w:r w:rsidRPr="00EC09F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C09F8">
        <w:rPr>
          <w:rFonts w:ascii="Times New Roman" w:hAnsi="Times New Roman" w:cs="Times New Roman"/>
          <w:sz w:val="26"/>
          <w:szCs w:val="26"/>
        </w:rPr>
        <w:t xml:space="preserve"> Сахалинской области об </w:t>
      </w:r>
      <w:r w:rsidRPr="009112BE">
        <w:rPr>
          <w:rFonts w:ascii="Times New Roman" w:hAnsi="Times New Roman" w:cs="Times New Roman"/>
          <w:sz w:val="26"/>
          <w:szCs w:val="26"/>
        </w:rPr>
        <w:t>областном бюджете</w:t>
      </w:r>
      <w:r w:rsidRPr="009112B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FC1C33" w:rsidRPr="009112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7ED6DB" w14:textId="11C18151" w:rsidR="00FC1C33" w:rsidRPr="009112BE" w:rsidRDefault="00FC1C33" w:rsidP="0091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2BE">
        <w:rPr>
          <w:rFonts w:ascii="Times New Roman" w:hAnsi="Times New Roman" w:cs="Times New Roman"/>
          <w:sz w:val="26"/>
          <w:szCs w:val="26"/>
        </w:rPr>
        <w:t>Предельный объем расходов областного бюджета, предусмотренный частью 2 статьи 21 на обслуживание государственного долга Сахалинской области на 2022 год,  уменьшен на 1794000,0 тыс. рублей.</w:t>
      </w:r>
    </w:p>
    <w:p w14:paraId="399EAE55" w14:textId="5041A739" w:rsidR="00FC1C33" w:rsidRPr="00EC09F8" w:rsidRDefault="00FC1C33" w:rsidP="00FC1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112BE">
        <w:rPr>
          <w:rFonts w:ascii="Times New Roman" w:hAnsi="Times New Roman" w:cs="Times New Roman"/>
          <w:sz w:val="26"/>
          <w:szCs w:val="26"/>
        </w:rPr>
        <w:t>Уточнена редакция пункта 10 статья 24, которым предусмотрен</w:t>
      </w:r>
      <w:r w:rsidR="009112BE" w:rsidRPr="009112BE">
        <w:rPr>
          <w:rFonts w:ascii="Times New Roman" w:hAnsi="Times New Roman" w:cs="Times New Roman"/>
          <w:sz w:val="26"/>
          <w:szCs w:val="26"/>
        </w:rPr>
        <w:t xml:space="preserve">о распределение (перераспределение) бюджетных ассигнований на предоставление иных межбюджетных трансфертов местным бюджетам между муниципальными образованиями Сахалинской области </w:t>
      </w:r>
      <w:r w:rsidRPr="009112BE">
        <w:rPr>
          <w:rFonts w:ascii="Times New Roman" w:hAnsi="Times New Roman" w:cs="Times New Roman"/>
          <w:sz w:val="26"/>
          <w:szCs w:val="26"/>
        </w:rPr>
        <w:t>без внесения изменений в закон Сахалинской области об областном бюджете</w:t>
      </w:r>
      <w:r w:rsidR="009112BE">
        <w:rPr>
          <w:rFonts w:ascii="Times New Roman" w:hAnsi="Times New Roman" w:cs="Times New Roman"/>
          <w:sz w:val="26"/>
          <w:szCs w:val="26"/>
        </w:rPr>
        <w:t xml:space="preserve"> </w:t>
      </w:r>
      <w:r w:rsidR="009112BE" w:rsidRPr="009112BE">
        <w:rPr>
          <w:rFonts w:ascii="Times New Roman" w:hAnsi="Times New Roman" w:cs="Times New Roman"/>
          <w:sz w:val="26"/>
          <w:szCs w:val="26"/>
        </w:rPr>
        <w:t xml:space="preserve">в случаях: а) изменения объемов иных межбюджетных трансфертов, источником финансового обеспечения которых являются средства федерального бюджета; б) финансового обеспечения </w:t>
      </w:r>
      <w:r w:rsidR="009112BE" w:rsidRPr="009112BE">
        <w:rPr>
          <w:rFonts w:ascii="Times New Roman" w:hAnsi="Times New Roman" w:cs="Times New Roman"/>
          <w:sz w:val="26"/>
          <w:szCs w:val="26"/>
        </w:rPr>
        <w:lastRenderedPageBreak/>
        <w:t>соответствующего расходного обязательства, в целях софинансирования которого предоставляются средства федерального бюджета</w:t>
      </w:r>
      <w:r w:rsidR="009112BE">
        <w:rPr>
          <w:rFonts w:ascii="Times New Roman" w:hAnsi="Times New Roman" w:cs="Times New Roman"/>
          <w:sz w:val="26"/>
          <w:szCs w:val="26"/>
        </w:rPr>
        <w:t>.</w:t>
      </w:r>
    </w:p>
    <w:p w14:paraId="549E5148" w14:textId="46E484C9" w:rsidR="00CC2A89" w:rsidRPr="00D4499F" w:rsidRDefault="009112BE" w:rsidP="00CC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B333BA" w14:textId="0925B0E3" w:rsidR="00D42471" w:rsidRPr="00D4499F" w:rsidRDefault="003C2360" w:rsidP="00A8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499F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D4499F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14:paraId="12D43F5D" w14:textId="623D2D60" w:rsidR="004679F8" w:rsidRPr="00D4499F" w:rsidRDefault="004679F8" w:rsidP="00A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8F8FA0" w14:textId="77777777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14:paraId="6585D9D8" w14:textId="77777777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14:paraId="5B0322E3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E3C21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5736A" w14:textId="5F69F150" w:rsidR="004679F8" w:rsidRPr="00D4499F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A827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6199708A" w14:textId="77777777" w:rsidR="004679F8" w:rsidRPr="00D4499F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</w:t>
      </w:r>
      <w:r w:rsidR="00E05898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66D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567F3F77" w14:textId="77777777" w:rsidR="00543272" w:rsidRPr="00D4499F" w:rsidRDefault="004679F8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5C0598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4273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AB29032" w14:textId="77777777" w:rsidR="00534273" w:rsidRPr="00D4499F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</w:t>
      </w:r>
      <w:r w:rsidR="006311A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№ 4 к заключению на 4 л.</w:t>
      </w:r>
    </w:p>
    <w:p w14:paraId="5F52B171" w14:textId="77777777" w:rsidR="00254474" w:rsidRPr="00D4499F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311A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6E2FBF" w14:textId="77777777" w:rsidR="00254474" w:rsidRPr="00D4499F" w:rsidRDefault="00254474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A50E2" w14:textId="77777777" w:rsidR="00254474" w:rsidRPr="00D4499F" w:rsidRDefault="00254474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6A6DC52B" w14:textId="77777777" w:rsidR="00142CC6" w:rsidRDefault="00652C36" w:rsidP="00652C36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D4499F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D449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55FAE" w:rsidRPr="00D449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B031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Жижанков</w:t>
      </w:r>
    </w:p>
    <w:sectPr w:rsidR="00142CC6" w:rsidSect="000373B0">
      <w:headerReference w:type="even" r:id="rId11"/>
      <w:headerReference w:type="default" r:id="rId12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765EF" w14:textId="77777777" w:rsidR="00581DFE" w:rsidRDefault="00581DFE">
      <w:pPr>
        <w:spacing w:after="0" w:line="240" w:lineRule="auto"/>
      </w:pPr>
      <w:r>
        <w:separator/>
      </w:r>
    </w:p>
  </w:endnote>
  <w:endnote w:type="continuationSeparator" w:id="0">
    <w:p w14:paraId="1A24EEAA" w14:textId="77777777" w:rsidR="00581DFE" w:rsidRDefault="005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3840" w14:textId="77777777" w:rsidR="00581DFE" w:rsidRDefault="00581DFE">
      <w:pPr>
        <w:spacing w:after="0" w:line="240" w:lineRule="auto"/>
      </w:pPr>
      <w:r>
        <w:separator/>
      </w:r>
    </w:p>
  </w:footnote>
  <w:footnote w:type="continuationSeparator" w:id="0">
    <w:p w14:paraId="45025BB5" w14:textId="77777777" w:rsidR="00581DFE" w:rsidRDefault="0058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4BCC" w14:textId="77777777" w:rsidR="00581DFE" w:rsidRDefault="00581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E7F58" w14:textId="77777777" w:rsidR="00581DFE" w:rsidRDefault="00581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704E" w14:textId="77777777" w:rsidR="00581DFE" w:rsidRPr="00581DFE" w:rsidRDefault="00581DFE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  <w:sz w:val="20"/>
        <w:szCs w:val="20"/>
      </w:rPr>
    </w:pPr>
    <w:r w:rsidRPr="00581DFE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581DFE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581DFE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0044E2">
      <w:rPr>
        <w:rStyle w:val="a5"/>
        <w:rFonts w:ascii="Times New Roman" w:hAnsi="Times New Roman" w:cs="Times New Roman"/>
        <w:noProof/>
        <w:sz w:val="20"/>
        <w:szCs w:val="20"/>
      </w:rPr>
      <w:t>15</w:t>
    </w:r>
    <w:r w:rsidRPr="00581DFE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3C1F1456" w14:textId="77777777" w:rsidR="00581DFE" w:rsidRDefault="00581DFE">
    <w:pPr>
      <w:pStyle w:val="a3"/>
    </w:pPr>
  </w:p>
  <w:p w14:paraId="0F5C0355" w14:textId="77777777" w:rsidR="00581DFE" w:rsidRDefault="00581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5C1"/>
    <w:multiLevelType w:val="hybridMultilevel"/>
    <w:tmpl w:val="3D926AA0"/>
    <w:lvl w:ilvl="0" w:tplc="EAF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37636"/>
    <w:multiLevelType w:val="hybridMultilevel"/>
    <w:tmpl w:val="EBFE0588"/>
    <w:lvl w:ilvl="0" w:tplc="E35A8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4E2"/>
    <w:rsid w:val="00004F71"/>
    <w:rsid w:val="0000530A"/>
    <w:rsid w:val="00005935"/>
    <w:rsid w:val="00005A35"/>
    <w:rsid w:val="00007BE7"/>
    <w:rsid w:val="00007BFF"/>
    <w:rsid w:val="00010C6C"/>
    <w:rsid w:val="00010DE1"/>
    <w:rsid w:val="00010F60"/>
    <w:rsid w:val="00013C1D"/>
    <w:rsid w:val="0001596F"/>
    <w:rsid w:val="00016FEE"/>
    <w:rsid w:val="00017B57"/>
    <w:rsid w:val="00020713"/>
    <w:rsid w:val="00021165"/>
    <w:rsid w:val="0002233E"/>
    <w:rsid w:val="00022751"/>
    <w:rsid w:val="00022D81"/>
    <w:rsid w:val="00023082"/>
    <w:rsid w:val="000246E7"/>
    <w:rsid w:val="00024808"/>
    <w:rsid w:val="00025218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2A0"/>
    <w:rsid w:val="00033D1A"/>
    <w:rsid w:val="00033D8B"/>
    <w:rsid w:val="00035691"/>
    <w:rsid w:val="00035C1F"/>
    <w:rsid w:val="00035D05"/>
    <w:rsid w:val="000364A5"/>
    <w:rsid w:val="000368D2"/>
    <w:rsid w:val="000373B0"/>
    <w:rsid w:val="000378AE"/>
    <w:rsid w:val="000378C4"/>
    <w:rsid w:val="00037F0D"/>
    <w:rsid w:val="0004013D"/>
    <w:rsid w:val="0004107F"/>
    <w:rsid w:val="000417D5"/>
    <w:rsid w:val="00042382"/>
    <w:rsid w:val="000439F8"/>
    <w:rsid w:val="000449F7"/>
    <w:rsid w:val="00044A10"/>
    <w:rsid w:val="00044A76"/>
    <w:rsid w:val="00045899"/>
    <w:rsid w:val="00045E37"/>
    <w:rsid w:val="000469BF"/>
    <w:rsid w:val="00047B51"/>
    <w:rsid w:val="00047B63"/>
    <w:rsid w:val="000519E2"/>
    <w:rsid w:val="00051B6F"/>
    <w:rsid w:val="00052155"/>
    <w:rsid w:val="0005271E"/>
    <w:rsid w:val="00052E19"/>
    <w:rsid w:val="00053204"/>
    <w:rsid w:val="00054E43"/>
    <w:rsid w:val="0005539A"/>
    <w:rsid w:val="00055AB0"/>
    <w:rsid w:val="00056B30"/>
    <w:rsid w:val="0006051D"/>
    <w:rsid w:val="00061387"/>
    <w:rsid w:val="0006195F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686E"/>
    <w:rsid w:val="00087B25"/>
    <w:rsid w:val="00091A5A"/>
    <w:rsid w:val="0009223F"/>
    <w:rsid w:val="0009279F"/>
    <w:rsid w:val="00094387"/>
    <w:rsid w:val="00096742"/>
    <w:rsid w:val="00096867"/>
    <w:rsid w:val="00097339"/>
    <w:rsid w:val="000975EA"/>
    <w:rsid w:val="00097726"/>
    <w:rsid w:val="00097D65"/>
    <w:rsid w:val="000A0E0C"/>
    <w:rsid w:val="000A1116"/>
    <w:rsid w:val="000A13F8"/>
    <w:rsid w:val="000A36A3"/>
    <w:rsid w:val="000A37FE"/>
    <w:rsid w:val="000A3E36"/>
    <w:rsid w:val="000A4B7E"/>
    <w:rsid w:val="000A5153"/>
    <w:rsid w:val="000A53FD"/>
    <w:rsid w:val="000A55AC"/>
    <w:rsid w:val="000A70A9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8A7"/>
    <w:rsid w:val="000C49CF"/>
    <w:rsid w:val="000C5170"/>
    <w:rsid w:val="000C5240"/>
    <w:rsid w:val="000C5450"/>
    <w:rsid w:val="000C5612"/>
    <w:rsid w:val="000C5CA0"/>
    <w:rsid w:val="000C6CE2"/>
    <w:rsid w:val="000D1B35"/>
    <w:rsid w:val="000D298E"/>
    <w:rsid w:val="000D2993"/>
    <w:rsid w:val="000D50D7"/>
    <w:rsid w:val="000D5BB3"/>
    <w:rsid w:val="000D5BBD"/>
    <w:rsid w:val="000D672B"/>
    <w:rsid w:val="000D7890"/>
    <w:rsid w:val="000D7B32"/>
    <w:rsid w:val="000D7DC6"/>
    <w:rsid w:val="000E2FBD"/>
    <w:rsid w:val="000E31AE"/>
    <w:rsid w:val="000E3378"/>
    <w:rsid w:val="000E40B2"/>
    <w:rsid w:val="000E6BFB"/>
    <w:rsid w:val="000E6D54"/>
    <w:rsid w:val="000E7A75"/>
    <w:rsid w:val="000F060F"/>
    <w:rsid w:val="000F0EDC"/>
    <w:rsid w:val="000F15D2"/>
    <w:rsid w:val="000F19E7"/>
    <w:rsid w:val="000F1A23"/>
    <w:rsid w:val="000F2D9A"/>
    <w:rsid w:val="000F3A91"/>
    <w:rsid w:val="000F3BF9"/>
    <w:rsid w:val="000F3DB1"/>
    <w:rsid w:val="000F5BF3"/>
    <w:rsid w:val="000F5F75"/>
    <w:rsid w:val="000F667C"/>
    <w:rsid w:val="000F7032"/>
    <w:rsid w:val="000F7D1C"/>
    <w:rsid w:val="001002E9"/>
    <w:rsid w:val="00100459"/>
    <w:rsid w:val="00100A6F"/>
    <w:rsid w:val="001019D2"/>
    <w:rsid w:val="00101A55"/>
    <w:rsid w:val="0010254C"/>
    <w:rsid w:val="0010354D"/>
    <w:rsid w:val="001037E3"/>
    <w:rsid w:val="001047D6"/>
    <w:rsid w:val="00104CF2"/>
    <w:rsid w:val="00104E90"/>
    <w:rsid w:val="00105341"/>
    <w:rsid w:val="0010562A"/>
    <w:rsid w:val="00105838"/>
    <w:rsid w:val="00106DC1"/>
    <w:rsid w:val="001077CB"/>
    <w:rsid w:val="0011100F"/>
    <w:rsid w:val="00111130"/>
    <w:rsid w:val="0011296E"/>
    <w:rsid w:val="001129A2"/>
    <w:rsid w:val="00113296"/>
    <w:rsid w:val="0011336D"/>
    <w:rsid w:val="00114293"/>
    <w:rsid w:val="00115995"/>
    <w:rsid w:val="00115EDD"/>
    <w:rsid w:val="00116FF3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01A6"/>
    <w:rsid w:val="0014289C"/>
    <w:rsid w:val="00142CC6"/>
    <w:rsid w:val="001432CE"/>
    <w:rsid w:val="00143632"/>
    <w:rsid w:val="00145B76"/>
    <w:rsid w:val="00145D78"/>
    <w:rsid w:val="00145E6F"/>
    <w:rsid w:val="00145F3B"/>
    <w:rsid w:val="0014604B"/>
    <w:rsid w:val="0014628C"/>
    <w:rsid w:val="00146354"/>
    <w:rsid w:val="00146A7C"/>
    <w:rsid w:val="00147BD8"/>
    <w:rsid w:val="001506DF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662E4"/>
    <w:rsid w:val="0017048D"/>
    <w:rsid w:val="00170D03"/>
    <w:rsid w:val="00172BAF"/>
    <w:rsid w:val="00172CDA"/>
    <w:rsid w:val="001735AA"/>
    <w:rsid w:val="0017384A"/>
    <w:rsid w:val="00174259"/>
    <w:rsid w:val="001746B7"/>
    <w:rsid w:val="00174B90"/>
    <w:rsid w:val="001751DF"/>
    <w:rsid w:val="0018184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0FCB"/>
    <w:rsid w:val="001A120F"/>
    <w:rsid w:val="001A1699"/>
    <w:rsid w:val="001A305B"/>
    <w:rsid w:val="001A4DE0"/>
    <w:rsid w:val="001A4EA9"/>
    <w:rsid w:val="001A4ED5"/>
    <w:rsid w:val="001A596C"/>
    <w:rsid w:val="001A598B"/>
    <w:rsid w:val="001A76E7"/>
    <w:rsid w:val="001A776A"/>
    <w:rsid w:val="001A7DA8"/>
    <w:rsid w:val="001B0154"/>
    <w:rsid w:val="001B0D00"/>
    <w:rsid w:val="001B2C7B"/>
    <w:rsid w:val="001B3C7B"/>
    <w:rsid w:val="001B44F5"/>
    <w:rsid w:val="001B4716"/>
    <w:rsid w:val="001B50DD"/>
    <w:rsid w:val="001B590B"/>
    <w:rsid w:val="001B7490"/>
    <w:rsid w:val="001B7938"/>
    <w:rsid w:val="001C0483"/>
    <w:rsid w:val="001C0588"/>
    <w:rsid w:val="001C0A90"/>
    <w:rsid w:val="001C1673"/>
    <w:rsid w:val="001C1939"/>
    <w:rsid w:val="001C30AF"/>
    <w:rsid w:val="001C3882"/>
    <w:rsid w:val="001C3A59"/>
    <w:rsid w:val="001C4809"/>
    <w:rsid w:val="001C5BD6"/>
    <w:rsid w:val="001C5D65"/>
    <w:rsid w:val="001C7B67"/>
    <w:rsid w:val="001D020A"/>
    <w:rsid w:val="001D11F2"/>
    <w:rsid w:val="001D1B85"/>
    <w:rsid w:val="001D2398"/>
    <w:rsid w:val="001D42A1"/>
    <w:rsid w:val="001D4F58"/>
    <w:rsid w:val="001D64E7"/>
    <w:rsid w:val="001E06FA"/>
    <w:rsid w:val="001E0DA9"/>
    <w:rsid w:val="001E148D"/>
    <w:rsid w:val="001E1654"/>
    <w:rsid w:val="001E1E96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5AC"/>
    <w:rsid w:val="001F19A5"/>
    <w:rsid w:val="001F214F"/>
    <w:rsid w:val="001F2410"/>
    <w:rsid w:val="001F258B"/>
    <w:rsid w:val="001F30A4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2FBD"/>
    <w:rsid w:val="002138E4"/>
    <w:rsid w:val="002138FC"/>
    <w:rsid w:val="00213CBC"/>
    <w:rsid w:val="00213E73"/>
    <w:rsid w:val="0021436C"/>
    <w:rsid w:val="00214691"/>
    <w:rsid w:val="00214877"/>
    <w:rsid w:val="00215B0F"/>
    <w:rsid w:val="00216264"/>
    <w:rsid w:val="00220721"/>
    <w:rsid w:val="0022124B"/>
    <w:rsid w:val="00224B58"/>
    <w:rsid w:val="00225660"/>
    <w:rsid w:val="00226FBF"/>
    <w:rsid w:val="002276AC"/>
    <w:rsid w:val="00230BB8"/>
    <w:rsid w:val="00230BF2"/>
    <w:rsid w:val="002316BD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510"/>
    <w:rsid w:val="00234DAC"/>
    <w:rsid w:val="00234E57"/>
    <w:rsid w:val="00235CF1"/>
    <w:rsid w:val="002366AE"/>
    <w:rsid w:val="002373F2"/>
    <w:rsid w:val="00237421"/>
    <w:rsid w:val="00237540"/>
    <w:rsid w:val="00237621"/>
    <w:rsid w:val="00240023"/>
    <w:rsid w:val="00241FEF"/>
    <w:rsid w:val="00242A32"/>
    <w:rsid w:val="00243BD1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3DA8"/>
    <w:rsid w:val="00254474"/>
    <w:rsid w:val="00255473"/>
    <w:rsid w:val="00255A59"/>
    <w:rsid w:val="00255E84"/>
    <w:rsid w:val="002561EC"/>
    <w:rsid w:val="002564A8"/>
    <w:rsid w:val="0025718E"/>
    <w:rsid w:val="002571EA"/>
    <w:rsid w:val="00260152"/>
    <w:rsid w:val="002610CD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147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8A"/>
    <w:rsid w:val="002862DD"/>
    <w:rsid w:val="002900E8"/>
    <w:rsid w:val="00290E8E"/>
    <w:rsid w:val="00290F18"/>
    <w:rsid w:val="00291202"/>
    <w:rsid w:val="00294778"/>
    <w:rsid w:val="00294BCA"/>
    <w:rsid w:val="00294F32"/>
    <w:rsid w:val="002962D8"/>
    <w:rsid w:val="002977F7"/>
    <w:rsid w:val="00297C14"/>
    <w:rsid w:val="002A06FF"/>
    <w:rsid w:val="002A370E"/>
    <w:rsid w:val="002A3CE4"/>
    <w:rsid w:val="002A3EDC"/>
    <w:rsid w:val="002A48A6"/>
    <w:rsid w:val="002A4B79"/>
    <w:rsid w:val="002A50E7"/>
    <w:rsid w:val="002A54FE"/>
    <w:rsid w:val="002A59D5"/>
    <w:rsid w:val="002A5D2A"/>
    <w:rsid w:val="002A6894"/>
    <w:rsid w:val="002A74B6"/>
    <w:rsid w:val="002B461E"/>
    <w:rsid w:val="002B5702"/>
    <w:rsid w:val="002B67DA"/>
    <w:rsid w:val="002C01BF"/>
    <w:rsid w:val="002C25E4"/>
    <w:rsid w:val="002C2AD2"/>
    <w:rsid w:val="002C495D"/>
    <w:rsid w:val="002C4E2C"/>
    <w:rsid w:val="002C575C"/>
    <w:rsid w:val="002C5950"/>
    <w:rsid w:val="002C5E6E"/>
    <w:rsid w:val="002C62DD"/>
    <w:rsid w:val="002C6591"/>
    <w:rsid w:val="002D1F75"/>
    <w:rsid w:val="002D4AD8"/>
    <w:rsid w:val="002D510E"/>
    <w:rsid w:val="002D5498"/>
    <w:rsid w:val="002D5658"/>
    <w:rsid w:val="002D747D"/>
    <w:rsid w:val="002D782F"/>
    <w:rsid w:val="002E0EAB"/>
    <w:rsid w:val="002E0F24"/>
    <w:rsid w:val="002E17BE"/>
    <w:rsid w:val="002E1C10"/>
    <w:rsid w:val="002E261E"/>
    <w:rsid w:val="002E27C5"/>
    <w:rsid w:val="002E33BF"/>
    <w:rsid w:val="002E3510"/>
    <w:rsid w:val="002E454F"/>
    <w:rsid w:val="002E4739"/>
    <w:rsid w:val="002E543A"/>
    <w:rsid w:val="002E5AFB"/>
    <w:rsid w:val="002E5DF2"/>
    <w:rsid w:val="002E6CDB"/>
    <w:rsid w:val="002E7567"/>
    <w:rsid w:val="002F0AA3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355"/>
    <w:rsid w:val="003114C1"/>
    <w:rsid w:val="00311C14"/>
    <w:rsid w:val="003126DD"/>
    <w:rsid w:val="003138E2"/>
    <w:rsid w:val="003145A9"/>
    <w:rsid w:val="00314CCC"/>
    <w:rsid w:val="00315E23"/>
    <w:rsid w:val="003168CF"/>
    <w:rsid w:val="00320596"/>
    <w:rsid w:val="0032130E"/>
    <w:rsid w:val="00323052"/>
    <w:rsid w:val="003243A3"/>
    <w:rsid w:val="00325154"/>
    <w:rsid w:val="0032626D"/>
    <w:rsid w:val="003301A4"/>
    <w:rsid w:val="00330AF9"/>
    <w:rsid w:val="0033129E"/>
    <w:rsid w:val="00332AF4"/>
    <w:rsid w:val="00332CE1"/>
    <w:rsid w:val="00333060"/>
    <w:rsid w:val="00333502"/>
    <w:rsid w:val="00333978"/>
    <w:rsid w:val="003360A5"/>
    <w:rsid w:val="00336AD0"/>
    <w:rsid w:val="003378EF"/>
    <w:rsid w:val="003379E0"/>
    <w:rsid w:val="00337D03"/>
    <w:rsid w:val="00340EFC"/>
    <w:rsid w:val="00341C4B"/>
    <w:rsid w:val="00342261"/>
    <w:rsid w:val="00342581"/>
    <w:rsid w:val="00342C8B"/>
    <w:rsid w:val="00344DF9"/>
    <w:rsid w:val="00346C2C"/>
    <w:rsid w:val="00346C4B"/>
    <w:rsid w:val="0034728A"/>
    <w:rsid w:val="003478B3"/>
    <w:rsid w:val="00350861"/>
    <w:rsid w:val="0035106F"/>
    <w:rsid w:val="00351287"/>
    <w:rsid w:val="00351D71"/>
    <w:rsid w:val="00352430"/>
    <w:rsid w:val="00354C20"/>
    <w:rsid w:val="0035599E"/>
    <w:rsid w:val="00355A38"/>
    <w:rsid w:val="003562A4"/>
    <w:rsid w:val="003567FB"/>
    <w:rsid w:val="00357747"/>
    <w:rsid w:val="003577B5"/>
    <w:rsid w:val="00360B60"/>
    <w:rsid w:val="0036143E"/>
    <w:rsid w:val="0036209A"/>
    <w:rsid w:val="0036219B"/>
    <w:rsid w:val="003622CC"/>
    <w:rsid w:val="00362F4B"/>
    <w:rsid w:val="0036364A"/>
    <w:rsid w:val="0036471F"/>
    <w:rsid w:val="00364C8C"/>
    <w:rsid w:val="003657D8"/>
    <w:rsid w:val="00365C1C"/>
    <w:rsid w:val="0036671D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41C"/>
    <w:rsid w:val="00377979"/>
    <w:rsid w:val="00380865"/>
    <w:rsid w:val="00380FB8"/>
    <w:rsid w:val="00382548"/>
    <w:rsid w:val="00383932"/>
    <w:rsid w:val="0038402E"/>
    <w:rsid w:val="003840D4"/>
    <w:rsid w:val="00385653"/>
    <w:rsid w:val="003859C0"/>
    <w:rsid w:val="003859E6"/>
    <w:rsid w:val="00385FBB"/>
    <w:rsid w:val="00387360"/>
    <w:rsid w:val="00387992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A78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FF8"/>
    <w:rsid w:val="003D5009"/>
    <w:rsid w:val="003D569F"/>
    <w:rsid w:val="003D5E67"/>
    <w:rsid w:val="003D7044"/>
    <w:rsid w:val="003D7D3D"/>
    <w:rsid w:val="003D7DE8"/>
    <w:rsid w:val="003E0559"/>
    <w:rsid w:val="003E0B00"/>
    <w:rsid w:val="003E0E0A"/>
    <w:rsid w:val="003E1770"/>
    <w:rsid w:val="003E1BDE"/>
    <w:rsid w:val="003E3263"/>
    <w:rsid w:val="003E354F"/>
    <w:rsid w:val="003E40F1"/>
    <w:rsid w:val="003E55B3"/>
    <w:rsid w:val="003E67C6"/>
    <w:rsid w:val="003E7A8F"/>
    <w:rsid w:val="003E7E90"/>
    <w:rsid w:val="003F03BB"/>
    <w:rsid w:val="003F11CD"/>
    <w:rsid w:val="003F2772"/>
    <w:rsid w:val="003F29FC"/>
    <w:rsid w:val="003F3EA0"/>
    <w:rsid w:val="003F6113"/>
    <w:rsid w:val="003F745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529"/>
    <w:rsid w:val="00416975"/>
    <w:rsid w:val="00416DAC"/>
    <w:rsid w:val="00416F67"/>
    <w:rsid w:val="0041726B"/>
    <w:rsid w:val="004205DB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1CC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2DFE"/>
    <w:rsid w:val="004440DC"/>
    <w:rsid w:val="00444F04"/>
    <w:rsid w:val="00445525"/>
    <w:rsid w:val="00445EAC"/>
    <w:rsid w:val="0045082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1D58"/>
    <w:rsid w:val="004622C1"/>
    <w:rsid w:val="00462815"/>
    <w:rsid w:val="00463E00"/>
    <w:rsid w:val="00463FAF"/>
    <w:rsid w:val="004643E9"/>
    <w:rsid w:val="00464583"/>
    <w:rsid w:val="00464E47"/>
    <w:rsid w:val="00466669"/>
    <w:rsid w:val="004669A1"/>
    <w:rsid w:val="00466B78"/>
    <w:rsid w:val="004672E1"/>
    <w:rsid w:val="004674B8"/>
    <w:rsid w:val="004677EF"/>
    <w:rsid w:val="004679F8"/>
    <w:rsid w:val="00467A86"/>
    <w:rsid w:val="004705B9"/>
    <w:rsid w:val="0047098D"/>
    <w:rsid w:val="00470C99"/>
    <w:rsid w:val="00471698"/>
    <w:rsid w:val="00471861"/>
    <w:rsid w:val="00471A35"/>
    <w:rsid w:val="004728EF"/>
    <w:rsid w:val="00472BDA"/>
    <w:rsid w:val="004732E0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3203"/>
    <w:rsid w:val="004845AD"/>
    <w:rsid w:val="00484CBD"/>
    <w:rsid w:val="00485195"/>
    <w:rsid w:val="004857A4"/>
    <w:rsid w:val="004859FD"/>
    <w:rsid w:val="00486CBC"/>
    <w:rsid w:val="00486E0B"/>
    <w:rsid w:val="00490837"/>
    <w:rsid w:val="004912D2"/>
    <w:rsid w:val="004913CE"/>
    <w:rsid w:val="00491F9E"/>
    <w:rsid w:val="0049220D"/>
    <w:rsid w:val="00493499"/>
    <w:rsid w:val="00493ACB"/>
    <w:rsid w:val="00493E66"/>
    <w:rsid w:val="004944F7"/>
    <w:rsid w:val="00494636"/>
    <w:rsid w:val="00494D9F"/>
    <w:rsid w:val="004955AA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72A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26D0"/>
    <w:rsid w:val="004B394D"/>
    <w:rsid w:val="004B41E3"/>
    <w:rsid w:val="004B43EE"/>
    <w:rsid w:val="004B4D8D"/>
    <w:rsid w:val="004B571C"/>
    <w:rsid w:val="004C1320"/>
    <w:rsid w:val="004C2663"/>
    <w:rsid w:val="004C3A66"/>
    <w:rsid w:val="004C3A92"/>
    <w:rsid w:val="004C437E"/>
    <w:rsid w:val="004C4518"/>
    <w:rsid w:val="004C54D8"/>
    <w:rsid w:val="004C55F1"/>
    <w:rsid w:val="004C59A4"/>
    <w:rsid w:val="004C688E"/>
    <w:rsid w:val="004C75A2"/>
    <w:rsid w:val="004D1066"/>
    <w:rsid w:val="004D1F20"/>
    <w:rsid w:val="004D3490"/>
    <w:rsid w:val="004D355B"/>
    <w:rsid w:val="004D4331"/>
    <w:rsid w:val="004D591B"/>
    <w:rsid w:val="004D688D"/>
    <w:rsid w:val="004D6B61"/>
    <w:rsid w:val="004D6C52"/>
    <w:rsid w:val="004D6FB1"/>
    <w:rsid w:val="004D7D19"/>
    <w:rsid w:val="004E20E8"/>
    <w:rsid w:val="004E4416"/>
    <w:rsid w:val="004E4443"/>
    <w:rsid w:val="004E45A2"/>
    <w:rsid w:val="004E4B12"/>
    <w:rsid w:val="004E522F"/>
    <w:rsid w:val="004E5C20"/>
    <w:rsid w:val="004E6402"/>
    <w:rsid w:val="004E6820"/>
    <w:rsid w:val="004E6A8F"/>
    <w:rsid w:val="004E6E6C"/>
    <w:rsid w:val="004F1766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16D2"/>
    <w:rsid w:val="00502B64"/>
    <w:rsid w:val="0050393D"/>
    <w:rsid w:val="00503EF7"/>
    <w:rsid w:val="00503F0F"/>
    <w:rsid w:val="005061A5"/>
    <w:rsid w:val="0050792A"/>
    <w:rsid w:val="0051073D"/>
    <w:rsid w:val="00510BE6"/>
    <w:rsid w:val="00512315"/>
    <w:rsid w:val="00513138"/>
    <w:rsid w:val="005131F3"/>
    <w:rsid w:val="00513C87"/>
    <w:rsid w:val="005141B5"/>
    <w:rsid w:val="0051432A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273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219"/>
    <w:rsid w:val="00543272"/>
    <w:rsid w:val="005433C8"/>
    <w:rsid w:val="00543F70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A02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7B9"/>
    <w:rsid w:val="005708F9"/>
    <w:rsid w:val="00570F19"/>
    <w:rsid w:val="005713B9"/>
    <w:rsid w:val="00571B8B"/>
    <w:rsid w:val="00572E65"/>
    <w:rsid w:val="00572F98"/>
    <w:rsid w:val="00573DDE"/>
    <w:rsid w:val="0057434D"/>
    <w:rsid w:val="0057490F"/>
    <w:rsid w:val="00575450"/>
    <w:rsid w:val="0057613A"/>
    <w:rsid w:val="00576A6C"/>
    <w:rsid w:val="00576BB9"/>
    <w:rsid w:val="0057712D"/>
    <w:rsid w:val="0057732E"/>
    <w:rsid w:val="005806E4"/>
    <w:rsid w:val="00581DFE"/>
    <w:rsid w:val="00582928"/>
    <w:rsid w:val="00583B58"/>
    <w:rsid w:val="00584C00"/>
    <w:rsid w:val="0058552B"/>
    <w:rsid w:val="0058733E"/>
    <w:rsid w:val="00590211"/>
    <w:rsid w:val="0059037B"/>
    <w:rsid w:val="00592A37"/>
    <w:rsid w:val="00592AE4"/>
    <w:rsid w:val="00593E1C"/>
    <w:rsid w:val="005945DE"/>
    <w:rsid w:val="00594B99"/>
    <w:rsid w:val="00594DEB"/>
    <w:rsid w:val="005965E4"/>
    <w:rsid w:val="0059669A"/>
    <w:rsid w:val="005A0AB1"/>
    <w:rsid w:val="005A0D62"/>
    <w:rsid w:val="005A0D87"/>
    <w:rsid w:val="005A0F52"/>
    <w:rsid w:val="005A1DB4"/>
    <w:rsid w:val="005A1E76"/>
    <w:rsid w:val="005A28A1"/>
    <w:rsid w:val="005A382D"/>
    <w:rsid w:val="005A38FF"/>
    <w:rsid w:val="005A39D5"/>
    <w:rsid w:val="005A3AAE"/>
    <w:rsid w:val="005A3ECA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C03D5"/>
    <w:rsid w:val="005C0598"/>
    <w:rsid w:val="005C0DE0"/>
    <w:rsid w:val="005C279E"/>
    <w:rsid w:val="005C524A"/>
    <w:rsid w:val="005C570A"/>
    <w:rsid w:val="005C5921"/>
    <w:rsid w:val="005C66AA"/>
    <w:rsid w:val="005C6B67"/>
    <w:rsid w:val="005C743A"/>
    <w:rsid w:val="005D0911"/>
    <w:rsid w:val="005D20BA"/>
    <w:rsid w:val="005D2E08"/>
    <w:rsid w:val="005D2EB6"/>
    <w:rsid w:val="005D312B"/>
    <w:rsid w:val="005D3431"/>
    <w:rsid w:val="005D37E8"/>
    <w:rsid w:val="005D47A9"/>
    <w:rsid w:val="005D5293"/>
    <w:rsid w:val="005D78AA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AC6"/>
    <w:rsid w:val="005F4E38"/>
    <w:rsid w:val="005F4E4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66D9"/>
    <w:rsid w:val="00607D8D"/>
    <w:rsid w:val="00610766"/>
    <w:rsid w:val="00610A44"/>
    <w:rsid w:val="00610AFD"/>
    <w:rsid w:val="00616348"/>
    <w:rsid w:val="0062032A"/>
    <w:rsid w:val="006209C4"/>
    <w:rsid w:val="00621735"/>
    <w:rsid w:val="00622653"/>
    <w:rsid w:val="0062363F"/>
    <w:rsid w:val="00623E74"/>
    <w:rsid w:val="00624190"/>
    <w:rsid w:val="006244B6"/>
    <w:rsid w:val="006259F0"/>
    <w:rsid w:val="00626E7F"/>
    <w:rsid w:val="00626F67"/>
    <w:rsid w:val="00626F9D"/>
    <w:rsid w:val="00627215"/>
    <w:rsid w:val="006308B8"/>
    <w:rsid w:val="006311A7"/>
    <w:rsid w:val="00631828"/>
    <w:rsid w:val="00631CFC"/>
    <w:rsid w:val="00632199"/>
    <w:rsid w:val="00632230"/>
    <w:rsid w:val="00632319"/>
    <w:rsid w:val="00632620"/>
    <w:rsid w:val="0063268C"/>
    <w:rsid w:val="0063274A"/>
    <w:rsid w:val="0063363E"/>
    <w:rsid w:val="00633EF6"/>
    <w:rsid w:val="00634388"/>
    <w:rsid w:val="0063480B"/>
    <w:rsid w:val="00637214"/>
    <w:rsid w:val="006400FE"/>
    <w:rsid w:val="006405BD"/>
    <w:rsid w:val="0064092F"/>
    <w:rsid w:val="00640A56"/>
    <w:rsid w:val="00640FA0"/>
    <w:rsid w:val="0064140B"/>
    <w:rsid w:val="006415CC"/>
    <w:rsid w:val="00644DCB"/>
    <w:rsid w:val="006451A4"/>
    <w:rsid w:val="00646200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2C36"/>
    <w:rsid w:val="006535C7"/>
    <w:rsid w:val="00653D73"/>
    <w:rsid w:val="00654BCF"/>
    <w:rsid w:val="006551E1"/>
    <w:rsid w:val="00655CB6"/>
    <w:rsid w:val="00655FDC"/>
    <w:rsid w:val="006564F4"/>
    <w:rsid w:val="0065783A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67E1E"/>
    <w:rsid w:val="00671B8B"/>
    <w:rsid w:val="006723EA"/>
    <w:rsid w:val="006725B4"/>
    <w:rsid w:val="006729CE"/>
    <w:rsid w:val="00672B0A"/>
    <w:rsid w:val="006743C8"/>
    <w:rsid w:val="0067462C"/>
    <w:rsid w:val="0067489F"/>
    <w:rsid w:val="00675ACB"/>
    <w:rsid w:val="006764A0"/>
    <w:rsid w:val="0067679E"/>
    <w:rsid w:val="00676C0A"/>
    <w:rsid w:val="006775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86648"/>
    <w:rsid w:val="00690241"/>
    <w:rsid w:val="00691BAC"/>
    <w:rsid w:val="00692998"/>
    <w:rsid w:val="00692FFF"/>
    <w:rsid w:val="0069381C"/>
    <w:rsid w:val="00693B09"/>
    <w:rsid w:val="0069444D"/>
    <w:rsid w:val="006946DE"/>
    <w:rsid w:val="00694EF5"/>
    <w:rsid w:val="00696F02"/>
    <w:rsid w:val="006A0591"/>
    <w:rsid w:val="006A0819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6D4B"/>
    <w:rsid w:val="006C7583"/>
    <w:rsid w:val="006D27A6"/>
    <w:rsid w:val="006D31AF"/>
    <w:rsid w:val="006D465A"/>
    <w:rsid w:val="006D49D3"/>
    <w:rsid w:val="006D6E1B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E7217"/>
    <w:rsid w:val="006F1A54"/>
    <w:rsid w:val="006F1C00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3D5B"/>
    <w:rsid w:val="006F3EF1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5BF1"/>
    <w:rsid w:val="007071FE"/>
    <w:rsid w:val="0070745E"/>
    <w:rsid w:val="007075B3"/>
    <w:rsid w:val="0070767B"/>
    <w:rsid w:val="00710521"/>
    <w:rsid w:val="007105C9"/>
    <w:rsid w:val="007107AD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A3A"/>
    <w:rsid w:val="00717C1C"/>
    <w:rsid w:val="0072207F"/>
    <w:rsid w:val="0072228D"/>
    <w:rsid w:val="0072271E"/>
    <w:rsid w:val="00723285"/>
    <w:rsid w:val="00723511"/>
    <w:rsid w:val="007238CB"/>
    <w:rsid w:val="00723B6F"/>
    <w:rsid w:val="007250B8"/>
    <w:rsid w:val="00725AD8"/>
    <w:rsid w:val="00725C16"/>
    <w:rsid w:val="0072641F"/>
    <w:rsid w:val="00726629"/>
    <w:rsid w:val="00726939"/>
    <w:rsid w:val="00727278"/>
    <w:rsid w:val="00727478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3A0"/>
    <w:rsid w:val="00743834"/>
    <w:rsid w:val="0074457C"/>
    <w:rsid w:val="007466C9"/>
    <w:rsid w:val="00747A2E"/>
    <w:rsid w:val="00747AE4"/>
    <w:rsid w:val="00747C4A"/>
    <w:rsid w:val="00747CF3"/>
    <w:rsid w:val="00747D01"/>
    <w:rsid w:val="007500E8"/>
    <w:rsid w:val="00750AE8"/>
    <w:rsid w:val="00751798"/>
    <w:rsid w:val="00751F00"/>
    <w:rsid w:val="00752029"/>
    <w:rsid w:val="00752B0D"/>
    <w:rsid w:val="00753F9B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44E"/>
    <w:rsid w:val="007768E9"/>
    <w:rsid w:val="00777324"/>
    <w:rsid w:val="007801F1"/>
    <w:rsid w:val="007802E0"/>
    <w:rsid w:val="00780B41"/>
    <w:rsid w:val="00780C7D"/>
    <w:rsid w:val="00780E82"/>
    <w:rsid w:val="00781879"/>
    <w:rsid w:val="00781A4C"/>
    <w:rsid w:val="00782BF4"/>
    <w:rsid w:val="00783926"/>
    <w:rsid w:val="00783B1D"/>
    <w:rsid w:val="00785545"/>
    <w:rsid w:val="00785A45"/>
    <w:rsid w:val="00786A1D"/>
    <w:rsid w:val="00787A25"/>
    <w:rsid w:val="00787AB6"/>
    <w:rsid w:val="00787E10"/>
    <w:rsid w:val="00787F19"/>
    <w:rsid w:val="00790901"/>
    <w:rsid w:val="00791636"/>
    <w:rsid w:val="00791CB7"/>
    <w:rsid w:val="007928B0"/>
    <w:rsid w:val="00792FF1"/>
    <w:rsid w:val="00793920"/>
    <w:rsid w:val="0079437F"/>
    <w:rsid w:val="0079666B"/>
    <w:rsid w:val="00796C4C"/>
    <w:rsid w:val="00797151"/>
    <w:rsid w:val="00797566"/>
    <w:rsid w:val="007A0598"/>
    <w:rsid w:val="007A1B56"/>
    <w:rsid w:val="007A3311"/>
    <w:rsid w:val="007A4851"/>
    <w:rsid w:val="007A6D29"/>
    <w:rsid w:val="007A6DF7"/>
    <w:rsid w:val="007A743F"/>
    <w:rsid w:val="007A7536"/>
    <w:rsid w:val="007A7646"/>
    <w:rsid w:val="007B031D"/>
    <w:rsid w:val="007B13A5"/>
    <w:rsid w:val="007B18C2"/>
    <w:rsid w:val="007B1A0E"/>
    <w:rsid w:val="007B229F"/>
    <w:rsid w:val="007B243B"/>
    <w:rsid w:val="007B309B"/>
    <w:rsid w:val="007B4523"/>
    <w:rsid w:val="007B7546"/>
    <w:rsid w:val="007B7B90"/>
    <w:rsid w:val="007B7EB6"/>
    <w:rsid w:val="007C0CED"/>
    <w:rsid w:val="007C1418"/>
    <w:rsid w:val="007C2261"/>
    <w:rsid w:val="007C2F03"/>
    <w:rsid w:val="007C3175"/>
    <w:rsid w:val="007C35A2"/>
    <w:rsid w:val="007C3C94"/>
    <w:rsid w:val="007C6173"/>
    <w:rsid w:val="007C68BA"/>
    <w:rsid w:val="007C74F9"/>
    <w:rsid w:val="007C7C9F"/>
    <w:rsid w:val="007D109D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0E53"/>
    <w:rsid w:val="007E174B"/>
    <w:rsid w:val="007E1D42"/>
    <w:rsid w:val="007E248C"/>
    <w:rsid w:val="007E2805"/>
    <w:rsid w:val="007E2DCB"/>
    <w:rsid w:val="007E33DC"/>
    <w:rsid w:val="007E51B9"/>
    <w:rsid w:val="007E5D3A"/>
    <w:rsid w:val="007E61C0"/>
    <w:rsid w:val="007E66E7"/>
    <w:rsid w:val="007E6B4C"/>
    <w:rsid w:val="007E6BF4"/>
    <w:rsid w:val="007E7725"/>
    <w:rsid w:val="007F0830"/>
    <w:rsid w:val="007F1111"/>
    <w:rsid w:val="007F1706"/>
    <w:rsid w:val="007F329D"/>
    <w:rsid w:val="007F3C32"/>
    <w:rsid w:val="007F42C2"/>
    <w:rsid w:val="007F44B9"/>
    <w:rsid w:val="007F4983"/>
    <w:rsid w:val="007F50E0"/>
    <w:rsid w:val="007F5B6F"/>
    <w:rsid w:val="007F5BED"/>
    <w:rsid w:val="007F62AB"/>
    <w:rsid w:val="007F6906"/>
    <w:rsid w:val="007F6CA6"/>
    <w:rsid w:val="007F7167"/>
    <w:rsid w:val="007F7BD1"/>
    <w:rsid w:val="00800084"/>
    <w:rsid w:val="00801680"/>
    <w:rsid w:val="00802AC0"/>
    <w:rsid w:val="0080311F"/>
    <w:rsid w:val="008049A2"/>
    <w:rsid w:val="00805B41"/>
    <w:rsid w:val="00806201"/>
    <w:rsid w:val="00806985"/>
    <w:rsid w:val="00806FB3"/>
    <w:rsid w:val="008076E3"/>
    <w:rsid w:val="00811F15"/>
    <w:rsid w:val="008132EB"/>
    <w:rsid w:val="00814813"/>
    <w:rsid w:val="0081486E"/>
    <w:rsid w:val="00814A02"/>
    <w:rsid w:val="00815DF4"/>
    <w:rsid w:val="00815ED8"/>
    <w:rsid w:val="008167C5"/>
    <w:rsid w:val="00816AE9"/>
    <w:rsid w:val="00816F98"/>
    <w:rsid w:val="0082067D"/>
    <w:rsid w:val="00820F42"/>
    <w:rsid w:val="00821BCA"/>
    <w:rsid w:val="0082244C"/>
    <w:rsid w:val="00822C87"/>
    <w:rsid w:val="00822FA6"/>
    <w:rsid w:val="008233FC"/>
    <w:rsid w:val="00823CF2"/>
    <w:rsid w:val="008248F9"/>
    <w:rsid w:val="00824FB1"/>
    <w:rsid w:val="0083062D"/>
    <w:rsid w:val="00830F42"/>
    <w:rsid w:val="00831605"/>
    <w:rsid w:val="00831657"/>
    <w:rsid w:val="00832399"/>
    <w:rsid w:val="008326F8"/>
    <w:rsid w:val="00832F53"/>
    <w:rsid w:val="008333E4"/>
    <w:rsid w:val="008338C5"/>
    <w:rsid w:val="00833DC0"/>
    <w:rsid w:val="00833F90"/>
    <w:rsid w:val="008344C7"/>
    <w:rsid w:val="00835F2C"/>
    <w:rsid w:val="00836307"/>
    <w:rsid w:val="00836450"/>
    <w:rsid w:val="00836696"/>
    <w:rsid w:val="00836F32"/>
    <w:rsid w:val="00837083"/>
    <w:rsid w:val="00837254"/>
    <w:rsid w:val="0084052E"/>
    <w:rsid w:val="00840997"/>
    <w:rsid w:val="0084099A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525"/>
    <w:rsid w:val="00851618"/>
    <w:rsid w:val="00851C6C"/>
    <w:rsid w:val="00854FF8"/>
    <w:rsid w:val="00855037"/>
    <w:rsid w:val="00855369"/>
    <w:rsid w:val="00855FAE"/>
    <w:rsid w:val="00856460"/>
    <w:rsid w:val="00856730"/>
    <w:rsid w:val="008567C4"/>
    <w:rsid w:val="00856F07"/>
    <w:rsid w:val="00860B99"/>
    <w:rsid w:val="00861371"/>
    <w:rsid w:val="00861658"/>
    <w:rsid w:val="00861D52"/>
    <w:rsid w:val="00863481"/>
    <w:rsid w:val="00863D24"/>
    <w:rsid w:val="00863DE9"/>
    <w:rsid w:val="0086406C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18E5"/>
    <w:rsid w:val="008737BA"/>
    <w:rsid w:val="00873C16"/>
    <w:rsid w:val="00873F80"/>
    <w:rsid w:val="008745F5"/>
    <w:rsid w:val="00874BB5"/>
    <w:rsid w:val="00876059"/>
    <w:rsid w:val="008761BF"/>
    <w:rsid w:val="00877466"/>
    <w:rsid w:val="008775FF"/>
    <w:rsid w:val="00877C38"/>
    <w:rsid w:val="00877D44"/>
    <w:rsid w:val="0088112F"/>
    <w:rsid w:val="00881543"/>
    <w:rsid w:val="00881C03"/>
    <w:rsid w:val="00882AE6"/>
    <w:rsid w:val="008833E6"/>
    <w:rsid w:val="008838B5"/>
    <w:rsid w:val="00884E38"/>
    <w:rsid w:val="00886801"/>
    <w:rsid w:val="008875E8"/>
    <w:rsid w:val="00890747"/>
    <w:rsid w:val="008914E3"/>
    <w:rsid w:val="008933B5"/>
    <w:rsid w:val="00893791"/>
    <w:rsid w:val="00895CFB"/>
    <w:rsid w:val="008966BB"/>
    <w:rsid w:val="008967C0"/>
    <w:rsid w:val="00896DAD"/>
    <w:rsid w:val="0089793A"/>
    <w:rsid w:val="00897DB8"/>
    <w:rsid w:val="008A0162"/>
    <w:rsid w:val="008A1433"/>
    <w:rsid w:val="008A1BB6"/>
    <w:rsid w:val="008A1BE9"/>
    <w:rsid w:val="008A1E52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1A5C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625"/>
    <w:rsid w:val="008E07EB"/>
    <w:rsid w:val="008E0AB2"/>
    <w:rsid w:val="008E17CE"/>
    <w:rsid w:val="008E2225"/>
    <w:rsid w:val="008E2857"/>
    <w:rsid w:val="008E3682"/>
    <w:rsid w:val="008E5A83"/>
    <w:rsid w:val="008E5F50"/>
    <w:rsid w:val="008E725A"/>
    <w:rsid w:val="008F0ECD"/>
    <w:rsid w:val="008F1622"/>
    <w:rsid w:val="008F24DF"/>
    <w:rsid w:val="008F261B"/>
    <w:rsid w:val="008F5509"/>
    <w:rsid w:val="008F6D98"/>
    <w:rsid w:val="00900183"/>
    <w:rsid w:val="00900698"/>
    <w:rsid w:val="009016E6"/>
    <w:rsid w:val="00901D58"/>
    <w:rsid w:val="00901ECB"/>
    <w:rsid w:val="00902A7B"/>
    <w:rsid w:val="0090330D"/>
    <w:rsid w:val="009048C0"/>
    <w:rsid w:val="009057F7"/>
    <w:rsid w:val="00905816"/>
    <w:rsid w:val="00910385"/>
    <w:rsid w:val="0091093B"/>
    <w:rsid w:val="00910C84"/>
    <w:rsid w:val="00910CE2"/>
    <w:rsid w:val="009112BE"/>
    <w:rsid w:val="00911D3A"/>
    <w:rsid w:val="00912264"/>
    <w:rsid w:val="00912310"/>
    <w:rsid w:val="00913D33"/>
    <w:rsid w:val="009156A1"/>
    <w:rsid w:val="00915923"/>
    <w:rsid w:val="009161ED"/>
    <w:rsid w:val="00916923"/>
    <w:rsid w:val="00917C08"/>
    <w:rsid w:val="00917CCA"/>
    <w:rsid w:val="00920154"/>
    <w:rsid w:val="00921446"/>
    <w:rsid w:val="0092156C"/>
    <w:rsid w:val="0092319F"/>
    <w:rsid w:val="009231A9"/>
    <w:rsid w:val="009231D9"/>
    <w:rsid w:val="00924E66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103"/>
    <w:rsid w:val="0093767E"/>
    <w:rsid w:val="00937AA9"/>
    <w:rsid w:val="00940656"/>
    <w:rsid w:val="00940706"/>
    <w:rsid w:val="0094131A"/>
    <w:rsid w:val="00941B7A"/>
    <w:rsid w:val="00942368"/>
    <w:rsid w:val="00943BD4"/>
    <w:rsid w:val="00944A6D"/>
    <w:rsid w:val="00944E8F"/>
    <w:rsid w:val="00945952"/>
    <w:rsid w:val="009459D7"/>
    <w:rsid w:val="00945CCB"/>
    <w:rsid w:val="00946E8B"/>
    <w:rsid w:val="00947E19"/>
    <w:rsid w:val="00947E98"/>
    <w:rsid w:val="00950945"/>
    <w:rsid w:val="00950BEF"/>
    <w:rsid w:val="00950C59"/>
    <w:rsid w:val="009516FD"/>
    <w:rsid w:val="00952602"/>
    <w:rsid w:val="0095271E"/>
    <w:rsid w:val="009528C8"/>
    <w:rsid w:val="00952FC9"/>
    <w:rsid w:val="00953F73"/>
    <w:rsid w:val="009544F1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0E0E"/>
    <w:rsid w:val="00971503"/>
    <w:rsid w:val="009716F4"/>
    <w:rsid w:val="00972CEE"/>
    <w:rsid w:val="00973977"/>
    <w:rsid w:val="00974052"/>
    <w:rsid w:val="00974303"/>
    <w:rsid w:val="009749EB"/>
    <w:rsid w:val="00975136"/>
    <w:rsid w:val="009764BD"/>
    <w:rsid w:val="0098029E"/>
    <w:rsid w:val="009803D4"/>
    <w:rsid w:val="00982185"/>
    <w:rsid w:val="009834FF"/>
    <w:rsid w:val="0098455C"/>
    <w:rsid w:val="00984D0B"/>
    <w:rsid w:val="0098559E"/>
    <w:rsid w:val="00986792"/>
    <w:rsid w:val="00986DC8"/>
    <w:rsid w:val="009871F6"/>
    <w:rsid w:val="00987536"/>
    <w:rsid w:val="00987655"/>
    <w:rsid w:val="0098798E"/>
    <w:rsid w:val="009879A9"/>
    <w:rsid w:val="00987C5E"/>
    <w:rsid w:val="009900C3"/>
    <w:rsid w:val="009904A0"/>
    <w:rsid w:val="009909C1"/>
    <w:rsid w:val="00990B5C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03E6"/>
    <w:rsid w:val="009A2537"/>
    <w:rsid w:val="009A28BB"/>
    <w:rsid w:val="009A2BCE"/>
    <w:rsid w:val="009A54BA"/>
    <w:rsid w:val="009A5F2B"/>
    <w:rsid w:val="009A63B0"/>
    <w:rsid w:val="009A6CB1"/>
    <w:rsid w:val="009A6D5F"/>
    <w:rsid w:val="009A6EA2"/>
    <w:rsid w:val="009B0A7B"/>
    <w:rsid w:val="009B0FDF"/>
    <w:rsid w:val="009B19C5"/>
    <w:rsid w:val="009B2519"/>
    <w:rsid w:val="009B3ECB"/>
    <w:rsid w:val="009B482A"/>
    <w:rsid w:val="009B51BC"/>
    <w:rsid w:val="009B5EB5"/>
    <w:rsid w:val="009B68FA"/>
    <w:rsid w:val="009B73E7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E0046"/>
    <w:rsid w:val="009E0EDA"/>
    <w:rsid w:val="009E14D4"/>
    <w:rsid w:val="009E42BC"/>
    <w:rsid w:val="009E51CA"/>
    <w:rsid w:val="009E5A44"/>
    <w:rsid w:val="009E6618"/>
    <w:rsid w:val="009E6B12"/>
    <w:rsid w:val="009F12D0"/>
    <w:rsid w:val="009F16F7"/>
    <w:rsid w:val="009F3227"/>
    <w:rsid w:val="009F42C6"/>
    <w:rsid w:val="009F4ACE"/>
    <w:rsid w:val="009F5AD6"/>
    <w:rsid w:val="009F5DB5"/>
    <w:rsid w:val="009F6E5F"/>
    <w:rsid w:val="009F6F82"/>
    <w:rsid w:val="009F7ED6"/>
    <w:rsid w:val="00A00E14"/>
    <w:rsid w:val="00A0103E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3C7"/>
    <w:rsid w:val="00A17B33"/>
    <w:rsid w:val="00A2315C"/>
    <w:rsid w:val="00A240CA"/>
    <w:rsid w:val="00A24662"/>
    <w:rsid w:val="00A24FCA"/>
    <w:rsid w:val="00A25A39"/>
    <w:rsid w:val="00A264D6"/>
    <w:rsid w:val="00A268C6"/>
    <w:rsid w:val="00A26F95"/>
    <w:rsid w:val="00A27A52"/>
    <w:rsid w:val="00A306E9"/>
    <w:rsid w:val="00A30761"/>
    <w:rsid w:val="00A32781"/>
    <w:rsid w:val="00A33088"/>
    <w:rsid w:val="00A3335F"/>
    <w:rsid w:val="00A34970"/>
    <w:rsid w:val="00A354C6"/>
    <w:rsid w:val="00A358C7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DFA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4A04"/>
    <w:rsid w:val="00A55EDB"/>
    <w:rsid w:val="00A56816"/>
    <w:rsid w:val="00A56BEB"/>
    <w:rsid w:val="00A56DE4"/>
    <w:rsid w:val="00A57AFB"/>
    <w:rsid w:val="00A60D6E"/>
    <w:rsid w:val="00A60DFA"/>
    <w:rsid w:val="00A61153"/>
    <w:rsid w:val="00A62375"/>
    <w:rsid w:val="00A6297F"/>
    <w:rsid w:val="00A639CA"/>
    <w:rsid w:val="00A6596C"/>
    <w:rsid w:val="00A65BCF"/>
    <w:rsid w:val="00A66459"/>
    <w:rsid w:val="00A67ABE"/>
    <w:rsid w:val="00A75074"/>
    <w:rsid w:val="00A75284"/>
    <w:rsid w:val="00A75E84"/>
    <w:rsid w:val="00A76080"/>
    <w:rsid w:val="00A76F3E"/>
    <w:rsid w:val="00A77F96"/>
    <w:rsid w:val="00A80A27"/>
    <w:rsid w:val="00A80CF3"/>
    <w:rsid w:val="00A8107A"/>
    <w:rsid w:val="00A821FF"/>
    <w:rsid w:val="00A82752"/>
    <w:rsid w:val="00A82E6E"/>
    <w:rsid w:val="00A832E2"/>
    <w:rsid w:val="00A83B60"/>
    <w:rsid w:val="00A847C9"/>
    <w:rsid w:val="00A84968"/>
    <w:rsid w:val="00A87534"/>
    <w:rsid w:val="00A92BC6"/>
    <w:rsid w:val="00A93233"/>
    <w:rsid w:val="00A94D18"/>
    <w:rsid w:val="00A95CA2"/>
    <w:rsid w:val="00A9610E"/>
    <w:rsid w:val="00A96B9B"/>
    <w:rsid w:val="00A96CD8"/>
    <w:rsid w:val="00AA01F6"/>
    <w:rsid w:val="00AA075F"/>
    <w:rsid w:val="00AA0AA6"/>
    <w:rsid w:val="00AA179E"/>
    <w:rsid w:val="00AA21C0"/>
    <w:rsid w:val="00AA243D"/>
    <w:rsid w:val="00AA2D38"/>
    <w:rsid w:val="00AA426E"/>
    <w:rsid w:val="00AA442D"/>
    <w:rsid w:val="00AA50A8"/>
    <w:rsid w:val="00AA51E5"/>
    <w:rsid w:val="00AA523D"/>
    <w:rsid w:val="00AA5C50"/>
    <w:rsid w:val="00AA5F22"/>
    <w:rsid w:val="00AA6494"/>
    <w:rsid w:val="00AA6992"/>
    <w:rsid w:val="00AB0755"/>
    <w:rsid w:val="00AB2D09"/>
    <w:rsid w:val="00AB3364"/>
    <w:rsid w:val="00AB37F9"/>
    <w:rsid w:val="00AB53F0"/>
    <w:rsid w:val="00AB6111"/>
    <w:rsid w:val="00AB64F2"/>
    <w:rsid w:val="00AB66DD"/>
    <w:rsid w:val="00AB750F"/>
    <w:rsid w:val="00AC0C0D"/>
    <w:rsid w:val="00AC1C58"/>
    <w:rsid w:val="00AC2C00"/>
    <w:rsid w:val="00AC2D82"/>
    <w:rsid w:val="00AC308A"/>
    <w:rsid w:val="00AC30A7"/>
    <w:rsid w:val="00AC38B6"/>
    <w:rsid w:val="00AC4029"/>
    <w:rsid w:val="00AC4A89"/>
    <w:rsid w:val="00AC64EB"/>
    <w:rsid w:val="00AD0A6B"/>
    <w:rsid w:val="00AD0F33"/>
    <w:rsid w:val="00AD1D23"/>
    <w:rsid w:val="00AD2831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598"/>
    <w:rsid w:val="00AF2AFF"/>
    <w:rsid w:val="00AF3C02"/>
    <w:rsid w:val="00AF4E20"/>
    <w:rsid w:val="00AF4ED7"/>
    <w:rsid w:val="00AF6713"/>
    <w:rsid w:val="00AF6C91"/>
    <w:rsid w:val="00AF6CA4"/>
    <w:rsid w:val="00AF6CE0"/>
    <w:rsid w:val="00AF6F67"/>
    <w:rsid w:val="00B0136B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068B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2B7A"/>
    <w:rsid w:val="00B3401B"/>
    <w:rsid w:val="00B3403D"/>
    <w:rsid w:val="00B372ED"/>
    <w:rsid w:val="00B37F01"/>
    <w:rsid w:val="00B40C9E"/>
    <w:rsid w:val="00B41044"/>
    <w:rsid w:val="00B4233D"/>
    <w:rsid w:val="00B42990"/>
    <w:rsid w:val="00B43EA1"/>
    <w:rsid w:val="00B442D4"/>
    <w:rsid w:val="00B449FC"/>
    <w:rsid w:val="00B44BE1"/>
    <w:rsid w:val="00B46459"/>
    <w:rsid w:val="00B46ABD"/>
    <w:rsid w:val="00B47338"/>
    <w:rsid w:val="00B504EE"/>
    <w:rsid w:val="00B50D79"/>
    <w:rsid w:val="00B51558"/>
    <w:rsid w:val="00B519B4"/>
    <w:rsid w:val="00B52478"/>
    <w:rsid w:val="00B5588D"/>
    <w:rsid w:val="00B56E99"/>
    <w:rsid w:val="00B572AC"/>
    <w:rsid w:val="00B57D67"/>
    <w:rsid w:val="00B608CC"/>
    <w:rsid w:val="00B60A12"/>
    <w:rsid w:val="00B60B1A"/>
    <w:rsid w:val="00B62368"/>
    <w:rsid w:val="00B624E6"/>
    <w:rsid w:val="00B62C61"/>
    <w:rsid w:val="00B67267"/>
    <w:rsid w:val="00B6795C"/>
    <w:rsid w:val="00B706FF"/>
    <w:rsid w:val="00B708A0"/>
    <w:rsid w:val="00B71B4F"/>
    <w:rsid w:val="00B728E6"/>
    <w:rsid w:val="00B7293C"/>
    <w:rsid w:val="00B73604"/>
    <w:rsid w:val="00B7377A"/>
    <w:rsid w:val="00B763B2"/>
    <w:rsid w:val="00B7648E"/>
    <w:rsid w:val="00B77E5D"/>
    <w:rsid w:val="00B77F06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2883"/>
    <w:rsid w:val="00B94291"/>
    <w:rsid w:val="00B94BC9"/>
    <w:rsid w:val="00B9541F"/>
    <w:rsid w:val="00B9659E"/>
    <w:rsid w:val="00B96F25"/>
    <w:rsid w:val="00BA0373"/>
    <w:rsid w:val="00BA2848"/>
    <w:rsid w:val="00BA2CAA"/>
    <w:rsid w:val="00BA381F"/>
    <w:rsid w:val="00BA4F98"/>
    <w:rsid w:val="00BA6461"/>
    <w:rsid w:val="00BA7A3B"/>
    <w:rsid w:val="00BA7CCF"/>
    <w:rsid w:val="00BB015E"/>
    <w:rsid w:val="00BB403F"/>
    <w:rsid w:val="00BB44B6"/>
    <w:rsid w:val="00BB4908"/>
    <w:rsid w:val="00BB68E2"/>
    <w:rsid w:val="00BB6A5E"/>
    <w:rsid w:val="00BB6D34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B3"/>
    <w:rsid w:val="00BD13DF"/>
    <w:rsid w:val="00BD1441"/>
    <w:rsid w:val="00BD19A0"/>
    <w:rsid w:val="00BD2F9A"/>
    <w:rsid w:val="00BD4C9E"/>
    <w:rsid w:val="00BD776B"/>
    <w:rsid w:val="00BD7B74"/>
    <w:rsid w:val="00BE0011"/>
    <w:rsid w:val="00BE0236"/>
    <w:rsid w:val="00BE0B43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2ED"/>
    <w:rsid w:val="00C03ACE"/>
    <w:rsid w:val="00C03B9D"/>
    <w:rsid w:val="00C03DA9"/>
    <w:rsid w:val="00C04329"/>
    <w:rsid w:val="00C055CA"/>
    <w:rsid w:val="00C05764"/>
    <w:rsid w:val="00C068A7"/>
    <w:rsid w:val="00C07B3E"/>
    <w:rsid w:val="00C103C9"/>
    <w:rsid w:val="00C107D9"/>
    <w:rsid w:val="00C108C8"/>
    <w:rsid w:val="00C10FED"/>
    <w:rsid w:val="00C1183B"/>
    <w:rsid w:val="00C12683"/>
    <w:rsid w:val="00C127AC"/>
    <w:rsid w:val="00C12EDF"/>
    <w:rsid w:val="00C13BB2"/>
    <w:rsid w:val="00C14166"/>
    <w:rsid w:val="00C1471C"/>
    <w:rsid w:val="00C14939"/>
    <w:rsid w:val="00C169CF"/>
    <w:rsid w:val="00C17358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4C9"/>
    <w:rsid w:val="00C32C00"/>
    <w:rsid w:val="00C33014"/>
    <w:rsid w:val="00C334DB"/>
    <w:rsid w:val="00C35BAC"/>
    <w:rsid w:val="00C36491"/>
    <w:rsid w:val="00C4018A"/>
    <w:rsid w:val="00C40AD3"/>
    <w:rsid w:val="00C4416B"/>
    <w:rsid w:val="00C446E9"/>
    <w:rsid w:val="00C45B6D"/>
    <w:rsid w:val="00C45FA1"/>
    <w:rsid w:val="00C46512"/>
    <w:rsid w:val="00C46676"/>
    <w:rsid w:val="00C46D55"/>
    <w:rsid w:val="00C47BDF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3A8F"/>
    <w:rsid w:val="00C55A64"/>
    <w:rsid w:val="00C55DB0"/>
    <w:rsid w:val="00C55F54"/>
    <w:rsid w:val="00C609B4"/>
    <w:rsid w:val="00C61436"/>
    <w:rsid w:val="00C61BA8"/>
    <w:rsid w:val="00C61C4B"/>
    <w:rsid w:val="00C62867"/>
    <w:rsid w:val="00C62BF3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6689F"/>
    <w:rsid w:val="00C70FB7"/>
    <w:rsid w:val="00C714D0"/>
    <w:rsid w:val="00C7170B"/>
    <w:rsid w:val="00C7265A"/>
    <w:rsid w:val="00C73FAC"/>
    <w:rsid w:val="00C74185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6DAF"/>
    <w:rsid w:val="00C87727"/>
    <w:rsid w:val="00C87F07"/>
    <w:rsid w:val="00C90926"/>
    <w:rsid w:val="00C913B3"/>
    <w:rsid w:val="00C915EC"/>
    <w:rsid w:val="00C92FE3"/>
    <w:rsid w:val="00C93705"/>
    <w:rsid w:val="00C93C16"/>
    <w:rsid w:val="00C94FCD"/>
    <w:rsid w:val="00C95A2F"/>
    <w:rsid w:val="00CA082D"/>
    <w:rsid w:val="00CA0D80"/>
    <w:rsid w:val="00CA254D"/>
    <w:rsid w:val="00CA3320"/>
    <w:rsid w:val="00CA34A2"/>
    <w:rsid w:val="00CA34A9"/>
    <w:rsid w:val="00CA3A65"/>
    <w:rsid w:val="00CA54C3"/>
    <w:rsid w:val="00CA569A"/>
    <w:rsid w:val="00CA63DA"/>
    <w:rsid w:val="00CA6A3C"/>
    <w:rsid w:val="00CA71BE"/>
    <w:rsid w:val="00CA7929"/>
    <w:rsid w:val="00CA7FCD"/>
    <w:rsid w:val="00CB02CB"/>
    <w:rsid w:val="00CB051B"/>
    <w:rsid w:val="00CB0C58"/>
    <w:rsid w:val="00CB125F"/>
    <w:rsid w:val="00CB1D11"/>
    <w:rsid w:val="00CB214D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6AA"/>
    <w:rsid w:val="00CC0775"/>
    <w:rsid w:val="00CC14AF"/>
    <w:rsid w:val="00CC19F1"/>
    <w:rsid w:val="00CC1C0E"/>
    <w:rsid w:val="00CC2A89"/>
    <w:rsid w:val="00CC2F4A"/>
    <w:rsid w:val="00CC3583"/>
    <w:rsid w:val="00CC3FD7"/>
    <w:rsid w:val="00CC439D"/>
    <w:rsid w:val="00CC43FB"/>
    <w:rsid w:val="00CC4C07"/>
    <w:rsid w:val="00CC6031"/>
    <w:rsid w:val="00CC6956"/>
    <w:rsid w:val="00CC6B47"/>
    <w:rsid w:val="00CC72E4"/>
    <w:rsid w:val="00CD0E50"/>
    <w:rsid w:val="00CD1B82"/>
    <w:rsid w:val="00CD1D87"/>
    <w:rsid w:val="00CD2CF8"/>
    <w:rsid w:val="00CD367A"/>
    <w:rsid w:val="00CD3FF1"/>
    <w:rsid w:val="00CD444D"/>
    <w:rsid w:val="00CD5587"/>
    <w:rsid w:val="00CD5BFC"/>
    <w:rsid w:val="00CD6665"/>
    <w:rsid w:val="00CD6BEE"/>
    <w:rsid w:val="00CD73C8"/>
    <w:rsid w:val="00CE0B43"/>
    <w:rsid w:val="00CE0D14"/>
    <w:rsid w:val="00CE1DAB"/>
    <w:rsid w:val="00CE368C"/>
    <w:rsid w:val="00CE3892"/>
    <w:rsid w:val="00CE51CA"/>
    <w:rsid w:val="00CE5876"/>
    <w:rsid w:val="00CE68A8"/>
    <w:rsid w:val="00CE6A30"/>
    <w:rsid w:val="00CF00BD"/>
    <w:rsid w:val="00CF0ED3"/>
    <w:rsid w:val="00CF1FEB"/>
    <w:rsid w:val="00CF2618"/>
    <w:rsid w:val="00CF2FF1"/>
    <w:rsid w:val="00CF41AF"/>
    <w:rsid w:val="00CF6D3A"/>
    <w:rsid w:val="00CF729B"/>
    <w:rsid w:val="00D0116F"/>
    <w:rsid w:val="00D016BD"/>
    <w:rsid w:val="00D0276A"/>
    <w:rsid w:val="00D02846"/>
    <w:rsid w:val="00D02942"/>
    <w:rsid w:val="00D03E38"/>
    <w:rsid w:val="00D043D2"/>
    <w:rsid w:val="00D0476B"/>
    <w:rsid w:val="00D05D09"/>
    <w:rsid w:val="00D05E24"/>
    <w:rsid w:val="00D063D8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4CC7"/>
    <w:rsid w:val="00D161CD"/>
    <w:rsid w:val="00D20012"/>
    <w:rsid w:val="00D201F0"/>
    <w:rsid w:val="00D20991"/>
    <w:rsid w:val="00D2116C"/>
    <w:rsid w:val="00D2214B"/>
    <w:rsid w:val="00D22270"/>
    <w:rsid w:val="00D22B40"/>
    <w:rsid w:val="00D2311C"/>
    <w:rsid w:val="00D23A7E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0773"/>
    <w:rsid w:val="00D317F5"/>
    <w:rsid w:val="00D3238A"/>
    <w:rsid w:val="00D32E05"/>
    <w:rsid w:val="00D34818"/>
    <w:rsid w:val="00D356C0"/>
    <w:rsid w:val="00D36464"/>
    <w:rsid w:val="00D3707C"/>
    <w:rsid w:val="00D37380"/>
    <w:rsid w:val="00D37546"/>
    <w:rsid w:val="00D379F1"/>
    <w:rsid w:val="00D40226"/>
    <w:rsid w:val="00D404D1"/>
    <w:rsid w:val="00D412C5"/>
    <w:rsid w:val="00D4195E"/>
    <w:rsid w:val="00D42471"/>
    <w:rsid w:val="00D425E2"/>
    <w:rsid w:val="00D44631"/>
    <w:rsid w:val="00D4499F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AF0"/>
    <w:rsid w:val="00D73FF1"/>
    <w:rsid w:val="00D7425E"/>
    <w:rsid w:val="00D7511C"/>
    <w:rsid w:val="00D7556F"/>
    <w:rsid w:val="00D75B10"/>
    <w:rsid w:val="00D75C10"/>
    <w:rsid w:val="00D760B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55DD"/>
    <w:rsid w:val="00DA6148"/>
    <w:rsid w:val="00DA68EE"/>
    <w:rsid w:val="00DA6D5D"/>
    <w:rsid w:val="00DB06C2"/>
    <w:rsid w:val="00DB243C"/>
    <w:rsid w:val="00DB358D"/>
    <w:rsid w:val="00DB4686"/>
    <w:rsid w:val="00DB542B"/>
    <w:rsid w:val="00DB6369"/>
    <w:rsid w:val="00DB66BE"/>
    <w:rsid w:val="00DB686B"/>
    <w:rsid w:val="00DB6CF6"/>
    <w:rsid w:val="00DB6FA8"/>
    <w:rsid w:val="00DB764C"/>
    <w:rsid w:val="00DC0BFF"/>
    <w:rsid w:val="00DC0C7A"/>
    <w:rsid w:val="00DC3C85"/>
    <w:rsid w:val="00DC44EB"/>
    <w:rsid w:val="00DC479F"/>
    <w:rsid w:val="00DC4AAB"/>
    <w:rsid w:val="00DD2B70"/>
    <w:rsid w:val="00DD355E"/>
    <w:rsid w:val="00DD6AB9"/>
    <w:rsid w:val="00DD6D7F"/>
    <w:rsid w:val="00DD6EBC"/>
    <w:rsid w:val="00DD7200"/>
    <w:rsid w:val="00DD7E9B"/>
    <w:rsid w:val="00DD7F49"/>
    <w:rsid w:val="00DE173F"/>
    <w:rsid w:val="00DE4F7C"/>
    <w:rsid w:val="00DE5412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66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3AE"/>
    <w:rsid w:val="00E14557"/>
    <w:rsid w:val="00E14895"/>
    <w:rsid w:val="00E14D47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1417"/>
    <w:rsid w:val="00E32FEF"/>
    <w:rsid w:val="00E33210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4B2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27AA"/>
    <w:rsid w:val="00E73AE5"/>
    <w:rsid w:val="00E73C87"/>
    <w:rsid w:val="00E74455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5D18"/>
    <w:rsid w:val="00E86672"/>
    <w:rsid w:val="00E86681"/>
    <w:rsid w:val="00E86876"/>
    <w:rsid w:val="00E90592"/>
    <w:rsid w:val="00E90865"/>
    <w:rsid w:val="00E92824"/>
    <w:rsid w:val="00E934A7"/>
    <w:rsid w:val="00E9363C"/>
    <w:rsid w:val="00E940BD"/>
    <w:rsid w:val="00E9489B"/>
    <w:rsid w:val="00E95351"/>
    <w:rsid w:val="00E95940"/>
    <w:rsid w:val="00E95ADD"/>
    <w:rsid w:val="00E96594"/>
    <w:rsid w:val="00E97D7D"/>
    <w:rsid w:val="00EA0AD4"/>
    <w:rsid w:val="00EA0C1D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2F3"/>
    <w:rsid w:val="00EB6718"/>
    <w:rsid w:val="00EB67B7"/>
    <w:rsid w:val="00EB7431"/>
    <w:rsid w:val="00EB7651"/>
    <w:rsid w:val="00EB768D"/>
    <w:rsid w:val="00EB7957"/>
    <w:rsid w:val="00EC0253"/>
    <w:rsid w:val="00EC09F8"/>
    <w:rsid w:val="00EC1550"/>
    <w:rsid w:val="00EC1954"/>
    <w:rsid w:val="00EC1E7C"/>
    <w:rsid w:val="00EC35AF"/>
    <w:rsid w:val="00EC3822"/>
    <w:rsid w:val="00EC408C"/>
    <w:rsid w:val="00EC63A0"/>
    <w:rsid w:val="00EC774C"/>
    <w:rsid w:val="00ED04B8"/>
    <w:rsid w:val="00ED0836"/>
    <w:rsid w:val="00ED0890"/>
    <w:rsid w:val="00ED089F"/>
    <w:rsid w:val="00ED0937"/>
    <w:rsid w:val="00ED3C7C"/>
    <w:rsid w:val="00ED4546"/>
    <w:rsid w:val="00ED57BB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03B"/>
    <w:rsid w:val="00EE36B5"/>
    <w:rsid w:val="00EE44DE"/>
    <w:rsid w:val="00EE663E"/>
    <w:rsid w:val="00EE6763"/>
    <w:rsid w:val="00EE6D9B"/>
    <w:rsid w:val="00EE70E8"/>
    <w:rsid w:val="00EF217E"/>
    <w:rsid w:val="00EF37FC"/>
    <w:rsid w:val="00EF3B02"/>
    <w:rsid w:val="00EF3DFB"/>
    <w:rsid w:val="00EF4435"/>
    <w:rsid w:val="00EF7C5E"/>
    <w:rsid w:val="00F00021"/>
    <w:rsid w:val="00F007D8"/>
    <w:rsid w:val="00F01EE2"/>
    <w:rsid w:val="00F02532"/>
    <w:rsid w:val="00F0341D"/>
    <w:rsid w:val="00F0351C"/>
    <w:rsid w:val="00F04A73"/>
    <w:rsid w:val="00F05839"/>
    <w:rsid w:val="00F05934"/>
    <w:rsid w:val="00F060BE"/>
    <w:rsid w:val="00F06E8D"/>
    <w:rsid w:val="00F10393"/>
    <w:rsid w:val="00F10650"/>
    <w:rsid w:val="00F1090A"/>
    <w:rsid w:val="00F10BF5"/>
    <w:rsid w:val="00F1108A"/>
    <w:rsid w:val="00F123AD"/>
    <w:rsid w:val="00F12C71"/>
    <w:rsid w:val="00F13978"/>
    <w:rsid w:val="00F14653"/>
    <w:rsid w:val="00F147DD"/>
    <w:rsid w:val="00F1676C"/>
    <w:rsid w:val="00F1692F"/>
    <w:rsid w:val="00F200C7"/>
    <w:rsid w:val="00F20194"/>
    <w:rsid w:val="00F22551"/>
    <w:rsid w:val="00F22B84"/>
    <w:rsid w:val="00F22F68"/>
    <w:rsid w:val="00F23145"/>
    <w:rsid w:val="00F23810"/>
    <w:rsid w:val="00F23CB7"/>
    <w:rsid w:val="00F24484"/>
    <w:rsid w:val="00F24979"/>
    <w:rsid w:val="00F24E98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7EDA"/>
    <w:rsid w:val="00F50A66"/>
    <w:rsid w:val="00F51262"/>
    <w:rsid w:val="00F51A30"/>
    <w:rsid w:val="00F51E4D"/>
    <w:rsid w:val="00F51F38"/>
    <w:rsid w:val="00F52016"/>
    <w:rsid w:val="00F526B6"/>
    <w:rsid w:val="00F52956"/>
    <w:rsid w:val="00F52FE4"/>
    <w:rsid w:val="00F5380A"/>
    <w:rsid w:val="00F53A2D"/>
    <w:rsid w:val="00F55CE5"/>
    <w:rsid w:val="00F56066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77702"/>
    <w:rsid w:val="00F77D7A"/>
    <w:rsid w:val="00F83A7C"/>
    <w:rsid w:val="00F8406E"/>
    <w:rsid w:val="00F879E5"/>
    <w:rsid w:val="00F87E9A"/>
    <w:rsid w:val="00F91F19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C33"/>
    <w:rsid w:val="00FC1EF5"/>
    <w:rsid w:val="00FC2758"/>
    <w:rsid w:val="00FC3B59"/>
    <w:rsid w:val="00FC52E4"/>
    <w:rsid w:val="00FC53D8"/>
    <w:rsid w:val="00FC59A4"/>
    <w:rsid w:val="00FC5E5A"/>
    <w:rsid w:val="00FC5EAB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429"/>
    <w:rsid w:val="00FD66E2"/>
    <w:rsid w:val="00FE1513"/>
    <w:rsid w:val="00FE2441"/>
    <w:rsid w:val="00FE2EFE"/>
    <w:rsid w:val="00FE3629"/>
    <w:rsid w:val="00FE3836"/>
    <w:rsid w:val="00FF184C"/>
    <w:rsid w:val="00FF23F5"/>
    <w:rsid w:val="00FF29C9"/>
    <w:rsid w:val="00FF302F"/>
    <w:rsid w:val="00FF366C"/>
    <w:rsid w:val="00FF4369"/>
    <w:rsid w:val="00FF50CC"/>
    <w:rsid w:val="00FF50E6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ACEC5DF4FAC4043E6CD886F81DA6B327F5732F93865F6289D04DC8C28AF50849BED47E62AA4CB3B9B06C0B4CC6448FB436DCF8CD7711802BD42B47i6q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268-E91C-4CB7-9EE6-81FEE6D2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16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Жижанков Дмитрий Валерьевич</cp:lastModifiedBy>
  <cp:revision>115</cp:revision>
  <cp:lastPrinted>2022-10-20T22:19:00Z</cp:lastPrinted>
  <dcterms:created xsi:type="dcterms:W3CDTF">2020-07-02T05:35:00Z</dcterms:created>
  <dcterms:modified xsi:type="dcterms:W3CDTF">2022-10-21T05:33:00Z</dcterms:modified>
</cp:coreProperties>
</file>