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04426F" w:rsidRPr="0004426F" w:rsidTr="001801C5">
        <w:tc>
          <w:tcPr>
            <w:tcW w:w="5069" w:type="dxa"/>
            <w:shd w:val="clear" w:color="auto" w:fill="auto"/>
          </w:tcPr>
          <w:p w:rsidR="0004426F" w:rsidRPr="0004426F" w:rsidRDefault="0004426F" w:rsidP="000442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  <w:shd w:val="clear" w:color="auto" w:fill="auto"/>
          </w:tcPr>
          <w:p w:rsidR="0004426F" w:rsidRPr="0004426F" w:rsidRDefault="0004426F" w:rsidP="0004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УТВЕРЖДЕНЫ</w:t>
            </w:r>
          </w:p>
          <w:p w:rsidR="0004426F" w:rsidRPr="0004426F" w:rsidRDefault="0004426F" w:rsidP="0004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контрольно-счетной палаты </w:t>
            </w:r>
            <w:r w:rsidRPr="00044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Сахалинской области</w:t>
            </w:r>
          </w:p>
          <w:p w:rsidR="0004426F" w:rsidRPr="0004426F" w:rsidRDefault="0004426F" w:rsidP="0004426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 № __________</w:t>
            </w:r>
          </w:p>
        </w:tc>
      </w:tr>
    </w:tbl>
    <w:p w:rsidR="0004426F" w:rsidRPr="0004426F" w:rsidRDefault="0004426F" w:rsidP="0004426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ar92"/>
      <w:bookmarkEnd w:id="0"/>
      <w:r w:rsidRPr="00044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НОРМАТИВНЫЕ ЗАТРАТЫ 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ОБЕСПЕЧЕНИЕ ФУНКЦИЙ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КОНТРОЛЬНО-СЧЕТНОЙ ПАЛАТЫ </w:t>
      </w:r>
      <w:r w:rsidRPr="00044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нормативные затраты на обеспечение функций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Сахалинской области устанавливают порядок определения нормативных затрат на обеспечение функций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Сахалинской  области  (далее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</w:t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для обоснования объекта и (или) объектов закупки для нужд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</w:t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нормативные затраты (</w:t>
      </w:r>
      <w:proofErr w:type="spellStart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4426F">
        <w:rPr>
          <w:rFonts w:ascii="Times New Roman" w:eastAsia="Times New Roman" w:hAnsi="Times New Roman" w:cs="Times New Roman"/>
          <w:sz w:val="16"/>
          <w:szCs w:val="16"/>
          <w:lang w:eastAsia="ru-RU"/>
        </w:rPr>
        <w:t>общ</w:t>
      </w:r>
      <w:proofErr w:type="spellEnd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) включают в себя:</w:t>
      </w:r>
      <w:r w:rsidRPr="000442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информационно-коммуникационные технологии (</w:t>
      </w:r>
      <w:proofErr w:type="spellStart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4426F">
        <w:rPr>
          <w:rFonts w:ascii="Times New Roman" w:eastAsia="Times New Roman" w:hAnsi="Times New Roman" w:cs="Times New Roman"/>
          <w:sz w:val="16"/>
          <w:szCs w:val="16"/>
          <w:lang w:eastAsia="ru-RU"/>
        </w:rPr>
        <w:t>икт</w:t>
      </w:r>
      <w:proofErr w:type="spellEnd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прочие затраты (</w:t>
      </w:r>
      <w:proofErr w:type="spellStart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4426F">
        <w:rPr>
          <w:rFonts w:ascii="Times New Roman" w:eastAsia="Times New Roman" w:hAnsi="Times New Roman" w:cs="Times New Roman"/>
          <w:sz w:val="16"/>
          <w:szCs w:val="16"/>
          <w:lang w:eastAsia="ru-RU"/>
        </w:rPr>
        <w:t>пр</w:t>
      </w:r>
      <w:proofErr w:type="spellEnd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затраты на дополнительное профессиональное образование (</w:t>
      </w:r>
      <w:proofErr w:type="spellStart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4426F">
        <w:rPr>
          <w:rFonts w:ascii="Times New Roman" w:eastAsia="Times New Roman" w:hAnsi="Times New Roman" w:cs="Times New Roman"/>
          <w:sz w:val="16"/>
          <w:szCs w:val="16"/>
          <w:lang w:eastAsia="ru-RU"/>
        </w:rPr>
        <w:t>дпо</w:t>
      </w:r>
      <w:proofErr w:type="spellEnd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рас</w:t>
      </w:r>
      <w:r w:rsidR="00951F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читываются по формуле: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proofErr w:type="spellStart"/>
      <w:r w:rsidRPr="00044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04426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общ</w:t>
      </w:r>
      <w:proofErr w:type="spellEnd"/>
      <w:r w:rsidRPr="00044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</w:t>
      </w:r>
      <w:r w:rsidRPr="000442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044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04426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икт</w:t>
      </w:r>
      <w:proofErr w:type="spellEnd"/>
      <w:r w:rsidRPr="00044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</w:t>
      </w:r>
      <w:r w:rsidRPr="000442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044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04426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</w:t>
      </w:r>
      <w:r w:rsidRPr="00044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+З</w:t>
      </w:r>
      <w:r w:rsidRPr="0004426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дпо</w:t>
      </w:r>
      <w:proofErr w:type="spellEnd"/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442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Затраты на информационно-коммуникационные технологии 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информационно-коммуникационные технологии включают в себя затраты на услуги связи (</w:t>
      </w:r>
      <w:proofErr w:type="spellStart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4426F">
        <w:rPr>
          <w:rFonts w:ascii="Times New Roman" w:eastAsia="Times New Roman" w:hAnsi="Times New Roman" w:cs="Times New Roman"/>
          <w:sz w:val="16"/>
          <w:szCs w:val="16"/>
          <w:lang w:eastAsia="ru-RU"/>
        </w:rPr>
        <w:t>ус</w:t>
      </w:r>
      <w:proofErr w:type="spellEnd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затраты на содержание имущества (</w:t>
      </w:r>
      <w:proofErr w:type="spellStart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4426F">
        <w:rPr>
          <w:rFonts w:ascii="Times New Roman" w:eastAsia="Times New Roman" w:hAnsi="Times New Roman" w:cs="Times New Roman"/>
          <w:sz w:val="16"/>
          <w:szCs w:val="16"/>
          <w:lang w:eastAsia="ru-RU"/>
        </w:rPr>
        <w:t>си</w:t>
      </w:r>
      <w:proofErr w:type="spellEnd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затраты на приобретение основных средств (</w:t>
      </w:r>
      <w:proofErr w:type="spellStart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4426F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</w:t>
      </w:r>
      <w:proofErr w:type="spellEnd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затраты на приобретение материальных запасов (</w:t>
      </w:r>
      <w:proofErr w:type="spellStart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4426F">
        <w:rPr>
          <w:rFonts w:ascii="Times New Roman" w:eastAsia="Times New Roman" w:hAnsi="Times New Roman" w:cs="Times New Roman"/>
          <w:sz w:val="16"/>
          <w:szCs w:val="16"/>
          <w:lang w:eastAsia="ru-RU"/>
        </w:rPr>
        <w:t>пмз</w:t>
      </w:r>
      <w:proofErr w:type="spellEnd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рас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читываются по формуле: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proofErr w:type="spellStart"/>
      <w:r w:rsidRPr="00044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04426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икт</w:t>
      </w:r>
      <w:proofErr w:type="spellEnd"/>
      <w:r w:rsidRPr="00044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</w:t>
      </w:r>
      <w:proofErr w:type="spellStart"/>
      <w:r w:rsidRPr="00044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04426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ус</w:t>
      </w:r>
      <w:r w:rsidRPr="00044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+З</w:t>
      </w:r>
      <w:r w:rsidRPr="0004426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си</w:t>
      </w:r>
      <w:r w:rsidRPr="00044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+З</w:t>
      </w:r>
      <w:r w:rsidRPr="0004426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пос</w:t>
      </w:r>
      <w:r w:rsidRPr="00044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+З</w:t>
      </w:r>
      <w:r w:rsidRPr="0004426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пмз</w:t>
      </w:r>
      <w:proofErr w:type="spellEnd"/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затраты рас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читываются самостоятельно с предоставлением копий документов-оснований.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94"/>
      <w:bookmarkEnd w:id="1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услуги связи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left="1530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4426F">
        <w:rPr>
          <w:rFonts w:ascii="Times New Roman" w:eastAsia="Times New Roman" w:hAnsi="Times New Roman" w:cs="Times New Roman"/>
          <w:sz w:val="16"/>
          <w:szCs w:val="16"/>
          <w:lang w:eastAsia="ru-RU"/>
        </w:rPr>
        <w:t>ус</w:t>
      </w:r>
      <w:proofErr w:type="spellEnd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spellStart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4426F">
        <w:rPr>
          <w:rFonts w:ascii="Times New Roman" w:eastAsia="Times New Roman" w:hAnsi="Times New Roman" w:cs="Times New Roman"/>
          <w:sz w:val="16"/>
          <w:szCs w:val="16"/>
          <w:lang w:eastAsia="ru-RU"/>
        </w:rPr>
        <w:t>аб</w:t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+З</w:t>
      </w:r>
      <w:r w:rsidRPr="0004426F">
        <w:rPr>
          <w:rFonts w:ascii="Times New Roman" w:eastAsia="Times New Roman" w:hAnsi="Times New Roman" w:cs="Times New Roman"/>
          <w:sz w:val="16"/>
          <w:szCs w:val="16"/>
          <w:lang w:eastAsia="ru-RU"/>
        </w:rPr>
        <w:t>пов+</w:t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4426F">
        <w:rPr>
          <w:rFonts w:ascii="Times New Roman" w:eastAsia="Times New Roman" w:hAnsi="Times New Roman" w:cs="Times New Roman"/>
          <w:sz w:val="16"/>
          <w:szCs w:val="16"/>
          <w:lang w:eastAsia="ru-RU"/>
        </w:rPr>
        <w:t>ип</w:t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+З</w:t>
      </w:r>
      <w:r w:rsidRPr="0004426F"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proofErr w:type="spellEnd"/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1.1.1 Затраты на абонентскую плату</w:t>
      </w:r>
      <w:proofErr w:type="gramStart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710" cy="219710"/>
            <wp:effectExtent l="0" t="0" r="8890" b="889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  <w:bookmarkStart w:id="2" w:name="_GoBack"/>
      <w:r>
        <w:rPr>
          <w:rFonts w:ascii="Calibri" w:eastAsia="Times New Roman" w:hAnsi="Calibri" w:cs="Calibri"/>
          <w:noProof/>
          <w:position w:val="-28"/>
          <w:sz w:val="20"/>
          <w:szCs w:val="20"/>
          <w:lang w:eastAsia="ru-RU"/>
        </w:rPr>
        <w:drawing>
          <wp:inline distT="0" distB="0" distL="0" distR="0">
            <wp:extent cx="1755775" cy="431800"/>
            <wp:effectExtent l="0" t="0" r="0" b="635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Calibri" w:eastAsia="Times New Roman" w:hAnsi="Calibri" w:cs="Calibri"/>
          <w:sz w:val="20"/>
          <w:szCs w:val="20"/>
          <w:lang w:eastAsia="ru-RU"/>
        </w:rPr>
        <w:t>,</w:t>
      </w:r>
    </w:p>
    <w:bookmarkEnd w:id="2"/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426F">
        <w:rPr>
          <w:rFonts w:ascii="Calibri" w:eastAsia="Times New Roman" w:hAnsi="Calibri" w:cs="Calibri"/>
          <w:sz w:val="20"/>
          <w:szCs w:val="20"/>
          <w:lang w:eastAsia="ru-RU"/>
        </w:rPr>
        <w:t>где: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Times New Roman" w:hAnsi="Calibri" w:cs="Calibri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85115" cy="219710"/>
            <wp:effectExtent l="0" t="0" r="635" b="889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Calibri" w:eastAsia="Times New Roman" w:hAnsi="Calibri" w:cs="Calibri"/>
          <w:sz w:val="20"/>
          <w:szCs w:val="20"/>
          <w:lang w:eastAsia="ru-RU"/>
        </w:rPr>
        <w:t xml:space="preserve"> </w:t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115" cy="219710"/>
            <wp:effectExtent l="0" t="0" r="635" b="889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Calibri" w:eastAsia="Times New Roman" w:hAnsi="Calibri" w:cs="Calibri"/>
          <w:sz w:val="20"/>
          <w:szCs w:val="20"/>
          <w:lang w:eastAsia="ru-RU"/>
        </w:rPr>
        <w:t xml:space="preserve"> - </w:t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i-я абонентская плата в расчете на 1 абонентский номер для передачи голосовой информации;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Times New Roman" w:hAnsi="Calibri" w:cs="Calibri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07340" cy="219710"/>
            <wp:effectExtent l="0" t="0" r="0" b="889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Calibri" w:eastAsia="Times New Roman" w:hAnsi="Calibri" w:cs="Calibri"/>
          <w:sz w:val="20"/>
          <w:szCs w:val="20"/>
          <w:lang w:eastAsia="ru-RU"/>
        </w:rPr>
        <w:t xml:space="preserve"> - </w:t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месяцев предоставления услуги с i-й абонентской платой.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1.1.2. Затраты на повременную оплату местных, междугородних и международных телефонных соединений</w:t>
      </w:r>
      <w:proofErr w:type="gramStart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0510" cy="219710"/>
            <wp:effectExtent l="0" t="0" r="0" b="889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  <w:r>
        <w:rPr>
          <w:rFonts w:ascii="Calibri" w:eastAsia="Times New Roman" w:hAnsi="Calibri" w:cs="Calibri"/>
          <w:noProof/>
          <w:position w:val="-30"/>
          <w:sz w:val="20"/>
          <w:szCs w:val="20"/>
          <w:lang w:eastAsia="ru-RU"/>
        </w:rPr>
        <w:drawing>
          <wp:inline distT="0" distB="0" distL="0" distR="0">
            <wp:extent cx="6327775" cy="446405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77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Calibri" w:eastAsia="Times New Roman" w:hAnsi="Calibri" w:cs="Calibri"/>
          <w:sz w:val="20"/>
          <w:szCs w:val="20"/>
          <w:lang w:eastAsia="ru-RU"/>
        </w:rPr>
        <w:t>,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Times New Roman" w:hAnsi="Calibri" w:cs="Calibri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285115" cy="241300"/>
            <wp:effectExtent l="0" t="0" r="635" b="635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Calibri" w:eastAsia="Times New Roman" w:hAnsi="Calibri" w:cs="Calibri"/>
          <w:sz w:val="20"/>
          <w:szCs w:val="20"/>
          <w:lang w:eastAsia="ru-RU"/>
        </w:rPr>
        <w:t xml:space="preserve"> - </w:t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Times New Roman" w:hAnsi="Calibri" w:cs="Calibri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270510" cy="241300"/>
            <wp:effectExtent l="0" t="0" r="0" b="635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Calibri" w:eastAsia="Times New Roman" w:hAnsi="Calibri" w:cs="Calibri"/>
          <w:sz w:val="20"/>
          <w:szCs w:val="20"/>
          <w:lang w:eastAsia="ru-RU"/>
        </w:rPr>
        <w:t xml:space="preserve"> - </w:t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тарифу;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>
        <w:rPr>
          <w:rFonts w:ascii="Calibri" w:eastAsia="Times New Roman" w:hAnsi="Calibri" w:cs="Calibri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255905" cy="241300"/>
            <wp:effectExtent l="0" t="0" r="0" b="635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Calibri" w:eastAsia="Times New Roman" w:hAnsi="Calibri" w:cs="Calibri"/>
          <w:sz w:val="20"/>
          <w:szCs w:val="20"/>
          <w:lang w:eastAsia="ru-RU"/>
        </w:rPr>
        <w:t xml:space="preserve"> - </w:t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минуты разговора при местных телефонных соединениях по g-</w:t>
      </w:r>
      <w:proofErr w:type="spellStart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</w:t>
      </w:r>
      <w:r w:rsidRPr="0004426F">
        <w:rPr>
          <w:rFonts w:ascii="Calibri" w:eastAsia="Times New Roman" w:hAnsi="Calibri" w:cs="Calibri"/>
          <w:sz w:val="20"/>
          <w:szCs w:val="20"/>
          <w:lang w:eastAsia="ru-RU"/>
        </w:rPr>
        <w:t>;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>
        <w:rPr>
          <w:rFonts w:ascii="Calibri" w:eastAsia="Times New Roman" w:hAnsi="Calibri" w:cs="Calibri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307340" cy="241300"/>
            <wp:effectExtent l="0" t="0" r="0" b="635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Calibri" w:eastAsia="Times New Roman" w:hAnsi="Calibri" w:cs="Calibri"/>
          <w:sz w:val="20"/>
          <w:szCs w:val="20"/>
          <w:lang w:eastAsia="ru-RU"/>
        </w:rPr>
        <w:t xml:space="preserve"> - </w:t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месяцев предоставления услуги местной телефонной связи по g-</w:t>
      </w:r>
      <w:proofErr w:type="spellStart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тарифу;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>
        <w:rPr>
          <w:rFonts w:ascii="Calibri" w:eastAsia="Times New Roman" w:hAnsi="Calibri" w:cs="Calibri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07340" cy="219710"/>
            <wp:effectExtent l="0" t="0" r="0" b="889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Calibri" w:eastAsia="Times New Roman" w:hAnsi="Calibri" w:cs="Calibri"/>
          <w:sz w:val="20"/>
          <w:szCs w:val="20"/>
          <w:lang w:eastAsia="ru-RU"/>
        </w:rPr>
        <w:t xml:space="preserve"> - </w:t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Times New Roman" w:hAnsi="Calibri" w:cs="Calibri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70510" cy="219710"/>
            <wp:effectExtent l="0" t="0" r="0" b="889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Calibri" w:eastAsia="Times New Roman" w:hAnsi="Calibri" w:cs="Calibri"/>
          <w:sz w:val="20"/>
          <w:szCs w:val="20"/>
          <w:lang w:eastAsia="ru-RU"/>
        </w:rPr>
        <w:t xml:space="preserve"> - </w:t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тарифу;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0510" cy="219710"/>
            <wp:effectExtent l="0" t="0" r="0" b="889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Calibri" w:eastAsia="Times New Roman" w:hAnsi="Calibri" w:cs="Calibri"/>
          <w:sz w:val="20"/>
          <w:szCs w:val="20"/>
          <w:lang w:eastAsia="ru-RU"/>
        </w:rPr>
        <w:t xml:space="preserve"> </w:t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цена минуты разговора при междугородних телефонных соединениях по i-</w:t>
      </w:r>
      <w:proofErr w:type="spellStart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тарифу;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1945" cy="219710"/>
            <wp:effectExtent l="0" t="0" r="1905" b="889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Calibri" w:eastAsia="Times New Roman" w:hAnsi="Calibri" w:cs="Calibri"/>
          <w:sz w:val="20"/>
          <w:szCs w:val="20"/>
          <w:lang w:eastAsia="ru-RU"/>
        </w:rPr>
        <w:t xml:space="preserve"> - </w:t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месяцев предоставления услуги междугородней телефонной связи по i-</w:t>
      </w:r>
      <w:proofErr w:type="spellStart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тарифу;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Times New Roman" w:hAnsi="Calibri" w:cs="Calibri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321945" cy="241300"/>
            <wp:effectExtent l="0" t="0" r="1905" b="635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Calibri" w:eastAsia="Times New Roman" w:hAnsi="Calibri" w:cs="Calibri"/>
          <w:sz w:val="20"/>
          <w:szCs w:val="20"/>
          <w:lang w:eastAsia="ru-RU"/>
        </w:rPr>
        <w:t xml:space="preserve"> </w:t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Times New Roman" w:hAnsi="Calibri" w:cs="Calibri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285115" cy="241300"/>
            <wp:effectExtent l="0" t="0" r="635" b="635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Calibri" w:eastAsia="Times New Roman" w:hAnsi="Calibri" w:cs="Calibri"/>
          <w:sz w:val="20"/>
          <w:szCs w:val="20"/>
          <w:lang w:eastAsia="ru-RU"/>
        </w:rPr>
        <w:t xml:space="preserve"> - </w:t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тарифу;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>
        <w:rPr>
          <w:rFonts w:ascii="Calibri" w:eastAsia="Times New Roman" w:hAnsi="Calibri" w:cs="Calibri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285115" cy="241300"/>
            <wp:effectExtent l="0" t="0" r="635" b="635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Calibri" w:eastAsia="Times New Roman" w:hAnsi="Calibri" w:cs="Calibri"/>
          <w:sz w:val="20"/>
          <w:szCs w:val="20"/>
          <w:lang w:eastAsia="ru-RU"/>
        </w:rPr>
        <w:t xml:space="preserve"> - </w:t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цена минуты разговора при международных телефонных соединениях </w:t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j-</w:t>
      </w:r>
      <w:proofErr w:type="spellStart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тарифу;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Times New Roman" w:hAnsi="Calibri" w:cs="Calibri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328930" cy="241300"/>
            <wp:effectExtent l="0" t="0" r="0" b="635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Calibri" w:eastAsia="Times New Roman" w:hAnsi="Calibri" w:cs="Calibri"/>
          <w:sz w:val="20"/>
          <w:szCs w:val="20"/>
          <w:lang w:eastAsia="ru-RU"/>
        </w:rPr>
        <w:t xml:space="preserve"> - </w:t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месяцев предоставления услуги международной телефонной связи по j-</w:t>
      </w:r>
      <w:proofErr w:type="spellStart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тарифу.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1.1.3   Затраты на передачу данных с использованием информационно-телекоммуникационной сети "Интернет" (далее - сеть "Интернет") и услуги интерне</w:t>
      </w:r>
      <w:proofErr w:type="gramStart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провайдеров для планшетных компьютеров (</w:t>
      </w: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219710" cy="219710"/>
            <wp:effectExtent l="0" t="0" r="8890" b="889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  <w:r>
        <w:rPr>
          <w:rFonts w:ascii="Calibri" w:eastAsia="Times New Roman" w:hAnsi="Calibri" w:cs="Calibri"/>
          <w:noProof/>
          <w:position w:val="-28"/>
          <w:sz w:val="20"/>
          <w:szCs w:val="20"/>
          <w:lang w:eastAsia="ru-RU"/>
        </w:rPr>
        <w:drawing>
          <wp:inline distT="0" distB="0" distL="0" distR="0">
            <wp:extent cx="1755775" cy="431800"/>
            <wp:effectExtent l="0" t="0" r="0" b="635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Calibri" w:eastAsia="Times New Roman" w:hAnsi="Calibri" w:cs="Calibri"/>
          <w:sz w:val="20"/>
          <w:szCs w:val="20"/>
          <w:lang w:eastAsia="ru-RU"/>
        </w:rPr>
        <w:t>,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7340" cy="219710"/>
            <wp:effectExtent l="0" t="0" r="0" b="889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SIM-карт по i-й должности в соответствии с нормативами государственных органов;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0510" cy="219710"/>
            <wp:effectExtent l="0" t="0" r="0" b="889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цена в расчете на 1 SIM-карту по i-й должности;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1945" cy="219710"/>
            <wp:effectExtent l="0" t="0" r="1905" b="889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передачи данных по i-й должности.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1.1.4  Затраты на сеть "Интернет" и услуги интерне</w:t>
      </w:r>
      <w:proofErr w:type="gramStart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провайдеров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82880" cy="219710"/>
            <wp:effectExtent l="0" t="0" r="7620" b="889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58290" cy="431800"/>
            <wp:effectExtent l="0" t="0" r="3810" b="635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5905" cy="219710"/>
            <wp:effectExtent l="0" t="0" r="0" b="889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каналов передачи данных сети "Интернет" с i-й пропускной способностью;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710" cy="219710"/>
            <wp:effectExtent l="0" t="0" r="8890" b="889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месячная цена аренды канала передачи данных сети "Интернет" с i-й пропускной способностью;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0510" cy="219710"/>
            <wp:effectExtent l="0" t="0" r="0" b="889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174"/>
      <w:bookmarkEnd w:id="3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 Затраты на содержание имущества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4426F">
        <w:rPr>
          <w:rFonts w:ascii="Times New Roman" w:eastAsia="Times New Roman" w:hAnsi="Times New Roman" w:cs="Times New Roman"/>
          <w:sz w:val="16"/>
          <w:szCs w:val="16"/>
          <w:lang w:eastAsia="ru-RU"/>
        </w:rPr>
        <w:t>си</w:t>
      </w:r>
      <w:proofErr w:type="spellEnd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spellStart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4426F">
        <w:rPr>
          <w:rFonts w:ascii="Times New Roman" w:eastAsia="Times New Roman" w:hAnsi="Times New Roman" w:cs="Times New Roman"/>
          <w:sz w:val="16"/>
          <w:szCs w:val="16"/>
          <w:lang w:eastAsia="ru-RU"/>
        </w:rPr>
        <w:t>рпм</w:t>
      </w:r>
      <w:proofErr w:type="spellEnd"/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216"/>
      <w:bookmarkEnd w:id="4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Затраты на техническое обслуживание и </w:t>
      </w:r>
      <w:proofErr w:type="spellStart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-профилактический ремонт принтеров, многофункциональных устройств и </w:t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копировальных аппаратов (оргтехники</w:t>
      </w:r>
      <w:proofErr w:type="gramStart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) (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5115" cy="241300"/>
            <wp:effectExtent l="0" t="0" r="635" b="635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19225" cy="431800"/>
            <wp:effectExtent l="0" t="0" r="9525" b="635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1155" cy="241300"/>
            <wp:effectExtent l="0" t="0" r="0" b="635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федеральных государственных органов;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21945" cy="241300"/>
            <wp:effectExtent l="0" t="0" r="1905" b="635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bookmarkStart w:id="5" w:name="Par224"/>
      <w:bookmarkEnd w:id="5"/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279"/>
      <w:bookmarkEnd w:id="6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основных средств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left="1530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left="1530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left="153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4426F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</w:t>
      </w:r>
      <w:proofErr w:type="spellEnd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spellStart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4426F">
        <w:rPr>
          <w:rFonts w:ascii="Times New Roman" w:eastAsia="Times New Roman" w:hAnsi="Times New Roman" w:cs="Times New Roman"/>
          <w:sz w:val="16"/>
          <w:szCs w:val="16"/>
          <w:lang w:eastAsia="ru-RU"/>
        </w:rPr>
        <w:t>рст</w:t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+З</w:t>
      </w:r>
      <w:r w:rsidRPr="0004426F">
        <w:rPr>
          <w:rFonts w:ascii="Times New Roman" w:eastAsia="Times New Roman" w:hAnsi="Times New Roman" w:cs="Times New Roman"/>
          <w:sz w:val="16"/>
          <w:szCs w:val="16"/>
          <w:lang w:eastAsia="ru-RU"/>
        </w:rPr>
        <w:t>пм</w:t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+З</w:t>
      </w:r>
      <w:r w:rsidRPr="0004426F">
        <w:rPr>
          <w:rFonts w:ascii="Times New Roman" w:eastAsia="Times New Roman" w:hAnsi="Times New Roman" w:cs="Times New Roman"/>
          <w:sz w:val="16"/>
          <w:szCs w:val="16"/>
          <w:lang w:eastAsia="ru-RU"/>
        </w:rPr>
        <w:t>обин</w:t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+З</w:t>
      </w:r>
      <w:r w:rsidRPr="0004426F">
        <w:rPr>
          <w:rFonts w:ascii="Times New Roman" w:eastAsia="Times New Roman" w:hAnsi="Times New Roman" w:cs="Times New Roman"/>
          <w:sz w:val="16"/>
          <w:szCs w:val="16"/>
          <w:lang w:eastAsia="ru-RU"/>
        </w:rPr>
        <w:t>прпк</w:t>
      </w:r>
      <w:proofErr w:type="spellEnd"/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Затраты на приобретение рабочих станций</w:t>
      </w:r>
      <w:proofErr w:type="gramStart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55905" cy="241300"/>
            <wp:effectExtent l="0" t="0" r="0" b="635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Calibri" w:eastAsia="Times New Roman" w:hAnsi="Calibri" w:cs="Calibri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626360" cy="431800"/>
            <wp:effectExtent l="0" t="0" r="0" b="635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Calibri" w:eastAsia="Times New Roman" w:hAnsi="Calibri" w:cs="Calibri"/>
          <w:sz w:val="28"/>
          <w:szCs w:val="28"/>
          <w:lang w:eastAsia="ru-RU"/>
        </w:rPr>
        <w:t>,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614680" cy="241300"/>
            <wp:effectExtent l="0" t="0" r="0" b="635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предельное количество рабочих станций по i-й должности;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34035" cy="241300"/>
            <wp:effectExtent l="0" t="0" r="0" b="635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количество рабочих станций по i-й должности;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5115" cy="241300"/>
            <wp:effectExtent l="0" t="0" r="635" b="635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приобретения 1 рабочей станции по i-й должности в соответствии с нормативами государственных органов Сахалинской области.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Предельное количество рабочих станций по i-й должности</w:t>
      </w:r>
      <w:proofErr w:type="gramStart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614680" cy="241300"/>
            <wp:effectExtent l="0" t="0" r="0" b="635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по формуле: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382395" cy="241300"/>
            <wp:effectExtent l="0" t="0" r="8255" b="635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5905" cy="219710"/>
            <wp:effectExtent l="0" t="0" r="0" b="889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численность основных работников, определяемая в соответствии с пунктами 17- 22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РФ от 13.10.2014 № 1047.</w:t>
      </w:r>
    </w:p>
    <w:p w:rsidR="0004426F" w:rsidRPr="0004426F" w:rsidRDefault="0004426F" w:rsidP="00044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1.3.2 Затраты на приобретение принтеров, многофункциональных устройств и копировальных аппаратов (оргтехники</w:t>
      </w:r>
      <w:proofErr w:type="gramStart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)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710" cy="219710"/>
            <wp:effectExtent l="0" t="0" r="8890" b="889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516505" cy="431800"/>
            <wp:effectExtent l="0" t="0" r="0" b="635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41020" cy="241300"/>
            <wp:effectExtent l="0" t="0" r="0" b="635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</w:t>
      </w:r>
      <w:proofErr w:type="spellStart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 принтера, многофункционального устройства и копировального аппарата (оргтехники) в соответствии с нормативами государственных органов;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11810" cy="241300"/>
            <wp:effectExtent l="0" t="0" r="2540" b="635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количество i-</w:t>
      </w:r>
      <w:proofErr w:type="spellStart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 принтера, многофункционального устройства и копировального аппарата (оргтехники);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0510" cy="219710"/>
            <wp:effectExtent l="0" t="0" r="0" b="889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 i-</w:t>
      </w:r>
      <w:proofErr w:type="spellStart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 принтера, многофункционального устройства и копировального аппарата (оргтехники) в соответствии с нормативами государственных органов.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302"/>
      <w:bookmarkEnd w:id="7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Затраты на приобретение оборудования по обеспечению безопасности информации</w:t>
      </w:r>
      <w:proofErr w:type="gramStart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1945" cy="219710"/>
            <wp:effectExtent l="0" t="0" r="1905" b="889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36065" cy="431800"/>
            <wp:effectExtent l="0" t="0" r="6985" b="635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94970" cy="219710"/>
            <wp:effectExtent l="0" t="0" r="5080" b="889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</w:t>
      </w:r>
      <w:proofErr w:type="spellStart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по обеспечению безопасности информации;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1155" cy="219710"/>
            <wp:effectExtent l="0" t="0" r="0" b="889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приобретаемого i-</w:t>
      </w:r>
      <w:proofErr w:type="spellStart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по обеспечению безопасности информации.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 Затраты на приобретение планшетных компьютеров</w:t>
      </w:r>
      <w:proofErr w:type="gramStart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21945" cy="241300"/>
            <wp:effectExtent l="0" t="0" r="1905" b="635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29080" cy="431800"/>
            <wp:effectExtent l="0" t="0" r="0" b="635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94970" cy="241300"/>
            <wp:effectExtent l="0" t="0" r="5080" b="635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планшетных компьютеров по i-й должности в соответствии с нормативами государственных органов;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43535" cy="241300"/>
            <wp:effectExtent l="0" t="0" r="0" b="635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 планшетного компьютера по i-й должности в соответствии с нормативами государственных органов.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ar323"/>
      <w:bookmarkEnd w:id="8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материальных запасов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left="2280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left="2280"/>
        <w:outlineLvl w:val="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4426F">
        <w:rPr>
          <w:rFonts w:ascii="Times New Roman" w:eastAsia="Times New Roman" w:hAnsi="Times New Roman" w:cs="Times New Roman"/>
          <w:sz w:val="16"/>
          <w:szCs w:val="16"/>
          <w:lang w:eastAsia="ru-RU"/>
        </w:rPr>
        <w:t>пмз</w:t>
      </w:r>
      <w:proofErr w:type="spellEnd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spellStart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4426F">
        <w:rPr>
          <w:rFonts w:ascii="Times New Roman" w:eastAsia="Times New Roman" w:hAnsi="Times New Roman" w:cs="Times New Roman"/>
          <w:sz w:val="16"/>
          <w:szCs w:val="16"/>
          <w:lang w:eastAsia="ru-RU"/>
        </w:rPr>
        <w:t>мон</w:t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+З</w:t>
      </w:r>
      <w:r w:rsidRPr="0004426F">
        <w:rPr>
          <w:rFonts w:ascii="Times New Roman" w:eastAsia="Times New Roman" w:hAnsi="Times New Roman" w:cs="Times New Roman"/>
          <w:sz w:val="16"/>
          <w:szCs w:val="16"/>
          <w:lang w:eastAsia="ru-RU"/>
        </w:rPr>
        <w:t>сб</w:t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+З</w:t>
      </w:r>
      <w:r w:rsidRPr="0004426F">
        <w:rPr>
          <w:rFonts w:ascii="Times New Roman" w:eastAsia="Times New Roman" w:hAnsi="Times New Roman" w:cs="Times New Roman"/>
          <w:sz w:val="16"/>
          <w:szCs w:val="16"/>
          <w:lang w:eastAsia="ru-RU"/>
        </w:rPr>
        <w:t>двт</w:t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+З</w:t>
      </w:r>
      <w:r w:rsidRPr="0004426F">
        <w:rPr>
          <w:rFonts w:ascii="Times New Roman" w:eastAsia="Times New Roman" w:hAnsi="Times New Roman" w:cs="Times New Roman"/>
          <w:sz w:val="16"/>
          <w:szCs w:val="16"/>
          <w:lang w:eastAsia="ru-RU"/>
        </w:rPr>
        <w:t>мн</w:t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+З</w:t>
      </w:r>
      <w:r w:rsidRPr="0004426F">
        <w:rPr>
          <w:rFonts w:ascii="Times New Roman" w:eastAsia="Times New Roman" w:hAnsi="Times New Roman" w:cs="Times New Roman"/>
          <w:sz w:val="16"/>
          <w:szCs w:val="16"/>
          <w:lang w:eastAsia="ru-RU"/>
        </w:rPr>
        <w:t>рм</w:t>
      </w:r>
      <w:proofErr w:type="spellEnd"/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left="2280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1.4.1. Затраты на приобретение мониторов</w:t>
      </w:r>
      <w:proofErr w:type="gramStart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115" cy="219710"/>
            <wp:effectExtent l="0" t="0" r="635" b="889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19225" cy="431800"/>
            <wp:effectExtent l="0" t="0" r="9525" b="635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1155" cy="219710"/>
            <wp:effectExtent l="0" t="0" r="0" b="889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мониторов для i-й должности;</w:t>
      </w:r>
    </w:p>
    <w:p w:rsidR="0004426F" w:rsidRPr="0004426F" w:rsidRDefault="0004426F" w:rsidP="0004426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цена одного монитора для i-й должности.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1.4.2. Затраты на приобретение системных блоков</w:t>
      </w:r>
      <w:proofErr w:type="gramStart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710" cy="219710"/>
            <wp:effectExtent l="0" t="0" r="8890" b="889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  <w:r>
        <w:rPr>
          <w:rFonts w:ascii="Calibri" w:eastAsia="Times New Roman" w:hAnsi="Calibri" w:cs="Calibri"/>
          <w:noProof/>
          <w:position w:val="-28"/>
          <w:sz w:val="20"/>
          <w:szCs w:val="20"/>
          <w:lang w:eastAsia="ru-RU"/>
        </w:rPr>
        <w:drawing>
          <wp:inline distT="0" distB="0" distL="0" distR="0">
            <wp:extent cx="1243330" cy="431800"/>
            <wp:effectExtent l="0" t="0" r="0" b="635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Calibri" w:eastAsia="Times New Roman" w:hAnsi="Calibri" w:cs="Calibri"/>
          <w:sz w:val="20"/>
          <w:szCs w:val="20"/>
          <w:lang w:eastAsia="ru-RU"/>
        </w:rPr>
        <w:t>,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115" cy="219710"/>
            <wp:effectExtent l="0" t="0" r="635" b="889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i-х системных блоков;</w:t>
      </w:r>
    </w:p>
    <w:p w:rsidR="0004426F" w:rsidRPr="0004426F" w:rsidRDefault="0004426F" w:rsidP="0004426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цена одного i-</w:t>
      </w:r>
      <w:proofErr w:type="spellStart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системного блока.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1.4.3. Затраты на приобретение других запасных частей для вычислительной техники</w:t>
      </w:r>
      <w:proofErr w:type="gramStart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5905" cy="219710"/>
            <wp:effectExtent l="0" t="0" r="0" b="889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75410" cy="431800"/>
            <wp:effectExtent l="0" t="0" r="0" b="635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8930" cy="219710"/>
            <wp:effectExtent l="0" t="0" r="0" b="889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04426F" w:rsidRPr="0004426F" w:rsidRDefault="0004426F" w:rsidP="0004426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цена 1 единицы i-й запасной части для вычислительной техники.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1.4.4. Затраты на приобретение магнитных и оптических носителей </w:t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информации</w:t>
      </w:r>
      <w:proofErr w:type="gramStart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710" cy="219710"/>
            <wp:effectExtent l="0" t="0" r="8890" b="889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  <w:r>
        <w:rPr>
          <w:rFonts w:ascii="Calibri" w:eastAsia="Times New Roman" w:hAnsi="Calibri" w:cs="Calibri"/>
          <w:noProof/>
          <w:position w:val="-28"/>
          <w:sz w:val="20"/>
          <w:szCs w:val="20"/>
          <w:lang w:eastAsia="ru-RU"/>
        </w:rPr>
        <w:drawing>
          <wp:inline distT="0" distB="0" distL="0" distR="0">
            <wp:extent cx="1294765" cy="431800"/>
            <wp:effectExtent l="0" t="0" r="635" b="635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Calibri" w:eastAsia="Times New Roman" w:hAnsi="Calibri" w:cs="Calibri"/>
          <w:sz w:val="20"/>
          <w:szCs w:val="20"/>
          <w:lang w:eastAsia="ru-RU"/>
        </w:rPr>
        <w:t>,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1945" cy="219710"/>
            <wp:effectExtent l="0" t="0" r="1905" b="889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</w:t>
      </w:r>
      <w:proofErr w:type="spellStart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носителя информации в соответствии с нормативами государственных органов;</w:t>
      </w:r>
    </w:p>
    <w:p w:rsidR="0004426F" w:rsidRPr="0004426F" w:rsidRDefault="0004426F" w:rsidP="0004426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цена 1 единицы i-</w:t>
      </w:r>
      <w:proofErr w:type="spellStart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носителя информации в соответствии с нормативами государственных органов.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1.4.5.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) (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19710" cy="241300"/>
            <wp:effectExtent l="0" t="0" r="8890" b="635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  <w:r>
        <w:rPr>
          <w:rFonts w:ascii="Calibri" w:eastAsia="Times New Roman" w:hAnsi="Calibri" w:cs="Calibri"/>
          <w:noProof/>
          <w:position w:val="-28"/>
          <w:sz w:val="20"/>
          <w:szCs w:val="20"/>
          <w:lang w:eastAsia="ru-RU"/>
        </w:rPr>
        <w:drawing>
          <wp:inline distT="0" distB="0" distL="0" distR="0">
            <wp:extent cx="1791970" cy="431800"/>
            <wp:effectExtent l="0" t="0" r="0" b="635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Calibri" w:eastAsia="Times New Roman" w:hAnsi="Calibri" w:cs="Calibri"/>
          <w:sz w:val="20"/>
          <w:szCs w:val="20"/>
          <w:lang w:eastAsia="ru-RU"/>
        </w:rPr>
        <w:t>,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7340" cy="241300"/>
            <wp:effectExtent l="0" t="0" r="0" b="635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 в соответствии с нормативами государственных органов;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21945" cy="241300"/>
            <wp:effectExtent l="0" t="0" r="1905" b="635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государственных органов;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5115" cy="241300"/>
            <wp:effectExtent l="0" t="0" r="635" b="635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расходного материала по i-</w:t>
      </w:r>
      <w:proofErr w:type="spellStart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типу принтеров, многофункциональных устройств и копировальных аппаратов (оргтехники) в соответствии с нормативами государственных органов.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1.5   Затраты на приобретение прочих работ и услуг,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относящиеся к затратам на услуги связи, аренду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содержание имущества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4426F">
        <w:rPr>
          <w:rFonts w:ascii="Times New Roman" w:eastAsia="Times New Roman" w:hAnsi="Times New Roman" w:cs="Times New Roman"/>
          <w:sz w:val="16"/>
          <w:szCs w:val="16"/>
          <w:lang w:eastAsia="ru-RU"/>
        </w:rPr>
        <w:t>ппру</w:t>
      </w:r>
      <w:proofErr w:type="spellEnd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spellStart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4426F">
        <w:rPr>
          <w:rFonts w:ascii="Times New Roman" w:eastAsia="Times New Roman" w:hAnsi="Times New Roman" w:cs="Times New Roman"/>
          <w:sz w:val="16"/>
          <w:szCs w:val="16"/>
          <w:lang w:eastAsia="ru-RU"/>
        </w:rPr>
        <w:t>спо</w:t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+З</w:t>
      </w:r>
      <w:r w:rsidRPr="0004426F">
        <w:rPr>
          <w:rFonts w:ascii="Times New Roman" w:eastAsia="Times New Roman" w:hAnsi="Times New Roman" w:cs="Times New Roman"/>
          <w:sz w:val="16"/>
          <w:szCs w:val="16"/>
          <w:lang w:eastAsia="ru-RU"/>
        </w:rPr>
        <w:t>сип</w:t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+З</w:t>
      </w:r>
      <w:r w:rsidRPr="0004426F">
        <w:rPr>
          <w:rFonts w:ascii="Times New Roman" w:eastAsia="Times New Roman" w:hAnsi="Times New Roman" w:cs="Times New Roman"/>
          <w:sz w:val="16"/>
          <w:szCs w:val="16"/>
          <w:lang w:eastAsia="ru-RU"/>
        </w:rPr>
        <w:t>оби</w:t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+З</w:t>
      </w:r>
      <w:r w:rsidRPr="0004426F">
        <w:rPr>
          <w:rFonts w:ascii="Times New Roman" w:eastAsia="Times New Roman" w:hAnsi="Times New Roman" w:cs="Times New Roman"/>
          <w:sz w:val="16"/>
          <w:szCs w:val="16"/>
          <w:lang w:eastAsia="ru-RU"/>
        </w:rPr>
        <w:t>ат</w:t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+З</w:t>
      </w:r>
      <w:r w:rsidRPr="0004426F">
        <w:rPr>
          <w:rFonts w:ascii="Times New Roman" w:eastAsia="Times New Roman" w:hAnsi="Times New Roman" w:cs="Times New Roman"/>
          <w:sz w:val="16"/>
          <w:szCs w:val="16"/>
          <w:lang w:eastAsia="ru-RU"/>
        </w:rPr>
        <w:t>ип</w:t>
      </w:r>
      <w:proofErr w:type="spellEnd"/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1.5.1 Затраты на оплату услуг по сопровождению </w:t>
      </w:r>
      <w:proofErr w:type="gramStart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программного</w:t>
      </w:r>
      <w:proofErr w:type="gramEnd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и приобретению простых (неисключительных) лицензий на использование программного обеспечения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5905" cy="219710"/>
            <wp:effectExtent l="0" t="0" r="0" b="889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068070" cy="219710"/>
            <wp:effectExtent l="0" t="0" r="0" b="889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285115" cy="219710"/>
            <wp:effectExtent l="0" t="0" r="635" b="889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оплату услуг по сопровождению справочно-правовых систем;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0510" cy="219710"/>
            <wp:effectExtent l="0" t="0" r="0" b="889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оплату услуг по сопровождению и приобретению иного программного обеспечения.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затраты на оплату услуг по сопровождению </w:t>
      </w:r>
      <w:proofErr w:type="gramStart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программного</w:t>
      </w:r>
      <w:proofErr w:type="gramEnd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1.5.2 Затраты на оплату услуг по сопровождению и приобретению иного программного обеспечения</w:t>
      </w:r>
      <w:proofErr w:type="gramStart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0510" cy="219710"/>
            <wp:effectExtent l="0" t="0" r="0" b="889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Calibri" w:eastAsia="Times New Roman" w:hAnsi="Calibri" w:cs="Calibri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1587500" cy="446405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Calibri" w:eastAsia="Times New Roman" w:hAnsi="Calibri" w:cs="Calibri"/>
          <w:sz w:val="28"/>
          <w:szCs w:val="28"/>
          <w:lang w:eastAsia="ru-RU"/>
        </w:rPr>
        <w:t>,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43535" cy="241300"/>
            <wp:effectExtent l="0" t="0" r="0" b="635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цена сопровождения g-</w:t>
      </w:r>
      <w:proofErr w:type="spellStart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иного программного обеспечения;</w:t>
      </w:r>
      <w:proofErr w:type="gramEnd"/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28930" cy="241300"/>
            <wp:effectExtent l="0" t="0" r="0" b="635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простых (неисключительных) лицензий на использование </w:t>
      </w:r>
      <w:proofErr w:type="gramStart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программного</w:t>
      </w:r>
      <w:proofErr w:type="gramEnd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на j-е программное обеспечение, за исключением справочно-правовых систем.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Затраты на проведение аттестационных, проверочных и контрольных мероприятий</w:t>
      </w:r>
      <w:proofErr w:type="gramStart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7485" cy="219710"/>
            <wp:effectExtent l="0" t="0" r="0" b="889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Calibri" w:eastAsia="Times New Roman" w:hAnsi="Calibri" w:cs="Calibri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2260600" cy="446405"/>
            <wp:effectExtent l="0" t="0" r="635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Calibri" w:eastAsia="Times New Roman" w:hAnsi="Calibri" w:cs="Calibri"/>
          <w:sz w:val="28"/>
          <w:szCs w:val="28"/>
          <w:lang w:eastAsia="ru-RU"/>
        </w:rPr>
        <w:t>,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115" cy="219710"/>
            <wp:effectExtent l="0" t="0" r="635" b="889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аттестуемых i-х объектов (помещений);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5905" cy="219710"/>
            <wp:effectExtent l="0" t="0" r="0" b="889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проведения аттестации 1 i-</w:t>
      </w:r>
      <w:proofErr w:type="spellStart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(помещения);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7340" cy="241300"/>
            <wp:effectExtent l="0" t="0" r="0" b="635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единиц j-</w:t>
      </w:r>
      <w:proofErr w:type="spellStart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(устройств), требующих проверки;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55905" cy="241300"/>
            <wp:effectExtent l="0" t="0" r="0" b="635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проведения проверки 1 единицы j-</w:t>
      </w:r>
      <w:proofErr w:type="spellStart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(устройства).</w:t>
      </w:r>
    </w:p>
    <w:p w:rsidR="0004426F" w:rsidRPr="0004426F" w:rsidRDefault="0004426F" w:rsidP="0004426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442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Прочие затраты 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затраты включают в себя затраты на услуги связи, не отнесенные к затратам на услуги связи в рамках затрат на информационно-коммуникационные технологии (</w:t>
      </w:r>
      <w:proofErr w:type="spellStart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4426F">
        <w:rPr>
          <w:rFonts w:ascii="Times New Roman" w:eastAsia="Times New Roman" w:hAnsi="Times New Roman" w:cs="Times New Roman"/>
          <w:sz w:val="16"/>
          <w:szCs w:val="16"/>
          <w:lang w:eastAsia="ru-RU"/>
        </w:rPr>
        <w:t>ус</w:t>
      </w:r>
      <w:proofErr w:type="spellEnd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затраты на приобретение прочих работ и услуг (</w:t>
      </w:r>
      <w:proofErr w:type="spellStart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4426F">
        <w:rPr>
          <w:rFonts w:ascii="Times New Roman" w:eastAsia="Times New Roman" w:hAnsi="Times New Roman" w:cs="Times New Roman"/>
          <w:sz w:val="16"/>
          <w:szCs w:val="16"/>
          <w:lang w:eastAsia="ru-RU"/>
        </w:rPr>
        <w:t>ппру</w:t>
      </w:r>
      <w:proofErr w:type="spellEnd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затраты на </w:t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приобретение мебели (</w:t>
      </w:r>
      <w:proofErr w:type="spellStart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4426F">
        <w:rPr>
          <w:rFonts w:ascii="Times New Roman" w:eastAsia="Times New Roman" w:hAnsi="Times New Roman" w:cs="Times New Roman"/>
          <w:sz w:val="16"/>
          <w:szCs w:val="16"/>
          <w:lang w:eastAsia="ru-RU"/>
        </w:rPr>
        <w:t>пмеб</w:t>
      </w:r>
      <w:proofErr w:type="spellEnd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затраты на приобретение материальных </w:t>
      </w:r>
      <w:proofErr w:type="spellStart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запасов</w:t>
      </w:r>
      <w:proofErr w:type="gramStart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,н</w:t>
      </w:r>
      <w:proofErr w:type="gramEnd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отнесенные к затратам в рамках затрат на информационно-коммуникационные технологии(</w:t>
      </w:r>
      <w:proofErr w:type="spellStart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4426F">
        <w:rPr>
          <w:rFonts w:ascii="Times New Roman" w:eastAsia="Times New Roman" w:hAnsi="Times New Roman" w:cs="Times New Roman"/>
          <w:sz w:val="16"/>
          <w:szCs w:val="16"/>
          <w:lang w:eastAsia="ru-RU"/>
        </w:rPr>
        <w:t>мз</w:t>
      </w:r>
      <w:proofErr w:type="spellEnd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proofErr w:type="spellStart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расчитываются</w:t>
      </w:r>
      <w:proofErr w:type="spellEnd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формуле: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44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04426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</w:t>
      </w:r>
      <w:proofErr w:type="spellEnd"/>
      <w:r w:rsidRPr="00044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= </w:t>
      </w:r>
      <w:proofErr w:type="spellStart"/>
      <w:r w:rsidRPr="00044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04426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усв</w:t>
      </w:r>
      <w:r w:rsidRPr="00044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+З</w:t>
      </w:r>
      <w:r w:rsidRPr="0004426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ппру</w:t>
      </w:r>
      <w:r w:rsidRPr="00044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+З</w:t>
      </w:r>
      <w:r w:rsidRPr="0004426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пмеб</w:t>
      </w:r>
      <w:r w:rsidRPr="00044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+З</w:t>
      </w:r>
      <w:r w:rsidRPr="0004426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мз</w:t>
      </w:r>
      <w:proofErr w:type="spellEnd"/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затраты </w:t>
      </w:r>
      <w:proofErr w:type="spellStart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расчитываются</w:t>
      </w:r>
      <w:proofErr w:type="spellEnd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с предоставлением копий документов-оснований.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Затраты на услуги связи,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отнесенные к затратам на услуги связи в рамках затрат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информационно-коммуникационные технологии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Затраты на услуги связи (</w:t>
      </w:r>
      <w:proofErr w:type="spellStart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4426F">
        <w:rPr>
          <w:rFonts w:ascii="Times New Roman" w:eastAsia="Times New Roman" w:hAnsi="Times New Roman" w:cs="Times New Roman"/>
          <w:sz w:val="16"/>
          <w:szCs w:val="16"/>
          <w:lang w:eastAsia="ru-RU"/>
        </w:rPr>
        <w:t>усв</w:t>
      </w:r>
      <w:proofErr w:type="spellEnd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6F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t>З</w:t>
      </w:r>
      <w:r w:rsidRPr="0004426F">
        <w:rPr>
          <w:rFonts w:ascii="Times New Roman" w:eastAsia="Times New Roman" w:hAnsi="Times New Roman" w:cs="Times New Roman"/>
          <w:noProof/>
          <w:position w:val="-10"/>
          <w:sz w:val="16"/>
          <w:szCs w:val="16"/>
          <w:lang w:eastAsia="ru-RU"/>
        </w:rPr>
        <w:t>усв</w:t>
      </w:r>
      <w:r w:rsidRPr="0004426F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t>= З</w:t>
      </w:r>
      <w:r w:rsidRPr="0004426F">
        <w:rPr>
          <w:rFonts w:ascii="Times New Roman" w:eastAsia="Times New Roman" w:hAnsi="Times New Roman" w:cs="Times New Roman"/>
          <w:noProof/>
          <w:position w:val="-10"/>
          <w:sz w:val="16"/>
          <w:szCs w:val="16"/>
          <w:lang w:eastAsia="ru-RU"/>
        </w:rPr>
        <w:t>п</w:t>
      </w:r>
      <w:r w:rsidRPr="0004426F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t>+З</w:t>
      </w:r>
      <w:r w:rsidRPr="0004426F">
        <w:rPr>
          <w:rFonts w:ascii="Times New Roman" w:eastAsia="Times New Roman" w:hAnsi="Times New Roman" w:cs="Times New Roman"/>
          <w:noProof/>
          <w:position w:val="-10"/>
          <w:sz w:val="16"/>
          <w:szCs w:val="16"/>
          <w:lang w:eastAsia="ru-RU"/>
        </w:rPr>
        <w:t>сс</w:t>
      </w:r>
      <w:r w:rsidRPr="0004426F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t xml:space="preserve"> ,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82880" cy="219710"/>
            <wp:effectExtent l="0" t="0" r="7620" b="889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оплату услуг почтовой связи;</w:t>
      </w:r>
    </w:p>
    <w:p w:rsidR="0004426F" w:rsidRPr="0004426F" w:rsidRDefault="0004426F" w:rsidP="0004426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затраты на оплату услуг специальной связи.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Затраты на оплату услуг почтовой связи</w:t>
      </w:r>
      <w:proofErr w:type="gramStart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82880" cy="219710"/>
            <wp:effectExtent l="0" t="0" r="7620" b="889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  <w:r>
        <w:rPr>
          <w:rFonts w:ascii="Calibri" w:eastAsia="Times New Roman" w:hAnsi="Calibri" w:cs="Calibri"/>
          <w:noProof/>
          <w:position w:val="-28"/>
          <w:sz w:val="20"/>
          <w:szCs w:val="20"/>
          <w:lang w:eastAsia="ru-RU"/>
        </w:rPr>
        <w:drawing>
          <wp:inline distT="0" distB="0" distL="0" distR="0">
            <wp:extent cx="1141095" cy="431800"/>
            <wp:effectExtent l="0" t="0" r="1905" b="635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Calibri" w:eastAsia="Times New Roman" w:hAnsi="Calibri" w:cs="Calibri"/>
          <w:sz w:val="20"/>
          <w:szCs w:val="20"/>
          <w:lang w:eastAsia="ru-RU"/>
        </w:rPr>
        <w:t>,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5905" cy="219710"/>
            <wp:effectExtent l="0" t="0" r="0" b="889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почтовых отправлений в год;</w:t>
      </w:r>
    </w:p>
    <w:p w:rsidR="0004426F" w:rsidRPr="0004426F" w:rsidRDefault="0004426F" w:rsidP="0004426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цена 1 i-</w:t>
      </w:r>
      <w:proofErr w:type="spellStart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почтового отправления.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Затраты на оплату услуг специальной связи</w:t>
      </w:r>
      <w:proofErr w:type="gramStart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7485" cy="219710"/>
            <wp:effectExtent l="0" t="0" r="0" b="889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965835" cy="219710"/>
            <wp:effectExtent l="0" t="0" r="5715" b="889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1300" cy="219710"/>
            <wp:effectExtent l="0" t="0" r="6350" b="889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листов (пакетов) исходящей информации в год;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710" cy="219710"/>
            <wp:effectExtent l="0" t="0" r="8890" b="889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 листа (пакета) исходящей информации, отправляемой по каналам специальной связи.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ar737"/>
      <w:bookmarkEnd w:id="9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Затраты на приобретение прочих работ и услуг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прочих работ и услуг определяются по формуле: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4426F">
        <w:rPr>
          <w:rFonts w:ascii="Times New Roman" w:eastAsia="Times New Roman" w:hAnsi="Times New Roman" w:cs="Times New Roman"/>
          <w:sz w:val="16"/>
          <w:szCs w:val="16"/>
          <w:lang w:eastAsia="ru-RU"/>
        </w:rPr>
        <w:t>ппру</w:t>
      </w:r>
      <w:proofErr w:type="spellEnd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spellStart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4426F">
        <w:rPr>
          <w:rFonts w:ascii="Times New Roman" w:eastAsia="Times New Roman" w:hAnsi="Times New Roman" w:cs="Times New Roman"/>
          <w:sz w:val="16"/>
          <w:szCs w:val="16"/>
          <w:lang w:eastAsia="ru-RU"/>
        </w:rPr>
        <w:t>т</w:t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+З</w:t>
      </w:r>
      <w:r w:rsidRPr="0004426F">
        <w:rPr>
          <w:rFonts w:ascii="Times New Roman" w:eastAsia="Times New Roman" w:hAnsi="Times New Roman" w:cs="Times New Roman"/>
          <w:sz w:val="16"/>
          <w:szCs w:val="16"/>
          <w:lang w:eastAsia="ru-RU"/>
        </w:rPr>
        <w:t>дисп</w:t>
      </w:r>
      <w:proofErr w:type="spellEnd"/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Затраты на оплату типографских работ и услуг, включая приобретение периодических печатных изданий</w:t>
      </w:r>
      <w:proofErr w:type="gramStart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82880" cy="219710"/>
            <wp:effectExtent l="0" t="0" r="7620" b="889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gramEnd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841375" cy="241300"/>
            <wp:effectExtent l="0" t="0" r="0" b="635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0500" cy="219710"/>
            <wp:effectExtent l="0" t="0" r="0" b="889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</w:t>
      </w:r>
      <w:proofErr w:type="spellStart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спецжурналов</w:t>
      </w:r>
      <w:proofErr w:type="spellEnd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19710" cy="241300"/>
            <wp:effectExtent l="0" t="0" r="8890" b="635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2.2.1.1. Затраты на приобретение </w:t>
      </w:r>
      <w:proofErr w:type="spellStart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спецжурналов</w:t>
      </w:r>
      <w:proofErr w:type="spellEnd"/>
      <w:proofErr w:type="gramStart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0500" cy="219710"/>
            <wp:effectExtent l="0" t="0" r="0" b="889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163320" cy="431800"/>
            <wp:effectExtent l="0" t="0" r="0" b="635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0510" cy="219710"/>
            <wp:effectExtent l="0" t="0" r="0" b="889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</w:t>
      </w:r>
      <w:proofErr w:type="gramStart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приобретаемых</w:t>
      </w:r>
      <w:proofErr w:type="gramEnd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i-х </w:t>
      </w:r>
      <w:proofErr w:type="spellStart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спецжурналов</w:t>
      </w:r>
      <w:proofErr w:type="spellEnd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55905" cy="2413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 i-</w:t>
      </w:r>
      <w:proofErr w:type="spellStart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спецжурнала</w:t>
      </w:r>
      <w:proofErr w:type="spellEnd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19710" cy="241300"/>
            <wp:effectExtent l="0" t="0" r="8890" b="635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gramEnd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фактическим затратам в отчетном финансовом году.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Затраты на проведение диспансеризации работников</w:t>
      </w:r>
      <w:proofErr w:type="gramStart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7340" cy="219710"/>
            <wp:effectExtent l="0" t="0" r="0" b="889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257935" cy="226695"/>
            <wp:effectExtent l="0" t="0" r="0" b="190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3535" cy="219710"/>
            <wp:effectExtent l="0" t="0" r="0" b="889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численность работников, подлежащих диспансеризации;</w:t>
      </w:r>
    </w:p>
    <w:p w:rsidR="0004426F" w:rsidRPr="0004426F" w:rsidRDefault="0004426F" w:rsidP="0004426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цена проведения диспансеризации в расчете на 1 работника.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ar828"/>
      <w:bookmarkEnd w:id="10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2.3.Затраты на приобретение основных средств, не отнесенные к затратам на приобретение основных сре</w:t>
      </w:r>
      <w:proofErr w:type="gramStart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р</w:t>
      </w:r>
      <w:proofErr w:type="gramEnd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амках затрат на информационно-коммуникационные технологии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left="156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left="156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ar840"/>
      <w:bookmarkStart w:id="12" w:name="Par847"/>
      <w:bookmarkEnd w:id="11"/>
      <w:bookmarkEnd w:id="12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мебели</w:t>
      </w:r>
      <w:proofErr w:type="gramStart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1945" cy="219710"/>
            <wp:effectExtent l="0" t="0" r="1905" b="889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58290" cy="431800"/>
            <wp:effectExtent l="0" t="0" r="3810" b="635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94970" cy="219710"/>
            <wp:effectExtent l="0" t="0" r="5080" b="889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i-х предметов мебели в соответствии с нормативами государственных органов;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73380" cy="219710"/>
            <wp:effectExtent l="0" t="0" r="7620" b="889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i-</w:t>
      </w:r>
      <w:proofErr w:type="spellStart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мебели в соответствии с нормативами государственных органов.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ar862"/>
      <w:bookmarkEnd w:id="13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Затраты на приобретение материальных запасов, не отнесенные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затратам на приобретение материальных запасов в рамках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 на информационно-коммуникационные технологии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proofErr w:type="spellStart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4426F">
        <w:rPr>
          <w:rFonts w:ascii="Times New Roman" w:eastAsia="Times New Roman" w:hAnsi="Times New Roman" w:cs="Times New Roman"/>
          <w:sz w:val="16"/>
          <w:szCs w:val="16"/>
          <w:lang w:eastAsia="ru-RU"/>
        </w:rPr>
        <w:t>мз</w:t>
      </w:r>
      <w:proofErr w:type="spellEnd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определяются по формуле: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6F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t>З</w:t>
      </w:r>
      <w:r w:rsidRPr="0004426F">
        <w:rPr>
          <w:rFonts w:ascii="Times New Roman" w:eastAsia="Times New Roman" w:hAnsi="Times New Roman" w:cs="Times New Roman"/>
          <w:noProof/>
          <w:position w:val="-12"/>
          <w:sz w:val="16"/>
          <w:szCs w:val="16"/>
          <w:lang w:eastAsia="ru-RU"/>
        </w:rPr>
        <w:t>мз</w:t>
      </w:r>
      <w:r w:rsidRPr="0004426F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t>=З</w:t>
      </w:r>
      <w:r w:rsidRPr="0004426F">
        <w:rPr>
          <w:rFonts w:ascii="Times New Roman" w:eastAsia="Times New Roman" w:hAnsi="Times New Roman" w:cs="Times New Roman"/>
          <w:noProof/>
          <w:position w:val="-12"/>
          <w:sz w:val="16"/>
          <w:szCs w:val="16"/>
          <w:lang w:eastAsia="ru-RU"/>
        </w:rPr>
        <w:t>бл</w:t>
      </w:r>
      <w:r w:rsidRPr="0004426F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t>+З</w:t>
      </w:r>
      <w:r w:rsidRPr="0004426F">
        <w:rPr>
          <w:rFonts w:ascii="Times New Roman" w:eastAsia="Times New Roman" w:hAnsi="Times New Roman" w:cs="Times New Roman"/>
          <w:noProof/>
          <w:position w:val="-12"/>
          <w:sz w:val="16"/>
          <w:szCs w:val="16"/>
          <w:lang w:eastAsia="ru-RU"/>
        </w:rPr>
        <w:t>канц</w:t>
      </w:r>
      <w:r w:rsidRPr="0004426F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t>+З</w:t>
      </w:r>
      <w:r w:rsidRPr="0004426F">
        <w:rPr>
          <w:rFonts w:ascii="Times New Roman" w:eastAsia="Times New Roman" w:hAnsi="Times New Roman" w:cs="Times New Roman"/>
          <w:noProof/>
          <w:position w:val="-12"/>
          <w:sz w:val="16"/>
          <w:szCs w:val="16"/>
          <w:lang w:eastAsia="ru-RU"/>
        </w:rPr>
        <w:t>зп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710" cy="219710"/>
            <wp:effectExtent l="0" t="0" r="8890" b="889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бланочной продукции;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7340" cy="219710"/>
            <wp:effectExtent l="0" t="0" r="0" b="889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канцелярских принадлежностей;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710" cy="219710"/>
            <wp:effectExtent l="0" t="0" r="8890" b="889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хозяйственных товаров и принадлежностей;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Затраты на приобретение бланочной продукции</w:t>
      </w:r>
      <w:proofErr w:type="gramStart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710" cy="219710"/>
            <wp:effectExtent l="0" t="0" r="8890" b="889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5"/>
          <w:sz w:val="28"/>
          <w:szCs w:val="28"/>
          <w:lang w:eastAsia="ru-RU"/>
        </w:rPr>
        <w:drawing>
          <wp:inline distT="0" distB="0" distL="0" distR="0">
            <wp:extent cx="2245995" cy="453390"/>
            <wp:effectExtent l="0" t="0" r="1905" b="381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5905" cy="219710"/>
            <wp:effectExtent l="0" t="0" r="0" b="889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бланочной продукции;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710" cy="219710"/>
            <wp:effectExtent l="0" t="0" r="8890" b="889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 бланка по i-</w:t>
      </w:r>
      <w:proofErr w:type="spellStart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тиражу;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21945" cy="241300"/>
            <wp:effectExtent l="0" t="0" r="1905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прочей продукции, изготовляемой типографией;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5115" cy="241300"/>
            <wp:effectExtent l="0" t="0" r="635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 единицы прочей продукции, изготовляемой типографией, по j-</w:t>
      </w:r>
      <w:proofErr w:type="spellStart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тиражу.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Затраты на приобретение канцелярских принадлежностей</w:t>
      </w:r>
      <w:proofErr w:type="gramStart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7340" cy="219710"/>
            <wp:effectExtent l="0" t="0" r="0" b="889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67865" cy="431800"/>
            <wp:effectExtent l="0" t="0" r="0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94970" cy="219710"/>
            <wp:effectExtent l="0" t="0" r="508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</w:t>
      </w:r>
      <w:proofErr w:type="spellStart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канцелярских принадлежностей в соответствии с нормативами государственных органов в расчете на основного работника;</w:t>
      </w:r>
    </w:p>
    <w:p w:rsidR="0004426F" w:rsidRPr="0004426F" w:rsidRDefault="0004426F" w:rsidP="00044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5905" cy="219710"/>
            <wp:effectExtent l="0" t="0" r="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численность основных работников, определяемая в соответствии с пунктами 17- 22 17- 22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РФ от 13.10.2014 № 1047;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1155" cy="219710"/>
            <wp:effectExtent l="0" t="0" r="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i-</w:t>
      </w:r>
      <w:proofErr w:type="spellStart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канцелярских принадлежностей в соответствии с нормативами государственных органов.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Затраты на приобретение хозяйственных товаров и принадлежностей</w:t>
      </w:r>
      <w:proofErr w:type="gramStart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710" cy="219710"/>
            <wp:effectExtent l="0" t="0" r="889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>
            <wp:extent cx="1280160" cy="431800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115" cy="219710"/>
            <wp:effectExtent l="0" t="0" r="635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i-й единицы хозяйственных товаров и принадлежностей в соответствии с нормативами государственных органов;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7340" cy="219710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</w:t>
      </w:r>
      <w:proofErr w:type="spellStart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хозяйственного товара и принадлежности в соответствии с нормативами государственных органов.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14" w:name="Par934"/>
      <w:bookmarkEnd w:id="14"/>
      <w:r w:rsidRPr="000442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Затраты на дополнительное профессиональное образование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left="45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0510" cy="219710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11605" cy="4318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3535" cy="21971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3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1945" cy="219710"/>
            <wp:effectExtent l="0" t="0" r="190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4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обучения одного работника по i-</w:t>
      </w:r>
      <w:proofErr w:type="spellStart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виду дополнительного профессионального образования.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Затраты на приобретение образовательных услуг по профессиональной переподготовке и повышению квалификации определяются в соответствии со статьей 22 Федерального закона от 05.04.2013 г. «О контрактной системе в сфере закупок товаров, работ, услуг для обеспечения государственных и муниципальных нужд».</w:t>
      </w: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6F" w:rsidRPr="0004426F" w:rsidRDefault="0004426F" w:rsidP="0004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12A" w:rsidRDefault="00E4412A"/>
    <w:sectPr w:rsidR="00E4412A" w:rsidSect="0004426F">
      <w:headerReference w:type="even" r:id="rId136"/>
      <w:headerReference w:type="default" r:id="rId137"/>
      <w:footerReference w:type="even" r:id="rId138"/>
      <w:footerReference w:type="default" r:id="rId139"/>
      <w:headerReference w:type="first" r:id="rId140"/>
      <w:footerReference w:type="first" r:id="rId141"/>
      <w:pgSz w:w="11907" w:h="16840"/>
      <w:pgMar w:top="1134" w:right="851" w:bottom="1134" w:left="1134" w:header="567" w:footer="1021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73A" w:rsidRDefault="0028473A">
      <w:pPr>
        <w:spacing w:after="0" w:line="240" w:lineRule="auto"/>
      </w:pPr>
      <w:r>
        <w:separator/>
      </w:r>
    </w:p>
  </w:endnote>
  <w:endnote w:type="continuationSeparator" w:id="0">
    <w:p w:rsidR="0028473A" w:rsidRDefault="00284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8EF" w:rsidRDefault="0028473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8EF" w:rsidRDefault="0028473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8EF" w:rsidRDefault="002847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73A" w:rsidRDefault="0028473A">
      <w:pPr>
        <w:spacing w:after="0" w:line="240" w:lineRule="auto"/>
      </w:pPr>
      <w:r>
        <w:separator/>
      </w:r>
    </w:p>
  </w:footnote>
  <w:footnote w:type="continuationSeparator" w:id="0">
    <w:p w:rsidR="0028473A" w:rsidRDefault="00284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8EF" w:rsidRDefault="002847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8EF" w:rsidRPr="00F11B1E" w:rsidRDefault="0004426F" w:rsidP="00DC2026">
    <w:pPr>
      <w:pStyle w:val="a3"/>
      <w:framePr w:wrap="auto" w:vAnchor="text" w:hAnchor="margin" w:xAlign="center" w:y="1"/>
      <w:rPr>
        <w:rStyle w:val="a7"/>
        <w:sz w:val="26"/>
        <w:szCs w:val="26"/>
      </w:rPr>
    </w:pPr>
    <w:r w:rsidRPr="00F11B1E">
      <w:rPr>
        <w:rStyle w:val="a7"/>
        <w:sz w:val="26"/>
        <w:szCs w:val="26"/>
      </w:rPr>
      <w:fldChar w:fldCharType="begin"/>
    </w:r>
    <w:r w:rsidRPr="00F11B1E">
      <w:rPr>
        <w:rStyle w:val="a7"/>
        <w:sz w:val="26"/>
        <w:szCs w:val="26"/>
      </w:rPr>
      <w:instrText xml:space="preserve">PAGE  </w:instrText>
    </w:r>
    <w:r w:rsidRPr="00F11B1E">
      <w:rPr>
        <w:rStyle w:val="a7"/>
        <w:sz w:val="26"/>
        <w:szCs w:val="26"/>
      </w:rPr>
      <w:fldChar w:fldCharType="separate"/>
    </w:r>
    <w:r w:rsidR="00951F5B">
      <w:rPr>
        <w:rStyle w:val="a7"/>
        <w:noProof/>
        <w:sz w:val="26"/>
        <w:szCs w:val="26"/>
      </w:rPr>
      <w:t>2</w:t>
    </w:r>
    <w:r w:rsidRPr="00F11B1E">
      <w:rPr>
        <w:rStyle w:val="a7"/>
        <w:sz w:val="26"/>
        <w:szCs w:val="26"/>
      </w:rPr>
      <w:fldChar w:fldCharType="end"/>
    </w:r>
  </w:p>
  <w:p w:rsidR="009C68EF" w:rsidRDefault="0028473A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8EF" w:rsidRDefault="002847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5" type="#_x0000_t75" style="width:25.05pt;height:18.15pt;visibility:visible" o:bullet="t">
        <v:imagedata r:id="rId1" o:title=""/>
      </v:shape>
    </w:pict>
  </w:numPicBullet>
  <w:numPicBullet w:numPicBulletId="1">
    <w:pict>
      <v:shape id="_x0000_i1136" type="#_x0000_t75" style="width:20.05pt;height:18.15pt;visibility:visible" o:bullet="t">
        <v:imagedata r:id="rId2" o:title=""/>
      </v:shape>
    </w:pict>
  </w:numPicBullet>
  <w:numPicBullet w:numPicBulletId="2">
    <w:pict>
      <v:shape id="_x0000_i1137" type="#_x0000_t75" style="width:23.15pt;height:18.15pt;visibility:visible" o:bullet="t">
        <v:imagedata r:id="rId3" o:title=""/>
      </v:shape>
    </w:pict>
  </w:numPicBullet>
  <w:numPicBullet w:numPicBulletId="3">
    <w:pict>
      <v:shape id="_x0000_i1138" type="#_x0000_t75" style="width:21.3pt;height:18.15pt;visibility:visible" o:bullet="t">
        <v:imagedata r:id="rId4" o:title=""/>
      </v:shape>
    </w:pict>
  </w:numPicBullet>
  <w:numPicBullet w:numPicBulletId="4">
    <w:pict>
      <v:shape id="_x0000_i1139" type="#_x0000_t75" style="width:18.15pt;height:18.15pt;visibility:visible" o:bullet="t">
        <v:imagedata r:id="rId5" o:title=""/>
      </v:shape>
    </w:pict>
  </w:numPicBullet>
  <w:numPicBullet w:numPicBulletId="5">
    <w:pict>
      <v:shape id="_x0000_i1140" type="#_x0000_t75" style="width:16.3pt;height:18.15pt;visibility:visible" o:bullet="t">
        <v:imagedata r:id="rId6" o:title=""/>
      </v:shape>
    </w:pict>
  </w:numPicBullet>
  <w:numPicBullet w:numPicBulletId="6">
    <w:pict>
      <v:shape id="_x0000_i1141" type="#_x0000_t75" style="width:25.05pt;height:18.15pt;visibility:visible" o:bullet="t">
        <v:imagedata r:id="rId7" o:title=""/>
      </v:shape>
    </w:pict>
  </w:numPicBullet>
  <w:abstractNum w:abstractNumId="0">
    <w:nsid w:val="05720B0F"/>
    <w:multiLevelType w:val="hybridMultilevel"/>
    <w:tmpl w:val="C2F6F3D2"/>
    <w:lvl w:ilvl="0" w:tplc="5D1A28D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5C67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02AF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182D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5C34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D84D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44EF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C215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8EF6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520174B"/>
    <w:multiLevelType w:val="hybridMultilevel"/>
    <w:tmpl w:val="BD3C33EE"/>
    <w:lvl w:ilvl="0" w:tplc="B3A8BBB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4E07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6C26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7037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64F2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A682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62A1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F0B6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CAD3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2E2AFB"/>
    <w:multiLevelType w:val="hybridMultilevel"/>
    <w:tmpl w:val="3CEEDE26"/>
    <w:lvl w:ilvl="0" w:tplc="E56AC6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D2ED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A857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A0EA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6815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3816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FA4F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6C71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E8C2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AC14A78"/>
    <w:multiLevelType w:val="multilevel"/>
    <w:tmpl w:val="5E160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4ABE1D60"/>
    <w:multiLevelType w:val="multilevel"/>
    <w:tmpl w:val="303023B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5">
    <w:nsid w:val="50DD6AE6"/>
    <w:multiLevelType w:val="hybridMultilevel"/>
    <w:tmpl w:val="99340684"/>
    <w:lvl w:ilvl="0" w:tplc="3A8EB80A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FE17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08C1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9EFC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B041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3A81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94E7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64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92DE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77A2310"/>
    <w:multiLevelType w:val="hybridMultilevel"/>
    <w:tmpl w:val="AADC5092"/>
    <w:lvl w:ilvl="0" w:tplc="879A82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AE45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4EFB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0C9B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F642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0EAE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24C4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F08C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D45D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5AF41DE"/>
    <w:multiLevelType w:val="hybridMultilevel"/>
    <w:tmpl w:val="5082E608"/>
    <w:lvl w:ilvl="0" w:tplc="5240CDC2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E084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9490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D804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F0E4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3C0C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30E5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E67C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FCCA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A4B01C9"/>
    <w:multiLevelType w:val="hybridMultilevel"/>
    <w:tmpl w:val="6A96528A"/>
    <w:lvl w:ilvl="0" w:tplc="E7429116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C21D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BA1A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5EDA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F678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6C0D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D821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AF0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CC86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7B940CC"/>
    <w:multiLevelType w:val="multilevel"/>
    <w:tmpl w:val="47A881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6F"/>
    <w:rsid w:val="0004426F"/>
    <w:rsid w:val="0026650F"/>
    <w:rsid w:val="0028473A"/>
    <w:rsid w:val="00951F5B"/>
    <w:rsid w:val="00C16EF2"/>
    <w:rsid w:val="00E4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4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426F"/>
  </w:style>
  <w:style w:type="paragraph" w:styleId="a5">
    <w:name w:val="footer"/>
    <w:basedOn w:val="a"/>
    <w:link w:val="a6"/>
    <w:uiPriority w:val="99"/>
    <w:semiHidden/>
    <w:unhideWhenUsed/>
    <w:rsid w:val="00044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426F"/>
  </w:style>
  <w:style w:type="character" w:styleId="a7">
    <w:name w:val="page number"/>
    <w:uiPriority w:val="99"/>
    <w:rsid w:val="0004426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44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4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426F"/>
  </w:style>
  <w:style w:type="paragraph" w:styleId="a5">
    <w:name w:val="footer"/>
    <w:basedOn w:val="a"/>
    <w:link w:val="a6"/>
    <w:uiPriority w:val="99"/>
    <w:semiHidden/>
    <w:unhideWhenUsed/>
    <w:rsid w:val="00044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426F"/>
  </w:style>
  <w:style w:type="character" w:styleId="a7">
    <w:name w:val="page number"/>
    <w:uiPriority w:val="99"/>
    <w:rsid w:val="0004426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44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6.wmf"/><Relationship Id="rId117" Type="http://schemas.openxmlformats.org/officeDocument/2006/relationships/image" Target="media/image117.wmf"/><Relationship Id="rId21" Type="http://schemas.openxmlformats.org/officeDocument/2006/relationships/image" Target="media/image21.wmf"/><Relationship Id="rId42" Type="http://schemas.openxmlformats.org/officeDocument/2006/relationships/image" Target="media/image42.wmf"/><Relationship Id="rId47" Type="http://schemas.openxmlformats.org/officeDocument/2006/relationships/image" Target="media/image47.wmf"/><Relationship Id="rId63" Type="http://schemas.openxmlformats.org/officeDocument/2006/relationships/image" Target="media/image63.wmf"/><Relationship Id="rId68" Type="http://schemas.openxmlformats.org/officeDocument/2006/relationships/image" Target="media/image68.wmf"/><Relationship Id="rId84" Type="http://schemas.openxmlformats.org/officeDocument/2006/relationships/image" Target="media/image84.wmf"/><Relationship Id="rId89" Type="http://schemas.openxmlformats.org/officeDocument/2006/relationships/image" Target="media/image89.wmf"/><Relationship Id="rId112" Type="http://schemas.openxmlformats.org/officeDocument/2006/relationships/image" Target="media/image112.wmf"/><Relationship Id="rId133" Type="http://schemas.openxmlformats.org/officeDocument/2006/relationships/image" Target="media/image133.wmf"/><Relationship Id="rId138" Type="http://schemas.openxmlformats.org/officeDocument/2006/relationships/footer" Target="footer1.xml"/><Relationship Id="rId16" Type="http://schemas.openxmlformats.org/officeDocument/2006/relationships/image" Target="media/image16.wmf"/><Relationship Id="rId107" Type="http://schemas.openxmlformats.org/officeDocument/2006/relationships/image" Target="media/image107.wmf"/><Relationship Id="rId11" Type="http://schemas.openxmlformats.org/officeDocument/2006/relationships/image" Target="media/image11.wmf"/><Relationship Id="rId32" Type="http://schemas.openxmlformats.org/officeDocument/2006/relationships/image" Target="media/image32.wmf"/><Relationship Id="rId37" Type="http://schemas.openxmlformats.org/officeDocument/2006/relationships/image" Target="media/image37.wmf"/><Relationship Id="rId53" Type="http://schemas.openxmlformats.org/officeDocument/2006/relationships/image" Target="media/image53.wmf"/><Relationship Id="rId58" Type="http://schemas.openxmlformats.org/officeDocument/2006/relationships/image" Target="media/image58.wmf"/><Relationship Id="rId74" Type="http://schemas.openxmlformats.org/officeDocument/2006/relationships/image" Target="media/image74.wmf"/><Relationship Id="rId79" Type="http://schemas.openxmlformats.org/officeDocument/2006/relationships/image" Target="media/image79.wmf"/><Relationship Id="rId102" Type="http://schemas.openxmlformats.org/officeDocument/2006/relationships/image" Target="media/image102.wmf"/><Relationship Id="rId123" Type="http://schemas.openxmlformats.org/officeDocument/2006/relationships/image" Target="media/image123.wmf"/><Relationship Id="rId128" Type="http://schemas.openxmlformats.org/officeDocument/2006/relationships/image" Target="media/image128.wmf"/><Relationship Id="rId5" Type="http://schemas.openxmlformats.org/officeDocument/2006/relationships/webSettings" Target="webSettings.xml"/><Relationship Id="rId90" Type="http://schemas.openxmlformats.org/officeDocument/2006/relationships/image" Target="media/image90.wmf"/><Relationship Id="rId95" Type="http://schemas.openxmlformats.org/officeDocument/2006/relationships/image" Target="media/image95.wmf"/><Relationship Id="rId22" Type="http://schemas.openxmlformats.org/officeDocument/2006/relationships/image" Target="media/image22.wmf"/><Relationship Id="rId27" Type="http://schemas.openxmlformats.org/officeDocument/2006/relationships/image" Target="media/image27.wmf"/><Relationship Id="rId43" Type="http://schemas.openxmlformats.org/officeDocument/2006/relationships/image" Target="media/image43.wmf"/><Relationship Id="rId48" Type="http://schemas.openxmlformats.org/officeDocument/2006/relationships/image" Target="media/image48.wmf"/><Relationship Id="rId64" Type="http://schemas.openxmlformats.org/officeDocument/2006/relationships/image" Target="media/image64.wmf"/><Relationship Id="rId69" Type="http://schemas.openxmlformats.org/officeDocument/2006/relationships/image" Target="media/image69.wmf"/><Relationship Id="rId113" Type="http://schemas.openxmlformats.org/officeDocument/2006/relationships/image" Target="media/image113.wmf"/><Relationship Id="rId118" Type="http://schemas.openxmlformats.org/officeDocument/2006/relationships/image" Target="media/image118.wmf"/><Relationship Id="rId134" Type="http://schemas.openxmlformats.org/officeDocument/2006/relationships/image" Target="media/image134.wmf"/><Relationship Id="rId139" Type="http://schemas.openxmlformats.org/officeDocument/2006/relationships/footer" Target="footer2.xml"/><Relationship Id="rId8" Type="http://schemas.openxmlformats.org/officeDocument/2006/relationships/image" Target="media/image8.wmf"/><Relationship Id="rId51" Type="http://schemas.openxmlformats.org/officeDocument/2006/relationships/image" Target="media/image51.wmf"/><Relationship Id="rId72" Type="http://schemas.openxmlformats.org/officeDocument/2006/relationships/image" Target="media/image72.wmf"/><Relationship Id="rId80" Type="http://schemas.openxmlformats.org/officeDocument/2006/relationships/image" Target="media/image80.wmf"/><Relationship Id="rId85" Type="http://schemas.openxmlformats.org/officeDocument/2006/relationships/image" Target="media/image85.wmf"/><Relationship Id="rId93" Type="http://schemas.openxmlformats.org/officeDocument/2006/relationships/image" Target="media/image93.wmf"/><Relationship Id="rId98" Type="http://schemas.openxmlformats.org/officeDocument/2006/relationships/image" Target="media/image98.wmf"/><Relationship Id="rId121" Type="http://schemas.openxmlformats.org/officeDocument/2006/relationships/image" Target="media/image121.wmf"/><Relationship Id="rId14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12.wmf"/><Relationship Id="rId17" Type="http://schemas.openxmlformats.org/officeDocument/2006/relationships/image" Target="media/image17.wmf"/><Relationship Id="rId25" Type="http://schemas.openxmlformats.org/officeDocument/2006/relationships/image" Target="media/image25.wmf"/><Relationship Id="rId33" Type="http://schemas.openxmlformats.org/officeDocument/2006/relationships/image" Target="media/image33.wmf"/><Relationship Id="rId38" Type="http://schemas.openxmlformats.org/officeDocument/2006/relationships/image" Target="media/image38.wmf"/><Relationship Id="rId46" Type="http://schemas.openxmlformats.org/officeDocument/2006/relationships/image" Target="media/image46.wmf"/><Relationship Id="rId59" Type="http://schemas.openxmlformats.org/officeDocument/2006/relationships/image" Target="media/image59.wmf"/><Relationship Id="rId67" Type="http://schemas.openxmlformats.org/officeDocument/2006/relationships/image" Target="media/image67.wmf"/><Relationship Id="rId103" Type="http://schemas.openxmlformats.org/officeDocument/2006/relationships/image" Target="media/image103.wmf"/><Relationship Id="rId108" Type="http://schemas.openxmlformats.org/officeDocument/2006/relationships/image" Target="media/image108.wmf"/><Relationship Id="rId116" Type="http://schemas.openxmlformats.org/officeDocument/2006/relationships/image" Target="media/image116.wmf"/><Relationship Id="rId124" Type="http://schemas.openxmlformats.org/officeDocument/2006/relationships/image" Target="media/image124.wmf"/><Relationship Id="rId129" Type="http://schemas.openxmlformats.org/officeDocument/2006/relationships/image" Target="media/image129.wmf"/><Relationship Id="rId137" Type="http://schemas.openxmlformats.org/officeDocument/2006/relationships/header" Target="header2.xml"/><Relationship Id="rId20" Type="http://schemas.openxmlformats.org/officeDocument/2006/relationships/image" Target="media/image20.wmf"/><Relationship Id="rId41" Type="http://schemas.openxmlformats.org/officeDocument/2006/relationships/image" Target="media/image41.wmf"/><Relationship Id="rId54" Type="http://schemas.openxmlformats.org/officeDocument/2006/relationships/image" Target="media/image54.wmf"/><Relationship Id="rId62" Type="http://schemas.openxmlformats.org/officeDocument/2006/relationships/image" Target="media/image62.wmf"/><Relationship Id="rId70" Type="http://schemas.openxmlformats.org/officeDocument/2006/relationships/image" Target="media/image70.wmf"/><Relationship Id="rId75" Type="http://schemas.openxmlformats.org/officeDocument/2006/relationships/image" Target="media/image75.wmf"/><Relationship Id="rId83" Type="http://schemas.openxmlformats.org/officeDocument/2006/relationships/image" Target="media/image83.wmf"/><Relationship Id="rId88" Type="http://schemas.openxmlformats.org/officeDocument/2006/relationships/image" Target="media/image88.wmf"/><Relationship Id="rId91" Type="http://schemas.openxmlformats.org/officeDocument/2006/relationships/image" Target="media/image91.wmf"/><Relationship Id="rId96" Type="http://schemas.openxmlformats.org/officeDocument/2006/relationships/image" Target="media/image96.wmf"/><Relationship Id="rId111" Type="http://schemas.openxmlformats.org/officeDocument/2006/relationships/image" Target="media/image111.wmf"/><Relationship Id="rId132" Type="http://schemas.openxmlformats.org/officeDocument/2006/relationships/image" Target="media/image132.wmf"/><Relationship Id="rId14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15.wmf"/><Relationship Id="rId23" Type="http://schemas.openxmlformats.org/officeDocument/2006/relationships/image" Target="media/image23.wmf"/><Relationship Id="rId28" Type="http://schemas.openxmlformats.org/officeDocument/2006/relationships/image" Target="media/image28.wmf"/><Relationship Id="rId36" Type="http://schemas.openxmlformats.org/officeDocument/2006/relationships/image" Target="media/image36.wmf"/><Relationship Id="rId49" Type="http://schemas.openxmlformats.org/officeDocument/2006/relationships/image" Target="media/image49.wmf"/><Relationship Id="rId57" Type="http://schemas.openxmlformats.org/officeDocument/2006/relationships/image" Target="media/image57.wmf"/><Relationship Id="rId106" Type="http://schemas.openxmlformats.org/officeDocument/2006/relationships/image" Target="media/image106.wmf"/><Relationship Id="rId114" Type="http://schemas.openxmlformats.org/officeDocument/2006/relationships/image" Target="media/image114.wmf"/><Relationship Id="rId119" Type="http://schemas.openxmlformats.org/officeDocument/2006/relationships/image" Target="media/image119.wmf"/><Relationship Id="rId127" Type="http://schemas.openxmlformats.org/officeDocument/2006/relationships/image" Target="media/image127.wmf"/><Relationship Id="rId10" Type="http://schemas.openxmlformats.org/officeDocument/2006/relationships/image" Target="media/image10.wmf"/><Relationship Id="rId31" Type="http://schemas.openxmlformats.org/officeDocument/2006/relationships/image" Target="media/image31.wmf"/><Relationship Id="rId44" Type="http://schemas.openxmlformats.org/officeDocument/2006/relationships/image" Target="media/image44.wmf"/><Relationship Id="rId52" Type="http://schemas.openxmlformats.org/officeDocument/2006/relationships/image" Target="media/image52.wmf"/><Relationship Id="rId60" Type="http://schemas.openxmlformats.org/officeDocument/2006/relationships/image" Target="media/image60.wmf"/><Relationship Id="rId65" Type="http://schemas.openxmlformats.org/officeDocument/2006/relationships/image" Target="media/image65.wmf"/><Relationship Id="rId73" Type="http://schemas.openxmlformats.org/officeDocument/2006/relationships/image" Target="media/image73.wmf"/><Relationship Id="rId78" Type="http://schemas.openxmlformats.org/officeDocument/2006/relationships/image" Target="media/image78.wmf"/><Relationship Id="rId81" Type="http://schemas.openxmlformats.org/officeDocument/2006/relationships/image" Target="media/image81.wmf"/><Relationship Id="rId86" Type="http://schemas.openxmlformats.org/officeDocument/2006/relationships/image" Target="media/image86.wmf"/><Relationship Id="rId94" Type="http://schemas.openxmlformats.org/officeDocument/2006/relationships/image" Target="media/image94.wmf"/><Relationship Id="rId99" Type="http://schemas.openxmlformats.org/officeDocument/2006/relationships/image" Target="media/image99.wmf"/><Relationship Id="rId101" Type="http://schemas.openxmlformats.org/officeDocument/2006/relationships/image" Target="media/image101.wmf"/><Relationship Id="rId122" Type="http://schemas.openxmlformats.org/officeDocument/2006/relationships/image" Target="media/image122.wmf"/><Relationship Id="rId130" Type="http://schemas.openxmlformats.org/officeDocument/2006/relationships/image" Target="media/image130.wmf"/><Relationship Id="rId135" Type="http://schemas.openxmlformats.org/officeDocument/2006/relationships/image" Target="media/image135.wmf"/><Relationship Id="rId14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9.wmf"/><Relationship Id="rId13" Type="http://schemas.openxmlformats.org/officeDocument/2006/relationships/image" Target="media/image13.wmf"/><Relationship Id="rId18" Type="http://schemas.openxmlformats.org/officeDocument/2006/relationships/image" Target="media/image18.wmf"/><Relationship Id="rId39" Type="http://schemas.openxmlformats.org/officeDocument/2006/relationships/image" Target="media/image39.wmf"/><Relationship Id="rId109" Type="http://schemas.openxmlformats.org/officeDocument/2006/relationships/image" Target="media/image109.wmf"/><Relationship Id="rId34" Type="http://schemas.openxmlformats.org/officeDocument/2006/relationships/image" Target="media/image34.wmf"/><Relationship Id="rId50" Type="http://schemas.openxmlformats.org/officeDocument/2006/relationships/image" Target="media/image50.wmf"/><Relationship Id="rId55" Type="http://schemas.openxmlformats.org/officeDocument/2006/relationships/image" Target="media/image55.wmf"/><Relationship Id="rId76" Type="http://schemas.openxmlformats.org/officeDocument/2006/relationships/image" Target="media/image76.wmf"/><Relationship Id="rId97" Type="http://schemas.openxmlformats.org/officeDocument/2006/relationships/image" Target="media/image97.wmf"/><Relationship Id="rId104" Type="http://schemas.openxmlformats.org/officeDocument/2006/relationships/image" Target="media/image104.wmf"/><Relationship Id="rId120" Type="http://schemas.openxmlformats.org/officeDocument/2006/relationships/image" Target="media/image120.wmf"/><Relationship Id="rId125" Type="http://schemas.openxmlformats.org/officeDocument/2006/relationships/image" Target="media/image125.wmf"/><Relationship Id="rId141" Type="http://schemas.openxmlformats.org/officeDocument/2006/relationships/footer" Target="footer3.xml"/><Relationship Id="rId7" Type="http://schemas.openxmlformats.org/officeDocument/2006/relationships/endnotes" Target="endnotes.xml"/><Relationship Id="rId71" Type="http://schemas.openxmlformats.org/officeDocument/2006/relationships/image" Target="media/image71.wmf"/><Relationship Id="rId92" Type="http://schemas.openxmlformats.org/officeDocument/2006/relationships/image" Target="media/image92.wmf"/><Relationship Id="rId2" Type="http://schemas.openxmlformats.org/officeDocument/2006/relationships/styles" Target="styles.xml"/><Relationship Id="rId29" Type="http://schemas.openxmlformats.org/officeDocument/2006/relationships/image" Target="media/image29.wmf"/><Relationship Id="rId24" Type="http://schemas.openxmlformats.org/officeDocument/2006/relationships/image" Target="media/image24.wmf"/><Relationship Id="rId40" Type="http://schemas.openxmlformats.org/officeDocument/2006/relationships/image" Target="media/image40.wmf"/><Relationship Id="rId45" Type="http://schemas.openxmlformats.org/officeDocument/2006/relationships/image" Target="media/image45.wmf"/><Relationship Id="rId66" Type="http://schemas.openxmlformats.org/officeDocument/2006/relationships/image" Target="media/image66.wmf"/><Relationship Id="rId87" Type="http://schemas.openxmlformats.org/officeDocument/2006/relationships/image" Target="media/image87.wmf"/><Relationship Id="rId110" Type="http://schemas.openxmlformats.org/officeDocument/2006/relationships/image" Target="media/image110.wmf"/><Relationship Id="rId115" Type="http://schemas.openxmlformats.org/officeDocument/2006/relationships/image" Target="media/image115.wmf"/><Relationship Id="rId131" Type="http://schemas.openxmlformats.org/officeDocument/2006/relationships/image" Target="media/image131.wmf"/><Relationship Id="rId136" Type="http://schemas.openxmlformats.org/officeDocument/2006/relationships/header" Target="header1.xml"/><Relationship Id="rId61" Type="http://schemas.openxmlformats.org/officeDocument/2006/relationships/image" Target="media/image61.wmf"/><Relationship Id="rId82" Type="http://schemas.openxmlformats.org/officeDocument/2006/relationships/image" Target="media/image82.wmf"/><Relationship Id="rId19" Type="http://schemas.openxmlformats.org/officeDocument/2006/relationships/image" Target="media/image19.wmf"/><Relationship Id="rId14" Type="http://schemas.openxmlformats.org/officeDocument/2006/relationships/image" Target="media/image14.wmf"/><Relationship Id="rId30" Type="http://schemas.openxmlformats.org/officeDocument/2006/relationships/image" Target="media/image30.wmf"/><Relationship Id="rId35" Type="http://schemas.openxmlformats.org/officeDocument/2006/relationships/image" Target="media/image35.wmf"/><Relationship Id="rId56" Type="http://schemas.openxmlformats.org/officeDocument/2006/relationships/image" Target="media/image56.wmf"/><Relationship Id="rId77" Type="http://schemas.openxmlformats.org/officeDocument/2006/relationships/image" Target="media/image77.wmf"/><Relationship Id="rId100" Type="http://schemas.openxmlformats.org/officeDocument/2006/relationships/image" Target="media/image100.wmf"/><Relationship Id="rId105" Type="http://schemas.openxmlformats.org/officeDocument/2006/relationships/image" Target="media/image105.wmf"/><Relationship Id="rId126" Type="http://schemas.openxmlformats.org/officeDocument/2006/relationships/image" Target="media/image126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2400</Words>
  <Characters>13683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2</cp:revision>
  <dcterms:created xsi:type="dcterms:W3CDTF">2017-04-28T03:22:00Z</dcterms:created>
  <dcterms:modified xsi:type="dcterms:W3CDTF">2017-04-28T03:33:00Z</dcterms:modified>
</cp:coreProperties>
</file>