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C3" w:rsidRPr="00DB7843" w:rsidRDefault="00B511C3" w:rsidP="00B511C3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7689CD" wp14:editId="1791360C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C3" w:rsidRPr="00DB7843" w:rsidRDefault="00B511C3" w:rsidP="00B5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B78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B511C3" w:rsidRPr="00DB7843" w:rsidRDefault="00B511C3" w:rsidP="00B5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B78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B511C3" w:rsidRPr="00DB7843" w:rsidRDefault="00B511C3" w:rsidP="00B511C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DB78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DB78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322, </w:t>
      </w:r>
    </w:p>
    <w:p w:rsidR="00B511C3" w:rsidRPr="00DB7843" w:rsidRDefault="00B511C3" w:rsidP="00B511C3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B511C3" w:rsidRPr="00DB7843" w:rsidRDefault="00B511C3" w:rsidP="00B511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D32328" wp14:editId="16F8833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CF5622" wp14:editId="6B283F2D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511C3" w:rsidRPr="00DB7843" w:rsidRDefault="00B511C3" w:rsidP="00B5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DB7843" w:rsidRDefault="00B511C3" w:rsidP="00B5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B511C3" w:rsidRPr="00DB7843" w:rsidRDefault="00B511C3" w:rsidP="00B51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693888" w:rsidRDefault="00B511C3" w:rsidP="00B5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_______ 2016 года                                   </w:t>
      </w:r>
      <w:r w:rsidRPr="00DB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01-03</w:t>
      </w:r>
      <w:r w:rsidRPr="00B90B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511C3" w:rsidRPr="00DB7843" w:rsidRDefault="00B511C3" w:rsidP="00B51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843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B511C3" w:rsidRPr="00DB7843" w:rsidRDefault="00B511C3" w:rsidP="00B5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порядке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лицами, замещающими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государственной гражданской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Сахалинской области, назначение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освобождение от которых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осуществляются контрольно-счетной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палатой Сахалинской области,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почетных</w:t>
      </w:r>
      <w:proofErr w:type="gramEnd"/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специальных знаний, наград и иных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знаков отличия иностранных государств,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международных организаций, политических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партий, иных общественных объединений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других организаций»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511C3" w:rsidRPr="0091672F" w:rsidTr="00137032">
        <w:tc>
          <w:tcPr>
            <w:tcW w:w="9430" w:type="dxa"/>
          </w:tcPr>
          <w:p w:rsidR="00B511C3" w:rsidRPr="0091672F" w:rsidRDefault="00B511C3" w:rsidP="00137032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части 1 статьи 17 Федерального закона от 27 июля 2004 года № 79-ФЗ «О государственной гражданской службе Российской Федерации» и в целях реализации пункта 4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</w:t>
      </w:r>
      <w:proofErr w:type="gramEnd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званий, наград и иных знаков отличия иностранных государств, международных организаций, политических партий, иных общественных объединений и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организаций» </w:t>
      </w:r>
      <w:r w:rsidRPr="0091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принятия лицами, замещающими должности государственной гражданской службы Сахалинской области, назначение на которые и освобождение от которых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B511C3" w:rsidRDefault="00B511C3" w:rsidP="00B511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настоящий приказ в газете «Губернские ведомости»</w:t>
      </w:r>
    </w:p>
    <w:p w:rsidR="00B511C3" w:rsidRPr="0091672F" w:rsidRDefault="00B511C3" w:rsidP="00B511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приказ вступает в силу со дня официального опубликования.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511C3" w:rsidRPr="0091672F" w:rsidTr="00137032">
        <w:tc>
          <w:tcPr>
            <w:tcW w:w="5173" w:type="dxa"/>
            <w:vAlign w:val="bottom"/>
          </w:tcPr>
          <w:p w:rsidR="00B511C3" w:rsidRPr="0091672F" w:rsidRDefault="00B511C3" w:rsidP="00137032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контрольно-счетной палаты </w:t>
            </w:r>
            <w:r w:rsidRPr="0091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Сахалинской области</w:t>
            </w:r>
          </w:p>
        </w:tc>
        <w:tc>
          <w:tcPr>
            <w:tcW w:w="4257" w:type="dxa"/>
            <w:vAlign w:val="bottom"/>
          </w:tcPr>
          <w:p w:rsidR="00B511C3" w:rsidRPr="0091672F" w:rsidRDefault="00B511C3" w:rsidP="00137032">
            <w:pPr>
              <w:spacing w:before="7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Мисилевич</w:t>
            </w:r>
            <w:proofErr w:type="spellEnd"/>
          </w:p>
        </w:tc>
      </w:tr>
    </w:tbl>
    <w:p w:rsidR="00B511C3" w:rsidRPr="0091672F" w:rsidRDefault="00B511C3" w:rsidP="00B511C3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511C3" w:rsidRDefault="00B511C3" w:rsidP="00B511C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________________№ _____</w:t>
      </w: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91672F" w:rsidRDefault="00B511C3" w:rsidP="00B511C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принятия лицами, замещающими должности государственной гражданской  службы Сахалинской области, назначение на которые и освобождение от которых осуществляются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палатой </w:t>
      </w:r>
      <w:r w:rsidRPr="00916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Сахалинской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 порядке принятия лицами, замещающими должности государственной гражданской службы Сахалинской области, назначение на которые и освобождение от которых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Положение) устанавливается порядок принятия с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лицами, замещающими</w:t>
      </w:r>
      <w:proofErr w:type="gramEnd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государственной гражданской службы,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награды), если в их должностные обязанности входит взаимодействие с указанными организациями и объединениями.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обязаны получить лица, замещающие должности государственной гражданской службы, назначение на которые и освобождение от которых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(далее - гражданский служащий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получении ими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1"/>
      <w:bookmarkEnd w:id="0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</w:t>
      </w:r>
      <w:proofErr w:type="gramEnd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(далее - ходатайство), составленное по форме согласно приложению № 1 к настоящему Положению.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отказавшийся от звания, награды, в течение трех рабочих дней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 2 к настоящему Положению.</w:t>
      </w:r>
      <w:proofErr w:type="gramEnd"/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Гражданский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звание, награду до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советнику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в течение трех рабочих дней со дня их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 служебной командировки гражданский служащий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звание, награду или отказался от них, срок представления ходатайства либо уведомления исчисляется со дня возвращения гражданского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служебной командировки.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гражданский служащий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 и 4 настоящего Положения, такой гражданский служащий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указанной причины.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Обеспечение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ходатайств, информирование лица, представившего (направившего) ходатайство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области, о решении, принятом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по результатам рассмотрения ходатайств, а также учет уведомлений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советником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в порядке, определяемом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удовлетворения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ходатайства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советник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Сахалинской области в удовлетворении ходатайства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главный советник контрольно-счетной палаты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в течение 10 рабочих дней сообщает такому гражданскому служащему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</w:t>
      </w:r>
      <w:proofErr w:type="gramEnd"/>
      <w:r w:rsidRPr="0091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организацию.</w:t>
      </w: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Pr="0091672F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511C3" w:rsidRDefault="00B511C3" w:rsidP="00B511C3"/>
    <w:p w:rsidR="00E4412A" w:rsidRDefault="00E4412A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B511C3" w:rsidRPr="00B511C3" w:rsidTr="00137032">
        <w:tc>
          <w:tcPr>
            <w:tcW w:w="3794" w:type="dxa"/>
          </w:tcPr>
          <w:p w:rsidR="00B511C3" w:rsidRPr="00B511C3" w:rsidRDefault="00B511C3" w:rsidP="00B511C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511C3">
              <w:rPr>
                <w:sz w:val="20"/>
                <w:szCs w:val="20"/>
              </w:rPr>
              <w:t xml:space="preserve">Приложение № 1 к Положению о порядке принятия лицами, замещающими  должности государственной гражданской службы Сахалинской области, назначение на которые и освобождение от которых осуществляется контрольно-счетной палатой Сахалинской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утвержденному приказом контрольно-счетной палаты Сахалинской области </w:t>
            </w:r>
            <w:proofErr w:type="gramEnd"/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11C3">
              <w:rPr>
                <w:sz w:val="20"/>
                <w:szCs w:val="20"/>
              </w:rPr>
              <w:t>от ___________________№__________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511C3" w:rsidRPr="00B511C3" w:rsidTr="00137032">
        <w:tc>
          <w:tcPr>
            <w:tcW w:w="3794" w:type="dxa"/>
          </w:tcPr>
          <w:p w:rsidR="00B511C3" w:rsidRPr="00B511C3" w:rsidRDefault="00B511C3" w:rsidP="00B511C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511C3" w:rsidRPr="00B511C3" w:rsidRDefault="00B511C3" w:rsidP="00B511C3">
            <w:pPr>
              <w:widowControl w:val="0"/>
              <w:autoSpaceDE w:val="0"/>
              <w:autoSpaceDN w:val="0"/>
              <w:ind w:left="1593"/>
              <w:jc w:val="both"/>
              <w:rPr>
                <w:sz w:val="24"/>
                <w:szCs w:val="24"/>
              </w:rPr>
            </w:pPr>
            <w:r w:rsidRPr="00B511C3">
              <w:rPr>
                <w:sz w:val="24"/>
                <w:szCs w:val="24"/>
              </w:rPr>
              <w:t>Председателю контрольно-счетной палаты Сахалинской области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ind w:left="1593"/>
              <w:jc w:val="both"/>
              <w:rPr>
                <w:sz w:val="24"/>
                <w:szCs w:val="24"/>
              </w:rPr>
            </w:pPr>
            <w:r w:rsidRPr="00B511C3">
              <w:rPr>
                <w:sz w:val="24"/>
                <w:szCs w:val="24"/>
              </w:rPr>
              <w:t>от __________________________________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ind w:left="1593"/>
              <w:jc w:val="both"/>
              <w:rPr>
                <w:sz w:val="24"/>
                <w:szCs w:val="24"/>
              </w:rPr>
            </w:pPr>
            <w:r w:rsidRPr="00B511C3">
              <w:rPr>
                <w:sz w:val="24"/>
                <w:szCs w:val="24"/>
              </w:rPr>
              <w:t>_____________________________________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ind w:left="1593"/>
              <w:jc w:val="both"/>
              <w:rPr>
                <w:sz w:val="20"/>
                <w:szCs w:val="20"/>
              </w:rPr>
            </w:pPr>
            <w:r w:rsidRPr="00B511C3">
              <w:rPr>
                <w:sz w:val="20"/>
                <w:szCs w:val="20"/>
              </w:rPr>
              <w:t xml:space="preserve">         (Ф.И.О., замещаемая должность)</w:t>
            </w:r>
          </w:p>
          <w:p w:rsidR="00B511C3" w:rsidRPr="00B511C3" w:rsidRDefault="00B511C3" w:rsidP="00B511C3">
            <w:pPr>
              <w:rPr>
                <w:sz w:val="28"/>
                <w:szCs w:val="28"/>
              </w:rPr>
            </w:pPr>
          </w:p>
        </w:tc>
      </w:tr>
    </w:tbl>
    <w:p w:rsidR="00B511C3" w:rsidRPr="00B511C3" w:rsidRDefault="00B511C3" w:rsidP="00B511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принять почетное или специальное звание,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принять _____________________________________________________________________________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почетного или специального звания, награды или иного знака отличия)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1C3" w:rsidRPr="00B511C3" w:rsidRDefault="00B511C3" w:rsidP="00B511C3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 какие заслуги присвоено и кем, за какие заслуги награжде</w:t>
      </w:r>
      <w:proofErr w:type="gramStart"/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и место вручения документов к почетному или специальному званию, награды или иного знака отличия)</w:t>
      </w:r>
    </w:p>
    <w:p w:rsidR="00B511C3" w:rsidRPr="00B511C3" w:rsidRDefault="00B511C3" w:rsidP="00B511C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11C3" w:rsidRPr="00B511C3" w:rsidRDefault="00B511C3" w:rsidP="00B511C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 к  почетному  или  специальному  званию, награда и документы к ней, знак отличия и документы к нему (</w:t>
      </w:r>
      <w:proofErr w:type="gramStart"/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подчеркнуть)__________________________________________________________________ 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11C3" w:rsidRPr="00B511C3" w:rsidRDefault="00B511C3" w:rsidP="00B511C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документов к почетному или специальному званию, награде или иному знаку отличия)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сданы по акту приема-передачи № __________ от «__» ___________ 20__ г.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советнику контрольно-счетной палаты Сахалинской области.               «__»_____________20____г._________________  _________________________________                      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(подпись)                               (расшифровка подписи)</w:t>
      </w:r>
    </w:p>
    <w:p w:rsidR="00B511C3" w:rsidRPr="00B511C3" w:rsidRDefault="00B511C3" w:rsidP="00B511C3">
      <w:pPr>
        <w:rPr>
          <w:sz w:val="20"/>
          <w:szCs w:val="20"/>
        </w:rPr>
      </w:pPr>
    </w:p>
    <w:p w:rsidR="00B511C3" w:rsidRPr="00B511C3" w:rsidRDefault="00B511C3" w:rsidP="00B511C3"/>
    <w:p w:rsidR="00B511C3" w:rsidRPr="00B511C3" w:rsidRDefault="00B511C3" w:rsidP="00B511C3"/>
    <w:p w:rsidR="00B511C3" w:rsidRPr="00B511C3" w:rsidRDefault="00B511C3" w:rsidP="00B511C3"/>
    <w:p w:rsidR="00B511C3" w:rsidRPr="00B511C3" w:rsidRDefault="00B511C3" w:rsidP="00B511C3"/>
    <w:p w:rsidR="00B511C3" w:rsidRDefault="00B511C3"/>
    <w:tbl>
      <w:tblPr>
        <w:tblStyle w:val="a5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7"/>
        <w:gridCol w:w="4644"/>
        <w:gridCol w:w="107"/>
      </w:tblGrid>
      <w:tr w:rsidR="00B511C3" w:rsidRPr="00B511C3" w:rsidTr="00137032">
        <w:trPr>
          <w:gridAfter w:val="1"/>
          <w:wAfter w:w="107" w:type="dxa"/>
        </w:trPr>
        <w:tc>
          <w:tcPr>
            <w:tcW w:w="3936" w:type="dxa"/>
          </w:tcPr>
          <w:p w:rsidR="00B511C3" w:rsidRPr="00B511C3" w:rsidRDefault="00B511C3" w:rsidP="00B511C3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511C3">
              <w:rPr>
                <w:sz w:val="20"/>
                <w:szCs w:val="20"/>
              </w:rPr>
              <w:t>Приложение № 2 к Положению о порядке принятия лицами, замещающими  должности государственной гражданской службы Сахалинской области, назначение на которые и освобождение от которых осуществляется контрольно-счетной палатой Сахалинской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утвержденному приказом контрольно-счетной палаты Сахалинской области  от________________№__________</w:t>
            </w:r>
            <w:proofErr w:type="gramEnd"/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ind w:left="35"/>
              <w:jc w:val="both"/>
              <w:rPr>
                <w:sz w:val="28"/>
                <w:szCs w:val="28"/>
              </w:rPr>
            </w:pP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ind w:left="35"/>
              <w:jc w:val="both"/>
              <w:rPr>
                <w:sz w:val="28"/>
                <w:szCs w:val="28"/>
              </w:rPr>
            </w:pP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11C3">
              <w:rPr>
                <w:sz w:val="28"/>
                <w:szCs w:val="28"/>
              </w:rPr>
              <w:t xml:space="preserve">      </w:t>
            </w:r>
            <w:r w:rsidRPr="00B511C3">
              <w:rPr>
                <w:sz w:val="24"/>
                <w:szCs w:val="24"/>
              </w:rPr>
              <w:t xml:space="preserve">Председателю контрольно-счетной палаты    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11C3">
              <w:rPr>
                <w:sz w:val="24"/>
                <w:szCs w:val="24"/>
              </w:rPr>
              <w:t xml:space="preserve">       Сахалинской области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B511C3" w:rsidRPr="00B511C3" w:rsidTr="00137032">
        <w:tc>
          <w:tcPr>
            <w:tcW w:w="4643" w:type="dxa"/>
            <w:gridSpan w:val="2"/>
          </w:tcPr>
          <w:p w:rsidR="00B511C3" w:rsidRPr="00B511C3" w:rsidRDefault="00B511C3" w:rsidP="00B511C3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gridSpan w:val="2"/>
          </w:tcPr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11C3">
              <w:rPr>
                <w:sz w:val="24"/>
                <w:szCs w:val="24"/>
              </w:rPr>
              <w:t>от ____________________________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11C3">
              <w:rPr>
                <w:sz w:val="24"/>
                <w:szCs w:val="24"/>
              </w:rPr>
              <w:t>_______________________________</w:t>
            </w:r>
          </w:p>
          <w:p w:rsidR="00B511C3" w:rsidRPr="00B511C3" w:rsidRDefault="00B511C3" w:rsidP="00B511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11C3">
              <w:rPr>
                <w:sz w:val="20"/>
                <w:szCs w:val="20"/>
              </w:rPr>
              <w:t xml:space="preserve"> (Ф.И.О., замещаемая должность)</w:t>
            </w:r>
          </w:p>
          <w:p w:rsidR="00B511C3" w:rsidRPr="00B511C3" w:rsidRDefault="00B511C3" w:rsidP="00B511C3">
            <w:pPr>
              <w:rPr>
                <w:sz w:val="24"/>
                <w:szCs w:val="24"/>
              </w:rPr>
            </w:pPr>
          </w:p>
        </w:tc>
      </w:tr>
    </w:tbl>
    <w:p w:rsidR="00B511C3" w:rsidRPr="00B511C3" w:rsidRDefault="00B511C3" w:rsidP="00B5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B511C3" w:rsidRDefault="00B511C3" w:rsidP="00B5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B511C3" w:rsidRDefault="00B511C3" w:rsidP="00B5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получении почетного или специального звания,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или иного знака отличия иностранного государства,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организации, политической партии, иного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объединения или </w:t>
      </w:r>
      <w:proofErr w:type="gramStart"/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Уведомляю о принятом мною решении отказаться от получения _________________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почетного или специального звания,  награды или иного знака отличия)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(за какие заслуги присвоено и кем, за какие заслуги награжде</w:t>
      </w:r>
      <w:proofErr w:type="gramStart"/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кем)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      ______________   __________________________</w:t>
      </w:r>
    </w:p>
    <w:p w:rsidR="00B511C3" w:rsidRPr="00B511C3" w:rsidRDefault="00B511C3" w:rsidP="00B51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(подпись)                      (расшифровка подписи)</w:t>
      </w:r>
    </w:p>
    <w:p w:rsidR="00B511C3" w:rsidRPr="00B511C3" w:rsidRDefault="00B511C3" w:rsidP="00B511C3">
      <w:pPr>
        <w:rPr>
          <w:sz w:val="20"/>
          <w:szCs w:val="20"/>
        </w:rPr>
      </w:pPr>
    </w:p>
    <w:p w:rsidR="00B511C3" w:rsidRPr="00B511C3" w:rsidRDefault="00B511C3" w:rsidP="00B511C3"/>
    <w:p w:rsidR="00B511C3" w:rsidRPr="00B511C3" w:rsidRDefault="00B511C3" w:rsidP="00B511C3"/>
    <w:p w:rsidR="00B511C3" w:rsidRPr="00B511C3" w:rsidRDefault="00B511C3" w:rsidP="00B511C3"/>
    <w:p w:rsidR="00B511C3" w:rsidRDefault="00B511C3">
      <w:bookmarkStart w:id="2" w:name="_GoBack"/>
      <w:bookmarkEnd w:id="2"/>
    </w:p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p w:rsidR="00B511C3" w:rsidRDefault="00B511C3"/>
    <w:sectPr w:rsidR="00B5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C3"/>
    <w:rsid w:val="00B511C3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1C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1C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2016-03-24T07:22:00Z</dcterms:created>
  <dcterms:modified xsi:type="dcterms:W3CDTF">2016-03-24T07:24:00Z</dcterms:modified>
</cp:coreProperties>
</file>