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42" w:rsidRPr="005B6F47" w:rsidRDefault="00144042" w:rsidP="001440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F47">
        <w:rPr>
          <w:rFonts w:ascii="Times New Roman" w:hAnsi="Times New Roman" w:cs="Times New Roman"/>
          <w:sz w:val="24"/>
        </w:rPr>
        <w:t xml:space="preserve">В соответствии с </w:t>
      </w:r>
      <w:r w:rsidRPr="005B6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16 плана работы контрольно-счетной палаты Сахалинской области на 2018 год в мае-августе 2018 года проведено контрольное мероприятие по вопросу: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B6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использования средств областного бюджета, направленных на реализацию отдельных прав и гарантий детей-сирот и детей, оставшихся без попечения родителей, утвержденных Законом Сахалинской области от 08.12.2010 № 115-ЗО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B6F47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дополнительных гарантиях по социальной поддержке детей-сирот и детей, оставшихся без попечения родителей, в Сахалинской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B6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исполнении подпрограммы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B6F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социальной поддержки семьи и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B6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программы Сахалинской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B6F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поддержка населения Сахалинской области</w:t>
      </w:r>
      <w:proofErr w:type="gramEnd"/>
      <w:r w:rsidRPr="005B6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2014-2020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B6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2016, 2017 годы и истекший период 2018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B6F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4042" w:rsidRPr="005B6F47" w:rsidRDefault="00144042" w:rsidP="0014404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F47">
        <w:rPr>
          <w:rFonts w:ascii="Times New Roman" w:hAnsi="Times New Roman" w:cs="Times New Roman"/>
          <w:sz w:val="24"/>
          <w:szCs w:val="24"/>
        </w:rPr>
        <w:t>По итогам контрольного мероприятия 30.08.2018 направлен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B6F47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B6F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адрес глав</w:t>
      </w:r>
      <w:r w:rsidRPr="005B6F47">
        <w:rPr>
          <w:rFonts w:ascii="Times New Roman" w:hAnsi="Times New Roman" w:cs="Times New Roman"/>
          <w:sz w:val="24"/>
          <w:szCs w:val="24"/>
        </w:rPr>
        <w:t xml:space="preserve"> МО ГО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B6F47">
        <w:rPr>
          <w:rFonts w:ascii="Times New Roman" w:hAnsi="Times New Roman" w:cs="Times New Roman"/>
          <w:sz w:val="24"/>
          <w:szCs w:val="24"/>
        </w:rPr>
        <w:t>Долинский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5B6F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B6F47">
        <w:rPr>
          <w:rFonts w:ascii="Times New Roman" w:hAnsi="Times New Roman" w:cs="Times New Roman"/>
          <w:sz w:val="24"/>
          <w:szCs w:val="24"/>
        </w:rPr>
        <w:t xml:space="preserve">МО ГО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F3203">
        <w:rPr>
          <w:rFonts w:ascii="Times New Roman" w:hAnsi="Times New Roman" w:cs="Times New Roman"/>
          <w:sz w:val="24"/>
          <w:szCs w:val="24"/>
        </w:rPr>
        <w:t xml:space="preserve">Город </w:t>
      </w:r>
      <w:bookmarkStart w:id="0" w:name="_GoBack"/>
      <w:bookmarkEnd w:id="0"/>
      <w:r w:rsidRPr="005B6F47">
        <w:rPr>
          <w:rFonts w:ascii="Times New Roman" w:hAnsi="Times New Roman" w:cs="Times New Roman"/>
          <w:sz w:val="24"/>
          <w:szCs w:val="24"/>
        </w:rPr>
        <w:t>Южно-Сахалинск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6F47">
        <w:rPr>
          <w:rFonts w:ascii="Times New Roman" w:hAnsi="Times New Roman" w:cs="Times New Roman"/>
          <w:sz w:val="24"/>
          <w:szCs w:val="24"/>
        </w:rPr>
        <w:t>.</w:t>
      </w:r>
    </w:p>
    <w:p w:rsidR="00144042" w:rsidRDefault="00144042" w:rsidP="0014404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r w:rsidRPr="005B6F47">
        <w:rPr>
          <w:rFonts w:ascii="Times New Roman" w:hAnsi="Times New Roman" w:cs="Times New Roman"/>
          <w:sz w:val="24"/>
          <w:szCs w:val="24"/>
        </w:rPr>
        <w:t xml:space="preserve"> представленн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5B6F47">
        <w:rPr>
          <w:rFonts w:ascii="Times New Roman" w:hAnsi="Times New Roman" w:cs="Times New Roman"/>
          <w:sz w:val="24"/>
          <w:szCs w:val="24"/>
        </w:rPr>
        <w:t>информаци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B6F47">
        <w:rPr>
          <w:rFonts w:ascii="Times New Roman" w:hAnsi="Times New Roman" w:cs="Times New Roman"/>
          <w:sz w:val="24"/>
          <w:szCs w:val="24"/>
        </w:rPr>
        <w:t xml:space="preserve"> МО ГО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B6F47">
        <w:rPr>
          <w:rFonts w:ascii="Times New Roman" w:hAnsi="Times New Roman" w:cs="Times New Roman"/>
          <w:sz w:val="24"/>
          <w:szCs w:val="24"/>
        </w:rPr>
        <w:t>Долинский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5B6F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разработан проект нормативного правового акта об изменении порядка управления муниципальной собственностью, реестр м</w:t>
      </w:r>
      <w:r w:rsidRPr="005B6F47">
        <w:rPr>
          <w:rFonts w:ascii="Times New Roman" w:hAnsi="Times New Roman" w:cs="Times New Roman"/>
          <w:sz w:val="24"/>
          <w:szCs w:val="24"/>
        </w:rPr>
        <w:t xml:space="preserve">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предполагается изменить с </w:t>
      </w:r>
      <w:r w:rsidRPr="005B6F47">
        <w:rPr>
          <w:rFonts w:ascii="Times New Roman" w:hAnsi="Times New Roman" w:cs="Times New Roman"/>
          <w:sz w:val="24"/>
          <w:szCs w:val="24"/>
        </w:rPr>
        <w:t>01.01.2019</w:t>
      </w:r>
      <w:r>
        <w:rPr>
          <w:rFonts w:ascii="Times New Roman" w:hAnsi="Times New Roman" w:cs="Times New Roman"/>
          <w:sz w:val="24"/>
          <w:szCs w:val="24"/>
        </w:rPr>
        <w:t xml:space="preserve"> (но предоставлены не все подтверждающие документы).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5B6F47">
        <w:rPr>
          <w:rFonts w:ascii="Times New Roman" w:hAnsi="Times New Roman" w:cs="Times New Roman"/>
          <w:sz w:val="24"/>
          <w:szCs w:val="24"/>
        </w:rPr>
        <w:t>нес</w:t>
      </w:r>
      <w:r>
        <w:rPr>
          <w:rFonts w:ascii="Times New Roman" w:hAnsi="Times New Roman" w:cs="Times New Roman"/>
          <w:sz w:val="24"/>
          <w:szCs w:val="24"/>
        </w:rPr>
        <w:t xml:space="preserve">ены изменения </w:t>
      </w:r>
      <w:r w:rsidRPr="005B6F47">
        <w:rPr>
          <w:rFonts w:ascii="Times New Roman" w:hAnsi="Times New Roman" w:cs="Times New Roman"/>
          <w:sz w:val="24"/>
          <w:szCs w:val="24"/>
        </w:rPr>
        <w:t xml:space="preserve"> в договоры найма специализированного жилого фонда в части корректировки параметров площади предос</w:t>
      </w:r>
      <w:r>
        <w:rPr>
          <w:rFonts w:ascii="Times New Roman" w:hAnsi="Times New Roman" w:cs="Times New Roman"/>
          <w:sz w:val="24"/>
          <w:szCs w:val="24"/>
        </w:rPr>
        <w:t>тавленных квартир детям-сиротам.</w:t>
      </w:r>
      <w:r w:rsidRPr="005B6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042" w:rsidRPr="005B6F47" w:rsidRDefault="00144042" w:rsidP="0014404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F47">
        <w:rPr>
          <w:rFonts w:ascii="Times New Roman" w:hAnsi="Times New Roman" w:cs="Times New Roman"/>
          <w:sz w:val="24"/>
          <w:szCs w:val="24"/>
        </w:rPr>
        <w:t xml:space="preserve">МО ГО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B6F47">
        <w:rPr>
          <w:rFonts w:ascii="Times New Roman" w:hAnsi="Times New Roman" w:cs="Times New Roman"/>
          <w:sz w:val="24"/>
          <w:szCs w:val="24"/>
        </w:rPr>
        <w:t>Город Южно-Сахалинск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6F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закончил </w:t>
      </w:r>
      <w:r w:rsidRPr="005B6F47">
        <w:rPr>
          <w:rFonts w:ascii="Times New Roman" w:hAnsi="Times New Roman" w:cs="Times New Roman"/>
          <w:sz w:val="24"/>
          <w:szCs w:val="24"/>
        </w:rPr>
        <w:t>служебную проверку в отношении фактов, установленных проверкой. По итогам проверки руководителю отдела опеки и попечительства департамента образования администрации г. Южно-Сахалинска снижены стимулирующие надбавки</w:t>
      </w:r>
      <w:r>
        <w:rPr>
          <w:rFonts w:ascii="Times New Roman" w:hAnsi="Times New Roman" w:cs="Times New Roman"/>
          <w:sz w:val="24"/>
          <w:szCs w:val="24"/>
        </w:rPr>
        <w:t xml:space="preserve">, в отношении  МКУ «Жилищная политика» администрация оснований для привлечения к дисциплинарной ответственности не усмотрела. Направлены </w:t>
      </w:r>
      <w:r w:rsidRPr="005B6F47">
        <w:rPr>
          <w:rFonts w:ascii="Times New Roman" w:hAnsi="Times New Roman" w:cs="Times New Roman"/>
          <w:sz w:val="24"/>
          <w:szCs w:val="24"/>
        </w:rPr>
        <w:t>предложения о внесении изменений в порядок, утвержд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B6F47">
        <w:rPr>
          <w:rFonts w:ascii="Times New Roman" w:hAnsi="Times New Roman" w:cs="Times New Roman"/>
          <w:sz w:val="24"/>
          <w:szCs w:val="24"/>
        </w:rPr>
        <w:t>нный постановлением Правительства Сахалинской области от 28.05.2014 № 249.</w:t>
      </w:r>
    </w:p>
    <w:p w:rsidR="00144042" w:rsidRPr="005B6F47" w:rsidRDefault="00144042" w:rsidP="0014404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613568">
        <w:rPr>
          <w:rFonts w:ascii="Times New Roman" w:hAnsi="Times New Roman" w:cs="Times New Roman"/>
          <w:sz w:val="24"/>
          <w:szCs w:val="24"/>
        </w:rPr>
        <w:t xml:space="preserve">оллегией КСП Сахалинской области </w:t>
      </w:r>
      <w:r>
        <w:rPr>
          <w:rFonts w:ascii="Times New Roman" w:hAnsi="Times New Roman" w:cs="Times New Roman"/>
          <w:sz w:val="24"/>
          <w:szCs w:val="24"/>
        </w:rPr>
        <w:t>18.01.2019</w:t>
      </w:r>
      <w:r w:rsidRPr="006135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принято решение о продлении до 01.04.2019 срока исполнения представлений.</w:t>
      </w:r>
    </w:p>
    <w:p w:rsidR="00144042" w:rsidRPr="003F41C1" w:rsidRDefault="00144042" w:rsidP="0014404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412A" w:rsidRDefault="00E4412A"/>
    <w:sectPr w:rsidR="00E4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2"/>
    <w:rsid w:val="00144042"/>
    <w:rsid w:val="0026650F"/>
    <w:rsid w:val="004F3203"/>
    <w:rsid w:val="00C16EF2"/>
    <w:rsid w:val="00E4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2</cp:revision>
  <dcterms:created xsi:type="dcterms:W3CDTF">2019-01-24T05:41:00Z</dcterms:created>
  <dcterms:modified xsi:type="dcterms:W3CDTF">2019-01-24T06:12:00Z</dcterms:modified>
</cp:coreProperties>
</file>