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6F" w:rsidRDefault="0092256F" w:rsidP="00575D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ноября </w:t>
      </w:r>
      <w:r w:rsidR="00BF03CA" w:rsidRPr="00F52936">
        <w:rPr>
          <w:sz w:val="28"/>
          <w:szCs w:val="28"/>
        </w:rPr>
        <w:t>2023</w:t>
      </w:r>
      <w:r w:rsidR="00BF03CA" w:rsidRPr="00BF03CA">
        <w:rPr>
          <w:sz w:val="28"/>
          <w:szCs w:val="28"/>
        </w:rPr>
        <w:t xml:space="preserve"> года </w:t>
      </w:r>
      <w:r w:rsidR="00BF03CA">
        <w:rPr>
          <w:sz w:val="28"/>
          <w:szCs w:val="28"/>
        </w:rPr>
        <w:t>н</w:t>
      </w:r>
      <w:r w:rsidR="00AB5841">
        <w:rPr>
          <w:sz w:val="28"/>
          <w:szCs w:val="28"/>
        </w:rPr>
        <w:t xml:space="preserve">а заседании </w:t>
      </w:r>
      <w:r w:rsidR="00575D3A">
        <w:rPr>
          <w:sz w:val="28"/>
          <w:szCs w:val="28"/>
        </w:rPr>
        <w:t>К</w:t>
      </w:r>
      <w:r w:rsidR="00AB5841" w:rsidRPr="00AB5841">
        <w:rPr>
          <w:sz w:val="28"/>
          <w:szCs w:val="28"/>
        </w:rPr>
        <w:t>оллегии контрольно-счетной палаты Сахалинской области</w:t>
      </w:r>
      <w:r w:rsidR="00AB5841">
        <w:rPr>
          <w:sz w:val="28"/>
          <w:szCs w:val="28"/>
        </w:rPr>
        <w:t xml:space="preserve"> </w:t>
      </w:r>
      <w:r w:rsidR="00BF03CA">
        <w:rPr>
          <w:sz w:val="28"/>
          <w:szCs w:val="28"/>
        </w:rPr>
        <w:t xml:space="preserve">рассмотрен вопрос об исполнении </w:t>
      </w:r>
      <w:r w:rsidR="006C06F2">
        <w:rPr>
          <w:sz w:val="28"/>
          <w:szCs w:val="28"/>
        </w:rPr>
        <w:t>пред</w:t>
      </w:r>
      <w:r w:rsidR="00443E7F">
        <w:rPr>
          <w:sz w:val="28"/>
          <w:szCs w:val="28"/>
        </w:rPr>
        <w:t>ставления</w:t>
      </w:r>
      <w:r w:rsidR="00BF03CA">
        <w:rPr>
          <w:sz w:val="28"/>
          <w:szCs w:val="28"/>
        </w:rPr>
        <w:t xml:space="preserve">, направленного </w:t>
      </w:r>
      <w:r>
        <w:rPr>
          <w:sz w:val="28"/>
          <w:szCs w:val="28"/>
        </w:rPr>
        <w:t xml:space="preserve">в министерство жилищно-коммунального хозяйства Сахалинской области </w:t>
      </w:r>
      <w:r w:rsidR="00443E7F">
        <w:rPr>
          <w:sz w:val="28"/>
          <w:szCs w:val="28"/>
        </w:rPr>
        <w:t xml:space="preserve">02.08.2023 </w:t>
      </w:r>
      <w:r w:rsidR="00443E7F" w:rsidRPr="00443E7F">
        <w:rPr>
          <w:sz w:val="28"/>
          <w:szCs w:val="28"/>
        </w:rPr>
        <w:t>по результатам контрольного мероприятия «Проверка использования средств областного бюджета, направленных муниципальным образованиям Сахалинской области на поддержку муниципальных программ формирования современной городской среды в рамках государственной программы Сахалинской области «Формирование современной городской среды» за 2021, 2022 годы</w:t>
      </w:r>
      <w:proofErr w:type="gramEnd"/>
      <w:r w:rsidR="00443E7F" w:rsidRPr="00443E7F">
        <w:rPr>
          <w:sz w:val="28"/>
          <w:szCs w:val="28"/>
        </w:rPr>
        <w:t xml:space="preserve"> и истекший период 2023 года»</w:t>
      </w:r>
      <w:r w:rsidR="00443E7F">
        <w:rPr>
          <w:sz w:val="28"/>
          <w:szCs w:val="28"/>
        </w:rPr>
        <w:t>, проведенного в соответствии с пунктом 12 плана работы контрольно-счетной палаты на 2023 год.</w:t>
      </w:r>
    </w:p>
    <w:p w:rsidR="00443E7F" w:rsidRDefault="00A14C40" w:rsidP="0044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представлена информация об устранении нарушений и замечаний:</w:t>
      </w:r>
      <w:r w:rsidR="00443E7F">
        <w:rPr>
          <w:sz w:val="28"/>
          <w:szCs w:val="28"/>
        </w:rPr>
        <w:t xml:space="preserve"> </w:t>
      </w:r>
    </w:p>
    <w:p w:rsidR="005A52C1" w:rsidRDefault="005A52C1" w:rsidP="005A52C1">
      <w:pPr>
        <w:ind w:firstLine="709"/>
        <w:jc w:val="both"/>
        <w:rPr>
          <w:sz w:val="28"/>
          <w:szCs w:val="28"/>
        </w:rPr>
      </w:pPr>
      <w:r w:rsidRPr="00443E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 возврат </w:t>
      </w:r>
      <w:r w:rsidRPr="00443E7F">
        <w:rPr>
          <w:sz w:val="28"/>
          <w:szCs w:val="28"/>
        </w:rPr>
        <w:t xml:space="preserve">в областной бюджет </w:t>
      </w:r>
      <w:r>
        <w:rPr>
          <w:sz w:val="28"/>
          <w:szCs w:val="28"/>
        </w:rPr>
        <w:t xml:space="preserve">субсидии в сумме </w:t>
      </w:r>
      <w:r w:rsidRPr="005A52C1">
        <w:rPr>
          <w:sz w:val="28"/>
          <w:szCs w:val="28"/>
        </w:rPr>
        <w:t>2 847,1</w:t>
      </w:r>
      <w:r>
        <w:rPr>
          <w:sz w:val="28"/>
          <w:szCs w:val="28"/>
        </w:rPr>
        <w:t xml:space="preserve"> тыс. рублей (</w:t>
      </w:r>
      <w:r w:rsidRPr="00443E7F">
        <w:rPr>
          <w:sz w:val="28"/>
          <w:szCs w:val="28"/>
        </w:rPr>
        <w:t>МО «Холмский ГО»</w:t>
      </w:r>
      <w:r>
        <w:rPr>
          <w:sz w:val="28"/>
          <w:szCs w:val="28"/>
        </w:rPr>
        <w:t xml:space="preserve"> и МО </w:t>
      </w:r>
      <w:r w:rsidR="007E4995" w:rsidRPr="00443E7F">
        <w:rPr>
          <w:sz w:val="28"/>
          <w:szCs w:val="28"/>
        </w:rPr>
        <w:t>«Томаринский ГО»</w:t>
      </w:r>
      <w:r w:rsidR="007E4995">
        <w:rPr>
          <w:sz w:val="28"/>
          <w:szCs w:val="28"/>
        </w:rPr>
        <w:t>);</w:t>
      </w:r>
    </w:p>
    <w:p w:rsidR="005A52C1" w:rsidRPr="00443E7F" w:rsidRDefault="007E4995" w:rsidP="005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2C1" w:rsidRPr="00443E7F">
        <w:rPr>
          <w:sz w:val="28"/>
          <w:szCs w:val="28"/>
        </w:rPr>
        <w:t xml:space="preserve">приняты меры по контролю за устранением в </w:t>
      </w:r>
      <w:r>
        <w:rPr>
          <w:sz w:val="28"/>
          <w:szCs w:val="28"/>
        </w:rPr>
        <w:t xml:space="preserve">муниципальных </w:t>
      </w:r>
      <w:proofErr w:type="gramStart"/>
      <w:r>
        <w:rPr>
          <w:sz w:val="28"/>
          <w:szCs w:val="28"/>
        </w:rPr>
        <w:t>образованиях</w:t>
      </w:r>
      <w:proofErr w:type="gramEnd"/>
      <w:r w:rsidR="005A52C1" w:rsidRPr="00443E7F">
        <w:rPr>
          <w:sz w:val="28"/>
          <w:szCs w:val="28"/>
        </w:rPr>
        <w:t xml:space="preserve"> выявленных </w:t>
      </w:r>
      <w:r w:rsidR="00A14C40">
        <w:rPr>
          <w:sz w:val="28"/>
          <w:szCs w:val="28"/>
        </w:rPr>
        <w:t xml:space="preserve">на объектах </w:t>
      </w:r>
      <w:r w:rsidR="005A52C1" w:rsidRPr="00443E7F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(</w:t>
      </w:r>
      <w:r w:rsidR="00A14C40">
        <w:rPr>
          <w:sz w:val="28"/>
          <w:szCs w:val="28"/>
        </w:rPr>
        <w:t xml:space="preserve">заказчиками </w:t>
      </w:r>
      <w:r w:rsidR="00A14C40" w:rsidRPr="00443E7F">
        <w:rPr>
          <w:sz w:val="28"/>
          <w:szCs w:val="28"/>
        </w:rPr>
        <w:t>направлены претензии</w:t>
      </w:r>
      <w:r w:rsidR="00A14C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подрядчиками </w:t>
      </w:r>
      <w:r w:rsidR="005A52C1" w:rsidRPr="00443E7F">
        <w:rPr>
          <w:sz w:val="28"/>
          <w:szCs w:val="28"/>
        </w:rPr>
        <w:t>выполнены работы</w:t>
      </w:r>
      <w:r>
        <w:rPr>
          <w:sz w:val="28"/>
          <w:szCs w:val="28"/>
        </w:rPr>
        <w:t>)</w:t>
      </w:r>
      <w:r w:rsidR="005A52C1" w:rsidRPr="00443E7F">
        <w:rPr>
          <w:sz w:val="28"/>
          <w:szCs w:val="28"/>
        </w:rPr>
        <w:t>;</w:t>
      </w:r>
    </w:p>
    <w:p w:rsidR="007E4995" w:rsidRDefault="005A52C1" w:rsidP="00B01313">
      <w:pPr>
        <w:ind w:firstLine="709"/>
        <w:jc w:val="both"/>
        <w:rPr>
          <w:sz w:val="28"/>
          <w:szCs w:val="28"/>
        </w:rPr>
      </w:pPr>
      <w:r w:rsidRPr="00443E7F">
        <w:rPr>
          <w:sz w:val="28"/>
          <w:szCs w:val="28"/>
        </w:rPr>
        <w:t xml:space="preserve">- </w:t>
      </w:r>
      <w:r w:rsidR="007E4995" w:rsidRPr="00443E7F">
        <w:rPr>
          <w:sz w:val="28"/>
          <w:szCs w:val="28"/>
        </w:rPr>
        <w:t xml:space="preserve">замечания </w:t>
      </w:r>
      <w:r w:rsidR="007E4995">
        <w:rPr>
          <w:sz w:val="28"/>
          <w:szCs w:val="28"/>
        </w:rPr>
        <w:t xml:space="preserve">по результатам проверки </w:t>
      </w:r>
      <w:r w:rsidR="007E4995" w:rsidRPr="00443E7F">
        <w:rPr>
          <w:sz w:val="28"/>
          <w:szCs w:val="28"/>
        </w:rPr>
        <w:t xml:space="preserve">учтены, подготовлены изменения в госпрограмму, направлены информационные письма </w:t>
      </w:r>
      <w:r w:rsidR="007E4995">
        <w:rPr>
          <w:sz w:val="28"/>
          <w:szCs w:val="28"/>
        </w:rPr>
        <w:t>администрация</w:t>
      </w:r>
      <w:r w:rsidR="00CF489A">
        <w:rPr>
          <w:sz w:val="28"/>
          <w:szCs w:val="28"/>
        </w:rPr>
        <w:t>м</w:t>
      </w:r>
      <w:r w:rsidR="007E4995">
        <w:rPr>
          <w:sz w:val="28"/>
          <w:szCs w:val="28"/>
        </w:rPr>
        <w:t xml:space="preserve"> всех муниципальных образований, в которых указано на </w:t>
      </w:r>
      <w:r w:rsidR="00CF489A">
        <w:rPr>
          <w:sz w:val="28"/>
          <w:szCs w:val="28"/>
        </w:rPr>
        <w:t xml:space="preserve">выявленные нарушения и недостатки, предложено принять меры по </w:t>
      </w:r>
      <w:proofErr w:type="gramStart"/>
      <w:r w:rsidR="00CF489A">
        <w:rPr>
          <w:sz w:val="28"/>
          <w:szCs w:val="28"/>
        </w:rPr>
        <w:t>контролю за</w:t>
      </w:r>
      <w:proofErr w:type="gramEnd"/>
      <w:r w:rsidR="00CF489A">
        <w:rPr>
          <w:sz w:val="28"/>
          <w:szCs w:val="28"/>
        </w:rPr>
        <w:t xml:space="preserve"> расходами средств бюджета</w:t>
      </w:r>
      <w:r w:rsidR="00B01313">
        <w:rPr>
          <w:sz w:val="28"/>
          <w:szCs w:val="28"/>
        </w:rPr>
        <w:t>, обеспечить комплексный подход к реализации проектов, обеспечить контроль за проведением строительных работ и ведением претензионной работы.</w:t>
      </w:r>
    </w:p>
    <w:p w:rsidR="00443E7F" w:rsidRDefault="00443E7F" w:rsidP="0044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требования выполнены, членами Коллегии принято решение о снятии </w:t>
      </w:r>
      <w:r w:rsidR="00A14C40">
        <w:rPr>
          <w:sz w:val="28"/>
          <w:szCs w:val="28"/>
        </w:rPr>
        <w:t>предст</w:t>
      </w:r>
      <w:bookmarkStart w:id="0" w:name="_GoBack"/>
      <w:bookmarkEnd w:id="0"/>
      <w:r w:rsidR="00A14C40">
        <w:rPr>
          <w:sz w:val="28"/>
          <w:szCs w:val="28"/>
        </w:rPr>
        <w:t xml:space="preserve">авления </w:t>
      </w:r>
      <w:r>
        <w:rPr>
          <w:sz w:val="28"/>
          <w:szCs w:val="28"/>
        </w:rPr>
        <w:t>с контроля.</w:t>
      </w:r>
    </w:p>
    <w:sectPr w:rsidR="0044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50"/>
    <w:rsid w:val="000066DA"/>
    <w:rsid w:val="000B6FC8"/>
    <w:rsid w:val="00137974"/>
    <w:rsid w:val="001D3C9E"/>
    <w:rsid w:val="00291FDA"/>
    <w:rsid w:val="002A0F70"/>
    <w:rsid w:val="002F5FBD"/>
    <w:rsid w:val="003568E6"/>
    <w:rsid w:val="00443E7F"/>
    <w:rsid w:val="004E460F"/>
    <w:rsid w:val="00523122"/>
    <w:rsid w:val="00533127"/>
    <w:rsid w:val="005454FE"/>
    <w:rsid w:val="0056305E"/>
    <w:rsid w:val="00571E31"/>
    <w:rsid w:val="00575D3A"/>
    <w:rsid w:val="005A52C1"/>
    <w:rsid w:val="00604D11"/>
    <w:rsid w:val="00643013"/>
    <w:rsid w:val="006C06F2"/>
    <w:rsid w:val="00786142"/>
    <w:rsid w:val="007E4995"/>
    <w:rsid w:val="00847935"/>
    <w:rsid w:val="008533CE"/>
    <w:rsid w:val="00860FE3"/>
    <w:rsid w:val="008659E9"/>
    <w:rsid w:val="008927EC"/>
    <w:rsid w:val="008F015C"/>
    <w:rsid w:val="0092256F"/>
    <w:rsid w:val="00A14C40"/>
    <w:rsid w:val="00AB5841"/>
    <w:rsid w:val="00AE2150"/>
    <w:rsid w:val="00B01313"/>
    <w:rsid w:val="00B456B7"/>
    <w:rsid w:val="00BB3505"/>
    <w:rsid w:val="00BF03CA"/>
    <w:rsid w:val="00CF489A"/>
    <w:rsid w:val="00DE0CCD"/>
    <w:rsid w:val="00DF25B4"/>
    <w:rsid w:val="00EA5907"/>
    <w:rsid w:val="00F05F1C"/>
    <w:rsid w:val="00F52936"/>
    <w:rsid w:val="00F806B1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Колесниченко Марина Валерьевна</cp:lastModifiedBy>
  <cp:revision>7</cp:revision>
  <cp:lastPrinted>2023-11-07T05:32:00Z</cp:lastPrinted>
  <dcterms:created xsi:type="dcterms:W3CDTF">2023-07-31T07:11:00Z</dcterms:created>
  <dcterms:modified xsi:type="dcterms:W3CDTF">2023-11-07T05:32:00Z</dcterms:modified>
</cp:coreProperties>
</file>