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2612"/>
        <w:gridCol w:w="2627"/>
        <w:gridCol w:w="4335"/>
        <w:gridCol w:w="1796"/>
        <w:gridCol w:w="1843"/>
        <w:gridCol w:w="928"/>
      </w:tblGrid>
      <w:tr w:rsidR="00116CD7" w:rsidRPr="00116CD7" w:rsidTr="00320F5E">
        <w:trPr>
          <w:trHeight w:val="85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D7" w:rsidRPr="00116CD7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D7" w:rsidRPr="00116CD7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D7" w:rsidRPr="00116CD7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CD7" w:rsidRPr="00116CD7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586" w:rsidRDefault="000F6586" w:rsidP="00320F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</w:t>
            </w:r>
            <w:r w:rsidR="00116CD7"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3 к заключению </w:t>
            </w:r>
          </w:p>
          <w:p w:rsidR="000F6586" w:rsidRDefault="000F6586" w:rsidP="00320F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</w:t>
            </w:r>
            <w:r w:rsidR="00116CD7"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отчет об исполнении </w:t>
            </w:r>
            <w:proofErr w:type="gramStart"/>
            <w:r w:rsidR="00116CD7"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областного</w:t>
            </w:r>
            <w:proofErr w:type="gramEnd"/>
            <w:r w:rsidR="00116CD7"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</w:t>
            </w:r>
          </w:p>
          <w:p w:rsidR="00320F5E" w:rsidRDefault="000F6586" w:rsidP="00320F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</w:t>
            </w:r>
            <w:r w:rsidR="00116CD7"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бюджета за 9 месяцев 2019 года </w:t>
            </w:r>
          </w:p>
          <w:p w:rsidR="00320F5E" w:rsidRDefault="00320F5E" w:rsidP="00320F5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20F5E" w:rsidRPr="00320F5E" w:rsidRDefault="00320F5E" w:rsidP="00320F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16CD7" w:rsidRPr="00320F5E" w:rsidTr="00320F5E">
        <w:trPr>
          <w:trHeight w:val="277"/>
        </w:trPr>
        <w:tc>
          <w:tcPr>
            <w:tcW w:w="146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16CD7" w:rsidRDefault="00320F5E" w:rsidP="0083465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0F5E">
              <w:rPr>
                <w:b/>
                <w:sz w:val="28"/>
                <w:szCs w:val="28"/>
              </w:rPr>
              <w:t>Информация об исполнении национальных проектов на территории Сахалинской области за 9 месяцев 2019 года</w:t>
            </w:r>
          </w:p>
          <w:p w:rsidR="00320F5E" w:rsidRPr="00320F5E" w:rsidRDefault="00320F5E" w:rsidP="0083465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6CD7" w:rsidRPr="00320F5E" w:rsidTr="00320F5E">
        <w:trPr>
          <w:trHeight w:val="12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Национальный проект/программа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Федеральный проект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Региональный проект от субъекта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Объем финансового обе</w:t>
            </w:r>
            <w:r w:rsid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печения, тыс</w:t>
            </w:r>
            <w:r w:rsidR="00320F5E"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Кассовое исполнение, тыс. рублей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F5E" w:rsidRPr="00320F5E" w:rsidRDefault="00320F5E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%</w:t>
            </w:r>
          </w:p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исполнения</w:t>
            </w:r>
          </w:p>
        </w:tc>
      </w:tr>
      <w:tr w:rsidR="00116CD7" w:rsidRPr="00320F5E" w:rsidTr="00320F5E">
        <w:trPr>
          <w:trHeight w:val="4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15 302 860,3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6 917 331,2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45,2</w:t>
            </w:r>
          </w:p>
        </w:tc>
      </w:tr>
      <w:tr w:rsidR="00116CD7" w:rsidRPr="00320F5E" w:rsidTr="00B01E46">
        <w:trPr>
          <w:trHeight w:val="3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Демография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3 765 560,9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2 525 455,2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67,1</w:t>
            </w:r>
          </w:p>
        </w:tc>
      </w:tr>
      <w:tr w:rsidR="00116CD7" w:rsidRPr="00320F5E" w:rsidTr="00B01E46">
        <w:trPr>
          <w:trHeight w:val="6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Финансовая поддержка семей при рождении детей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Финансовая поддержка семей при рождении детей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2 651 997,8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2 069 514,5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78,0</w:t>
            </w:r>
          </w:p>
        </w:tc>
      </w:tr>
      <w:tr w:rsidR="00116CD7" w:rsidRPr="00320F5E" w:rsidTr="00B01E46">
        <w:trPr>
          <w:trHeight w:val="199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Содействие занятости женщин </w:t>
            </w:r>
            <w:r w:rsidR="00B01E4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создание условий дошкольного образования для детей в возрасте до трех лет (Содействие занятости женщин </w:t>
            </w:r>
            <w:r w:rsidR="00B01E4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доступность дошкольного образования для детей в возрасте до трех лет)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Содействие занятности женщин </w:t>
            </w:r>
            <w:r w:rsidR="00B01E46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создание условий дошкольного образования для детей в возрасте до трёх лет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115 347,2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33 265,6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28,8</w:t>
            </w:r>
          </w:p>
        </w:tc>
      </w:tr>
      <w:tr w:rsidR="00116CD7" w:rsidRPr="00320F5E" w:rsidTr="00B01E46">
        <w:trPr>
          <w:trHeight w:val="168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Разработка и реализация программы системной поддержки  и повышения качества жизни граждан старшего поколения (Старшее поколение)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 в Сахалинской области (Старшее поколение)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478 356,2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186 484,4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39,0</w:t>
            </w:r>
          </w:p>
        </w:tc>
      </w:tr>
      <w:tr w:rsidR="00116CD7" w:rsidRPr="00320F5E" w:rsidTr="00B01E46">
        <w:trPr>
          <w:trHeight w:val="201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в Сахалинской области системы мотивации граждан к здоровому образу жизни, включая здоровое питание и отказ от вредных привычек (Укрепление общественного здоровья)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35 860,0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969,6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2,7</w:t>
            </w:r>
          </w:p>
        </w:tc>
      </w:tr>
      <w:tr w:rsidR="00116CD7" w:rsidRPr="00320F5E" w:rsidTr="00B01E46">
        <w:trPr>
          <w:trHeight w:val="297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</w:t>
            </w:r>
            <w:r w:rsidR="00B01E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</w:t>
            </w: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норма жизни)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в Сахалинской области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483 999,7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235 221,1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48,6</w:t>
            </w:r>
          </w:p>
        </w:tc>
      </w:tr>
      <w:tr w:rsidR="00116CD7" w:rsidRPr="00320F5E" w:rsidTr="00B01E46">
        <w:trPr>
          <w:trHeight w:val="46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Здравоохранение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1 081 767,7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181 311,4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16,8</w:t>
            </w:r>
          </w:p>
        </w:tc>
      </w:tr>
      <w:tr w:rsidR="00116CD7" w:rsidRPr="00320F5E" w:rsidTr="00B01E46">
        <w:trPr>
          <w:trHeight w:val="9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системы оказания первичной медико-санитарной помощи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Развитие системы оказания первичной медико-санитарной помощи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254 661,3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51 883,4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20,4</w:t>
            </w:r>
          </w:p>
        </w:tc>
      </w:tr>
      <w:tr w:rsidR="00116CD7" w:rsidRPr="00320F5E" w:rsidTr="00B01E46">
        <w:trPr>
          <w:trHeight w:val="74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Борьба с </w:t>
            </w:r>
            <w:proofErr w:type="gramStart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сердечно-сосудистыми</w:t>
            </w:r>
            <w:proofErr w:type="gramEnd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заболеваниями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Борьба с </w:t>
            </w:r>
            <w:proofErr w:type="gramStart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сердечно-сосудистыми</w:t>
            </w:r>
            <w:proofErr w:type="gramEnd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заболеваниями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295 920,8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27 108,5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9,2</w:t>
            </w:r>
          </w:p>
        </w:tc>
      </w:tr>
      <w:tr w:rsidR="00116CD7" w:rsidRPr="00320F5E" w:rsidTr="00B01E46">
        <w:trPr>
          <w:trHeight w:val="67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Борьба с онкологическими заболеваниями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Борьба с онкологическими заболеваниями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222 800,0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3 446,7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</w:tr>
      <w:tr w:rsidR="00116CD7" w:rsidRPr="00320F5E" w:rsidTr="00B01E46">
        <w:trPr>
          <w:trHeight w:val="276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Развитие детского здравоохранения, </w:t>
            </w: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включая создание современной инфраструктуры оказания медицинской помощи детям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Развитие в Сахалинской области детского здравоохранения, включая </w:t>
            </w: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создание современной инфраструктуры оказания медицинской помощи детям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98 454,4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6 630,6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6,7</w:t>
            </w:r>
          </w:p>
        </w:tc>
      </w:tr>
      <w:tr w:rsidR="00116CD7" w:rsidRPr="00320F5E" w:rsidTr="00B01E46">
        <w:trPr>
          <w:trHeight w:val="134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медицинских организаций системы здравоохранения Сахалинской области квалифицированными кадрами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74 614,2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26 899,8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36,1</w:t>
            </w:r>
          </w:p>
        </w:tc>
      </w:tr>
      <w:tr w:rsidR="00116CD7" w:rsidRPr="00320F5E" w:rsidTr="00B01E46">
        <w:trPr>
          <w:trHeight w:val="168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Создание единого цифрового контура в здравоохранении на основе </w:t>
            </w:r>
            <w:bookmarkStart w:id="0" w:name="_GoBack"/>
            <w:bookmarkEnd w:id="0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135 317,0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65 342,4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48,3</w:t>
            </w:r>
          </w:p>
        </w:tc>
      </w:tr>
      <w:tr w:rsidR="00116CD7" w:rsidRPr="00320F5E" w:rsidTr="00B01E46">
        <w:trPr>
          <w:trHeight w:val="3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1 267 282,3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361 134,6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28,5</w:t>
            </w:r>
          </w:p>
        </w:tc>
      </w:tr>
      <w:tr w:rsidR="00116CD7" w:rsidRPr="00320F5E" w:rsidTr="00A9482F">
        <w:trPr>
          <w:trHeight w:val="55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Современная школа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Современная школа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705 768,4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249 513,7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35,4</w:t>
            </w:r>
          </w:p>
        </w:tc>
      </w:tr>
      <w:tr w:rsidR="00116CD7" w:rsidRPr="00320F5E" w:rsidTr="00A9482F">
        <w:trPr>
          <w:trHeight w:val="553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Успех каждого ребёнка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Успех каждого ребёнка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355 463,3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35 705,1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10,0</w:t>
            </w:r>
          </w:p>
        </w:tc>
      </w:tr>
      <w:tr w:rsidR="00116CD7" w:rsidRPr="00320F5E" w:rsidTr="00A9482F">
        <w:trPr>
          <w:trHeight w:val="54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Поддержка семей, имеющих детей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116CD7" w:rsidRPr="00320F5E" w:rsidTr="00A9482F">
        <w:trPr>
          <w:trHeight w:val="55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Цифровая образовательная среда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Цифровая образовательная среда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35 000,0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20 328,3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58,1</w:t>
            </w:r>
          </w:p>
        </w:tc>
      </w:tr>
      <w:tr w:rsidR="00116CD7" w:rsidRPr="00320F5E" w:rsidTr="00B01E46">
        <w:trPr>
          <w:trHeight w:val="13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Молодые профессионалы (Повышение конкурентоспособности профессионального образования)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Молодые профессионалы Сахалинской области (Повышение конкурентоспособности профессионального образования)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142 405,0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41 761,4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29,3</w:t>
            </w:r>
          </w:p>
        </w:tc>
      </w:tr>
      <w:tr w:rsidR="00116CD7" w:rsidRPr="00320F5E" w:rsidTr="00B01E46">
        <w:trPr>
          <w:trHeight w:val="58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Социальная активность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Социальная активность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26 645,6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13 826,1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51,9</w:t>
            </w:r>
          </w:p>
        </w:tc>
      </w:tr>
      <w:tr w:rsidR="00116CD7" w:rsidRPr="00320F5E" w:rsidTr="00B01E46">
        <w:trPr>
          <w:trHeight w:val="3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589 306,7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424 575,7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72,0</w:t>
            </w:r>
          </w:p>
        </w:tc>
      </w:tr>
      <w:tr w:rsidR="00116CD7" w:rsidRPr="00320F5E" w:rsidTr="00B01E46">
        <w:trPr>
          <w:trHeight w:val="98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качественно нового уровня развития инфраструктуры культуры в Сахалинской области</w:t>
            </w: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(Культурная среда в Сахалинской области)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306 724,2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183 257,8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59,7</w:t>
            </w:r>
          </w:p>
        </w:tc>
      </w:tr>
      <w:tr w:rsidR="00116CD7" w:rsidRPr="00320F5E" w:rsidTr="00B01E46">
        <w:trPr>
          <w:trHeight w:val="1373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условий для реализации творческого потенциала нации (Творческие люди)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Создание условий для реализации творческого потенциала нации в Сахалинской области </w:t>
            </w: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(Творческие люди в Сахалинской области)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276 962,5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237 986,3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85,9</w:t>
            </w:r>
          </w:p>
        </w:tc>
      </w:tr>
      <w:tr w:rsidR="00116CD7" w:rsidRPr="00320F5E" w:rsidTr="00B01E46">
        <w:trPr>
          <w:trHeight w:val="13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Цифровизация</w:t>
            </w:r>
            <w:proofErr w:type="spellEnd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и формирование </w:t>
            </w:r>
            <w:proofErr w:type="gramStart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информационного</w:t>
            </w:r>
            <w:proofErr w:type="gramEnd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простраства</w:t>
            </w:r>
            <w:proofErr w:type="spellEnd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сфере культуры (Цифровая культура)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Цифровизация</w:t>
            </w:r>
            <w:proofErr w:type="spellEnd"/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и формирование</w:t>
            </w: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 xml:space="preserve">информационного пространства в сфере культуры в Сахалинской области </w:t>
            </w: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(Цифровая культура)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5 620,0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3 331,6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59,3</w:t>
            </w:r>
          </w:p>
        </w:tc>
      </w:tr>
      <w:tr w:rsidR="00116CD7" w:rsidRPr="00320F5E" w:rsidTr="00B01E46">
        <w:trPr>
          <w:trHeight w:val="68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Жилье и городская среда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4 727 172,8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1 257 036,1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26,6</w:t>
            </w:r>
          </w:p>
        </w:tc>
      </w:tr>
      <w:tr w:rsidR="00116CD7" w:rsidRPr="00320F5E" w:rsidTr="00B01E46">
        <w:trPr>
          <w:trHeight w:val="31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Жилье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Жилье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2 314 103,1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917 758,0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39,7</w:t>
            </w:r>
          </w:p>
        </w:tc>
      </w:tr>
      <w:tr w:rsidR="00116CD7" w:rsidRPr="00320F5E" w:rsidTr="00B01E46">
        <w:trPr>
          <w:trHeight w:val="68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Формирование комфортной городской среды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2 382 319,7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327 467,3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13,7</w:t>
            </w:r>
          </w:p>
        </w:tc>
      </w:tr>
      <w:tr w:rsidR="00116CD7" w:rsidRPr="00320F5E" w:rsidTr="00B01E46">
        <w:trPr>
          <w:trHeight w:val="13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устойчивого сокращения непригодного для проживания жилищного фонда на территории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30 750,0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11 810,8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38,4</w:t>
            </w:r>
          </w:p>
        </w:tc>
      </w:tr>
      <w:tr w:rsidR="00116CD7" w:rsidRPr="00320F5E" w:rsidTr="00B01E46">
        <w:trPr>
          <w:trHeight w:val="3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Экология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514 323,8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270 830,2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52,7</w:t>
            </w:r>
          </w:p>
        </w:tc>
      </w:tr>
      <w:tr w:rsidR="00116CD7" w:rsidRPr="00320F5E" w:rsidTr="00A9482F">
        <w:trPr>
          <w:trHeight w:val="25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Чистая вода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Чистая вода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219 799,2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36 309,5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16,5</w:t>
            </w:r>
          </w:p>
        </w:tc>
      </w:tr>
      <w:tr w:rsidR="00116CD7" w:rsidRPr="00320F5E" w:rsidTr="00B01E46">
        <w:trPr>
          <w:trHeight w:val="68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Сохранение уникальных водных объектов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Сохранение уникальных водных объектов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300,0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116CD7" w:rsidRPr="00320F5E" w:rsidTr="00B01E46">
        <w:trPr>
          <w:trHeight w:val="399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Сохранение лесов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Сохранение лесов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294 224,6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234 220,7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79,6</w:t>
            </w:r>
          </w:p>
        </w:tc>
      </w:tr>
      <w:tr w:rsidR="00116CD7" w:rsidRPr="00320F5E" w:rsidTr="00B01E46">
        <w:trPr>
          <w:trHeight w:val="9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2 569 723,4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1 468 991,4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57,2</w:t>
            </w:r>
          </w:p>
        </w:tc>
      </w:tr>
      <w:tr w:rsidR="00116CD7" w:rsidRPr="00320F5E" w:rsidTr="00B01E46">
        <w:trPr>
          <w:trHeight w:val="399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Дорожная сеть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Дорожная сеть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2 416 754,6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1 462 837,6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60,5</w:t>
            </w:r>
          </w:p>
        </w:tc>
      </w:tr>
      <w:tr w:rsidR="00116CD7" w:rsidRPr="00320F5E" w:rsidTr="00B01E46">
        <w:trPr>
          <w:trHeight w:val="8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Общесистемные меры развития дорожного хозяйства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Общесистемные меры развития дорожного хозяйства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144 694,7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2 660,0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1,8</w:t>
            </w:r>
          </w:p>
        </w:tc>
      </w:tr>
      <w:tr w:rsidR="00116CD7" w:rsidRPr="00320F5E" w:rsidTr="00B01E46">
        <w:trPr>
          <w:trHeight w:val="399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8 274,1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3 493,8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42,2</w:t>
            </w:r>
          </w:p>
        </w:tc>
      </w:tr>
      <w:tr w:rsidR="00116CD7" w:rsidRPr="00320F5E" w:rsidTr="00B01E46">
        <w:trPr>
          <w:trHeight w:val="3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Цифровая экономика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219 795,1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</w:tr>
      <w:tr w:rsidR="00116CD7" w:rsidRPr="00320F5E" w:rsidTr="00B01E46">
        <w:trPr>
          <w:trHeight w:val="6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Информационная инфраструктура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Информационная инфраструктура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219 795,1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116CD7" w:rsidRPr="00320F5E" w:rsidTr="00B01E46">
        <w:trPr>
          <w:trHeight w:val="681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Цифровое государственное управление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320F5E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  <w:r w:rsidR="00116CD7"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CD7" w:rsidRPr="00320F5E" w:rsidTr="00B01E46">
        <w:trPr>
          <w:trHeight w:val="183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567 927,6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427 996,6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B01E46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75,4</w:t>
            </w:r>
          </w:p>
        </w:tc>
      </w:tr>
      <w:tr w:rsidR="00116CD7" w:rsidRPr="00320F5E" w:rsidTr="00B01E46">
        <w:trPr>
          <w:trHeight w:val="999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D7" w:rsidRPr="00320F5E" w:rsidRDefault="00116CD7" w:rsidP="00116CD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Улучшение условий ведения предпринимательской деятельности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Улучшение условий ведения предпринимательской деятельности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250 000,0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130 853,6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52,3</w:t>
            </w:r>
          </w:p>
        </w:tc>
      </w:tr>
      <w:tr w:rsidR="00116CD7" w:rsidRPr="00320F5E" w:rsidTr="00B01E46">
        <w:trPr>
          <w:trHeight w:val="1320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Расширение доступа субъектов МСП к финансовой поддержке, в том числе к льготному финансированию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173 223,1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169 387,1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97,8</w:t>
            </w:r>
          </w:p>
        </w:tc>
      </w:tr>
      <w:tr w:rsidR="00116CD7" w:rsidRPr="00320F5E" w:rsidTr="00B01E46">
        <w:trPr>
          <w:trHeight w:val="999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Акселерация субъектов малого и среднего предпринимательства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Акселерация субъектов малого и среднего предпринимательства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122 742,1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122 544,5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99,8</w:t>
            </w:r>
          </w:p>
        </w:tc>
      </w:tr>
      <w:tr w:rsidR="00116CD7" w:rsidRPr="00320F5E" w:rsidTr="00B01E46">
        <w:trPr>
          <w:trHeight w:val="999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Создание системы поддержки фермеров и развитие сельской кооперации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15 750,4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116CD7" w:rsidRPr="00320F5E" w:rsidTr="00B01E46">
        <w:trPr>
          <w:trHeight w:val="47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CD7" w:rsidRPr="00320F5E" w:rsidRDefault="00116CD7" w:rsidP="00116CD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Популяризация предпринимательства</w:t>
            </w:r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D7" w:rsidRPr="00320F5E" w:rsidRDefault="00116CD7" w:rsidP="00B01E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Популяризация предпринимательства в Сахалинской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6 212,0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5 211,4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CD7" w:rsidRPr="00320F5E" w:rsidRDefault="00116CD7" w:rsidP="00116CD7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20F5E">
              <w:rPr>
                <w:rFonts w:eastAsia="Times New Roman" w:cs="Times New Roman"/>
                <w:color w:val="000000"/>
                <w:szCs w:val="24"/>
                <w:lang w:eastAsia="ru-RU"/>
              </w:rPr>
              <w:t>83,9</w:t>
            </w:r>
          </w:p>
        </w:tc>
      </w:tr>
    </w:tbl>
    <w:p w:rsidR="008A2692" w:rsidRPr="00320F5E" w:rsidRDefault="008A2692">
      <w:pPr>
        <w:rPr>
          <w:szCs w:val="24"/>
        </w:rPr>
      </w:pPr>
    </w:p>
    <w:sectPr w:rsidR="008A2692" w:rsidRPr="00320F5E" w:rsidSect="00116C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D7"/>
    <w:rsid w:val="000F6586"/>
    <w:rsid w:val="00116CD7"/>
    <w:rsid w:val="00320F5E"/>
    <w:rsid w:val="0083465B"/>
    <w:rsid w:val="008A2692"/>
    <w:rsid w:val="00A9482F"/>
    <w:rsid w:val="00B01E46"/>
    <w:rsid w:val="00CB2173"/>
    <w:rsid w:val="00D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7</cp:revision>
  <dcterms:created xsi:type="dcterms:W3CDTF">2019-10-28T03:27:00Z</dcterms:created>
  <dcterms:modified xsi:type="dcterms:W3CDTF">2019-10-31T22:51:00Z</dcterms:modified>
</cp:coreProperties>
</file>