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12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CD40E9" wp14:editId="7C3FF293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693011, </w:t>
      </w:r>
      <w:proofErr w:type="spellStart"/>
      <w:r w:rsidRPr="0038736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387360">
        <w:rPr>
          <w:rFonts w:ascii="Times New Roman" w:eastAsia="Times New Roman" w:hAnsi="Times New Roman" w:cs="Times New Roman"/>
          <w:sz w:val="24"/>
          <w:szCs w:val="24"/>
        </w:rPr>
        <w:t>.Ю</w:t>
      </w:r>
      <w:proofErr w:type="gramEnd"/>
      <w:r w:rsidRPr="00387360">
        <w:rPr>
          <w:rFonts w:ascii="Times New Roman" w:eastAsia="Times New Roman" w:hAnsi="Times New Roman" w:cs="Times New Roman"/>
          <w:sz w:val="24"/>
          <w:szCs w:val="24"/>
        </w:rPr>
        <w:t>жно</w:t>
      </w:r>
      <w:proofErr w:type="spellEnd"/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-Сахалинск, Коммунистический пр., 39, </w:t>
      </w:r>
      <w:proofErr w:type="spellStart"/>
      <w:r w:rsidRPr="00387360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. 322, 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38736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.: (4242)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>46-94-68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24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440FFC" wp14:editId="7D2627D6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20320" r="16510" b="177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D32F29" wp14:editId="2FC4F975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6985" r="698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6096" w:hanging="609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387360" w:rsidRPr="00DB034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0340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387360" w:rsidRPr="00DB034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0340">
        <w:rPr>
          <w:rFonts w:ascii="Times New Roman" w:eastAsia="Times New Roman" w:hAnsi="Times New Roman" w:cs="Times New Roman"/>
          <w:sz w:val="28"/>
          <w:szCs w:val="28"/>
        </w:rPr>
        <w:t>на проект закона Сахалинской области «О внесении изменений в Закон Сахалинской  области «Об областном бюд</w:t>
      </w:r>
      <w:r w:rsidR="00392909" w:rsidRPr="00DB0340">
        <w:rPr>
          <w:rFonts w:ascii="Times New Roman" w:eastAsia="Times New Roman" w:hAnsi="Times New Roman" w:cs="Times New Roman"/>
          <w:sz w:val="28"/>
          <w:szCs w:val="28"/>
        </w:rPr>
        <w:t>жете Сахалинской области на 2015 год и на плановый период 2016 и 2017</w:t>
      </w:r>
      <w:r w:rsidRPr="00DB0340">
        <w:rPr>
          <w:rFonts w:ascii="Times New Roman" w:eastAsia="Times New Roman" w:hAnsi="Times New Roman" w:cs="Times New Roman"/>
          <w:sz w:val="28"/>
          <w:szCs w:val="28"/>
        </w:rPr>
        <w:t xml:space="preserve"> годов», внесенный  в Сахалинскую областную Думу Губернатором Сахалинской области письмом</w:t>
      </w:r>
    </w:p>
    <w:p w:rsidR="00387360" w:rsidRPr="00DB0340" w:rsidRDefault="00742215" w:rsidP="003873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21</w:t>
      </w:r>
      <w:r w:rsidR="00AD4567">
        <w:rPr>
          <w:rFonts w:ascii="Times New Roman" w:eastAsia="Times New Roman" w:hAnsi="Times New Roman" w:cs="Times New Roman"/>
          <w:sz w:val="28"/>
          <w:szCs w:val="28"/>
        </w:rPr>
        <w:t>.08</w:t>
      </w:r>
      <w:r w:rsidR="00392909" w:rsidRPr="00DB0340">
        <w:rPr>
          <w:rFonts w:ascii="Times New Roman" w:eastAsia="Times New Roman" w:hAnsi="Times New Roman" w:cs="Times New Roman"/>
          <w:sz w:val="28"/>
          <w:szCs w:val="28"/>
        </w:rPr>
        <w:t>.2015</w:t>
      </w:r>
      <w:r w:rsidR="00387360" w:rsidRPr="00DB034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1-5453</w:t>
      </w:r>
    </w:p>
    <w:p w:rsidR="00387360" w:rsidRPr="00DB0340" w:rsidRDefault="00387360" w:rsidP="00387360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034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387360" w:rsidRPr="00DB0340" w:rsidRDefault="00387360" w:rsidP="00DB034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0340">
        <w:rPr>
          <w:rFonts w:ascii="Times New Roman" w:eastAsia="Times New Roman" w:hAnsi="Times New Roman" w:cs="Times New Roman"/>
          <w:sz w:val="28"/>
          <w:szCs w:val="28"/>
        </w:rPr>
        <w:t>Рассмотрев представленный законопроект, контрольно-счетная палата Сахалинской области отмечает следующее.</w:t>
      </w:r>
    </w:p>
    <w:p w:rsidR="00DB0340" w:rsidRPr="00C16383" w:rsidRDefault="003310F6" w:rsidP="00C163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представленном Законопроекте</w:t>
      </w:r>
      <w:r w:rsidR="00387360" w:rsidRPr="00DB0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основные параметры</w:t>
      </w:r>
      <w:r w:rsidR="00387360" w:rsidRPr="00DB0340">
        <w:rPr>
          <w:rFonts w:ascii="Times New Roman" w:eastAsia="Times New Roman" w:hAnsi="Times New Roman" w:cs="Times New Roman"/>
          <w:sz w:val="28"/>
          <w:szCs w:val="28"/>
        </w:rPr>
        <w:t xml:space="preserve"> областного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остались неизменны.</w:t>
      </w:r>
      <w:r w:rsidR="00387360" w:rsidRPr="00DB0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767">
        <w:rPr>
          <w:rFonts w:ascii="Times New Roman" w:eastAsia="Times New Roman" w:hAnsi="Times New Roman" w:cs="Times New Roman"/>
          <w:sz w:val="28"/>
          <w:szCs w:val="28"/>
        </w:rPr>
        <w:t>Измен</w:t>
      </w:r>
      <w:r w:rsidR="004F2180">
        <w:rPr>
          <w:rFonts w:ascii="Times New Roman" w:eastAsia="Times New Roman" w:hAnsi="Times New Roman" w:cs="Times New Roman"/>
          <w:sz w:val="28"/>
          <w:szCs w:val="28"/>
        </w:rPr>
        <w:t>ились бюджетные назначения по 16</w:t>
      </w:r>
      <w:r w:rsidR="00C83767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государственным программам Сахалинской области за счет перемещения бюджетных ассигнований между </w:t>
      </w:r>
      <w:r w:rsidR="00074475">
        <w:rPr>
          <w:rFonts w:ascii="Times New Roman" w:eastAsia="Times New Roman" w:hAnsi="Times New Roman" w:cs="Times New Roman"/>
          <w:sz w:val="28"/>
          <w:szCs w:val="28"/>
        </w:rPr>
        <w:t xml:space="preserve">разделами функциональной структуры расходов и </w:t>
      </w:r>
      <w:r w:rsidR="00C16383">
        <w:rPr>
          <w:rFonts w:ascii="Times New Roman" w:eastAsia="Times New Roman" w:hAnsi="Times New Roman" w:cs="Times New Roman"/>
          <w:sz w:val="28"/>
          <w:szCs w:val="28"/>
        </w:rPr>
        <w:t xml:space="preserve">главными распорядителями </w:t>
      </w:r>
      <w:r w:rsidR="00C83767">
        <w:rPr>
          <w:rFonts w:ascii="Times New Roman" w:eastAsia="Times New Roman" w:hAnsi="Times New Roman" w:cs="Times New Roman"/>
          <w:sz w:val="28"/>
          <w:szCs w:val="28"/>
        </w:rPr>
        <w:t>бюджетных средств.</w:t>
      </w:r>
    </w:p>
    <w:p w:rsidR="00DB0340" w:rsidRDefault="00DB0340" w:rsidP="0038736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87360" w:rsidRPr="00387360" w:rsidRDefault="00387360" w:rsidP="0038736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87360">
        <w:rPr>
          <w:rFonts w:ascii="Times New Roman" w:eastAsia="Times New Roman" w:hAnsi="Times New Roman" w:cs="Times New Roman"/>
          <w:b/>
          <w:sz w:val="28"/>
          <w:szCs w:val="24"/>
        </w:rPr>
        <w:t>Расходы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87360" w:rsidRPr="00CA3BEF" w:rsidRDefault="00AF6C91" w:rsidP="00CA3BE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387360" w:rsidRPr="00387360">
        <w:rPr>
          <w:rFonts w:ascii="Times New Roman" w:eastAsia="Times New Roman" w:hAnsi="Times New Roman" w:cs="Times New Roman"/>
          <w:bCs/>
          <w:sz w:val="28"/>
          <w:szCs w:val="28"/>
        </w:rPr>
        <w:t xml:space="preserve">а реализацию государственных программ Сахалинской области (далее госпрограммы) </w:t>
      </w:r>
      <w:r w:rsidR="00CA3BE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87360" w:rsidRPr="00387360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непрограммные расходы </w:t>
      </w:r>
      <w:r w:rsidR="00CA3BEF">
        <w:rPr>
          <w:rFonts w:ascii="Times New Roman" w:eastAsia="Times New Roman" w:hAnsi="Times New Roman" w:cs="Times New Roman"/>
          <w:sz w:val="28"/>
          <w:szCs w:val="28"/>
        </w:rPr>
        <w:t>бюджетные назначения не изменяются, за счет перераспределения ассигнований между госпрограммами внесены следующие изменения</w:t>
      </w:r>
      <w:r w:rsidR="00CA3BEF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№1):</w:t>
      </w:r>
    </w:p>
    <w:p w:rsidR="003E0E0A" w:rsidRDefault="00387360" w:rsidP="00DB034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7360">
        <w:rPr>
          <w:rFonts w:ascii="Times New Roman" w:eastAsia="Times New Roman" w:hAnsi="Times New Roman" w:cs="Times New Roman"/>
          <w:bCs/>
          <w:sz w:val="28"/>
          <w:szCs w:val="28"/>
        </w:rPr>
        <w:t>Законопроекто</w:t>
      </w:r>
      <w:r w:rsidR="00CA3BEF">
        <w:rPr>
          <w:rFonts w:ascii="Times New Roman" w:eastAsia="Times New Roman" w:hAnsi="Times New Roman" w:cs="Times New Roman"/>
          <w:bCs/>
          <w:sz w:val="28"/>
          <w:szCs w:val="28"/>
        </w:rPr>
        <w:t>м финансирование увеличено по 9</w:t>
      </w:r>
      <w:r w:rsidRPr="0038736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госпрограммам, сохранено финансирование на прежнем уровне по</w:t>
      </w:r>
      <w:r w:rsidR="004F2180">
        <w:rPr>
          <w:rFonts w:ascii="Times New Roman" w:eastAsia="Times New Roman" w:hAnsi="Times New Roman" w:cs="Times New Roman"/>
          <w:bCs/>
          <w:sz w:val="28"/>
          <w:szCs w:val="28"/>
        </w:rPr>
        <w:t xml:space="preserve"> 8</w:t>
      </w:r>
      <w:r w:rsidR="00DA0A6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госпрограмме</w:t>
      </w:r>
      <w:r w:rsidR="003E0E0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3873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E0E0A">
        <w:rPr>
          <w:rFonts w:ascii="Times New Roman" w:eastAsia="Times New Roman" w:hAnsi="Times New Roman" w:cs="Times New Roman"/>
          <w:bCs/>
          <w:sz w:val="28"/>
          <w:szCs w:val="28"/>
        </w:rPr>
        <w:t>уменьшено финансирование</w:t>
      </w:r>
      <w:r w:rsidR="004F218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7</w:t>
      </w:r>
      <w:r w:rsidR="003E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госпрограммам.</w:t>
      </w:r>
    </w:p>
    <w:p w:rsidR="00387360" w:rsidRPr="00387360" w:rsidRDefault="00387360" w:rsidP="00DB034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7360">
        <w:rPr>
          <w:rFonts w:ascii="Times New Roman" w:eastAsia="Times New Roman" w:hAnsi="Times New Roman" w:cs="Times New Roman"/>
          <w:bCs/>
          <w:sz w:val="28"/>
          <w:szCs w:val="28"/>
        </w:rPr>
        <w:t>Наибольшее увеличение финансирования предусматривается по следующим госпрограммам:</w:t>
      </w:r>
    </w:p>
    <w:p w:rsidR="00CA3BEF" w:rsidRDefault="00C47B61" w:rsidP="00CA3BE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2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7727E7" w:rsidRPr="00772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населения Сахалинской области качественными услугами жилищно-коммунального хозяйства на 2014-2020 годы</w:t>
      </w:r>
      <w:r w:rsidR="006C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</w:t>
      </w:r>
      <w:r w:rsidR="00CA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615378,8 тыс. рублей или на 4,9</w:t>
      </w:r>
      <w:r w:rsidR="006C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</w:t>
      </w:r>
      <w:r w:rsidR="006C3530">
        <w:rPr>
          <w:rFonts w:ascii="Times New Roman" w:eastAsia="Times New Roman" w:hAnsi="Times New Roman" w:cs="Times New Roman"/>
          <w:sz w:val="28"/>
          <w:szCs w:val="28"/>
        </w:rPr>
        <w:t>от утвержденных назначений</w:t>
      </w:r>
      <w:r w:rsidR="00772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CA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3BEF" w:rsidRDefault="00CA3BEF" w:rsidP="00CA3BE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14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здравоохранения в Сахали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нской области на 2014-2020 годы» на 473754,0 тыс. рублей или на 2,9 %;</w:t>
      </w:r>
    </w:p>
    <w:p w:rsidR="00CA3BEF" w:rsidRDefault="00CA3BEF" w:rsidP="00CA3BE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4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транспортной инфраструктуры и дорожного хозяйства Сахали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нской области на 2014-2020 годы» </w:t>
      </w:r>
      <w:r w:rsidR="005A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271894,2 тыс. рублей или на 2,0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%;</w:t>
      </w:r>
    </w:p>
    <w:p w:rsidR="009647E9" w:rsidRPr="009647E9" w:rsidRDefault="009647E9" w:rsidP="00CA3BE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r w:rsidRPr="009647E9">
        <w:rPr>
          <w:rFonts w:ascii="Times New Roman" w:hAnsi="Times New Roman" w:cs="Times New Roman"/>
          <w:sz w:val="28"/>
          <w:szCs w:val="28"/>
        </w:rPr>
        <w:t>Социальная поддержка населения Сахали</w:t>
      </w:r>
      <w:r>
        <w:rPr>
          <w:rFonts w:ascii="Times New Roman" w:hAnsi="Times New Roman" w:cs="Times New Roman"/>
          <w:sz w:val="28"/>
          <w:szCs w:val="28"/>
        </w:rPr>
        <w:t>нской области на 2014-2020 годы» на 203886,1 тыс. рублей или на 1,7 %;</w:t>
      </w:r>
    </w:p>
    <w:p w:rsidR="00723B6F" w:rsidRDefault="00723B6F" w:rsidP="005567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 </w:t>
      </w:r>
      <w:r w:rsidRPr="00387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="0014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42DDE" w:rsidRPr="0014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 Сахалинской области сельского хозяйства и регулирование рынков сельскохозяйственной продукции, сырья и п</w:t>
      </w:r>
      <w:r w:rsidR="0014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родовольствия на 2014-2020</w:t>
      </w:r>
      <w:r w:rsidR="00CA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на 145000,0 тыс. рублей или на 4</w:t>
      </w:r>
      <w:r w:rsidR="006C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,7 %</w:t>
      </w:r>
      <w:r w:rsidR="0014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2180" w:rsidRPr="009647E9" w:rsidRDefault="009647E9" w:rsidP="005567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r w:rsidRPr="009647E9">
        <w:rPr>
          <w:rFonts w:ascii="Times New Roman" w:hAnsi="Times New Roman" w:cs="Times New Roman"/>
          <w:sz w:val="28"/>
          <w:szCs w:val="28"/>
        </w:rPr>
        <w:t>Обеспечение населения Сахалинской области качест</w:t>
      </w:r>
      <w:r>
        <w:rPr>
          <w:rFonts w:ascii="Times New Roman" w:hAnsi="Times New Roman" w:cs="Times New Roman"/>
          <w:sz w:val="28"/>
          <w:szCs w:val="28"/>
        </w:rPr>
        <w:t>венным жильем на 2014-2020 годы» на 144630,0 тыс. рублей или на 1,2 %.</w:t>
      </w:r>
    </w:p>
    <w:p w:rsidR="001A1699" w:rsidRPr="00387360" w:rsidRDefault="001A1699" w:rsidP="00DB034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Наибольшее снижение финансирования</w:t>
      </w:r>
      <w:r w:rsidR="003B7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360">
        <w:rPr>
          <w:rFonts w:ascii="Times New Roman" w:eastAsia="Times New Roman" w:hAnsi="Times New Roman" w:cs="Times New Roman"/>
          <w:bCs/>
          <w:sz w:val="28"/>
          <w:szCs w:val="28"/>
        </w:rPr>
        <w:t>предусматривается по следующим госпрограммам:</w:t>
      </w:r>
    </w:p>
    <w:p w:rsidR="004D59B2" w:rsidRDefault="00387360" w:rsidP="00DB034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736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D5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D59B2" w:rsidRPr="004D5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государственными финансами Сахалинской области</w:t>
      </w:r>
      <w:r w:rsidR="004D59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4D59B2" w:rsidRPr="004D5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3B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1655726,7 </w:t>
      </w:r>
      <w:r w:rsidR="004D59B2" w:rsidRPr="004D5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</w:t>
      </w:r>
      <w:r w:rsidR="003B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  или на 14,5</w:t>
      </w:r>
      <w:r w:rsidR="004D5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</w:t>
      </w:r>
      <w:r w:rsidR="004D59B2">
        <w:rPr>
          <w:rFonts w:ascii="Times New Roman" w:eastAsia="Times New Roman" w:hAnsi="Times New Roman" w:cs="Times New Roman"/>
          <w:sz w:val="28"/>
          <w:szCs w:val="28"/>
        </w:rPr>
        <w:t>от утвержденных назначений;</w:t>
      </w:r>
    </w:p>
    <w:p w:rsidR="003B7F2A" w:rsidRDefault="004D59B2" w:rsidP="00DB034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387360" w:rsidRPr="00387360">
        <w:rPr>
          <w:rFonts w:ascii="Times New Roman" w:eastAsia="Times New Roman" w:hAnsi="Times New Roman" w:cs="Times New Roman"/>
          <w:sz w:val="28"/>
          <w:szCs w:val="28"/>
        </w:rPr>
        <w:t>«Экономическое развитие и инновационная политика Сахалинской области на 2014-2020 годы» на</w:t>
      </w:r>
      <w:r w:rsidR="009647E9">
        <w:rPr>
          <w:rFonts w:ascii="Times New Roman" w:eastAsia="Times New Roman" w:hAnsi="Times New Roman" w:cs="Times New Roman"/>
          <w:sz w:val="28"/>
          <w:szCs w:val="28"/>
        </w:rPr>
        <w:t xml:space="preserve"> 206363,3</w:t>
      </w:r>
      <w:r w:rsidR="003B7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946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="003B7F2A">
        <w:rPr>
          <w:rFonts w:ascii="Times New Roman" w:eastAsia="Times New Roman" w:hAnsi="Times New Roman" w:cs="Times New Roman"/>
          <w:sz w:val="28"/>
          <w:szCs w:val="28"/>
        </w:rPr>
        <w:t>рублей или на 3,1</w:t>
      </w:r>
      <w:r w:rsidR="001A1699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3B7F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59B2" w:rsidRPr="00283225" w:rsidRDefault="00283225" w:rsidP="00DB034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r w:rsidRPr="00283225">
        <w:rPr>
          <w:rFonts w:ascii="Times New Roman" w:hAnsi="Times New Roman" w:cs="Times New Roman"/>
          <w:sz w:val="28"/>
          <w:szCs w:val="28"/>
        </w:rPr>
        <w:t>Охрана окружающей среды, воспроизводство и использование природных ресурсов Сахалинской области на 2014-2020</w:t>
      </w:r>
      <w:r>
        <w:rPr>
          <w:rFonts w:ascii="Times New Roman" w:hAnsi="Times New Roman" w:cs="Times New Roman"/>
          <w:sz w:val="28"/>
          <w:szCs w:val="28"/>
        </w:rPr>
        <w:t xml:space="preserve"> годы» на 43514,2 тыс. рублей или на 3,3 %;</w:t>
      </w:r>
      <w:r w:rsidR="001A1699" w:rsidRPr="0028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3530" w:rsidRPr="006C3530" w:rsidRDefault="006C3530" w:rsidP="00DB034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Pr="006C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промышленности в Сахалинской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на период до 2020 года» на </w:t>
      </w:r>
      <w:r w:rsidR="00283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38463,9 тыс. рублей или на 1,5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1A1699" w:rsidRPr="00387360" w:rsidRDefault="00632319" w:rsidP="00DB034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3283">
        <w:rPr>
          <w:rStyle w:val="a8"/>
          <w:rFonts w:ascii="Times New Roman" w:hAnsi="Times New Roman"/>
          <w:b w:val="0"/>
          <w:bCs w:val="0"/>
          <w:sz w:val="28"/>
          <w:szCs w:val="24"/>
        </w:rPr>
        <w:t>Принятие законопроекта</w:t>
      </w:r>
      <w:r>
        <w:rPr>
          <w:rStyle w:val="a8"/>
          <w:rFonts w:ascii="Times New Roman" w:hAnsi="Times New Roman"/>
          <w:b w:val="0"/>
          <w:bCs w:val="0"/>
          <w:sz w:val="28"/>
          <w:szCs w:val="24"/>
        </w:rPr>
        <w:t xml:space="preserve"> </w:t>
      </w:r>
      <w:r w:rsidRPr="00387360">
        <w:rPr>
          <w:rFonts w:ascii="Times New Roman" w:eastAsia="Times New Roman" w:hAnsi="Times New Roman" w:cs="Times New Roman"/>
          <w:sz w:val="28"/>
          <w:szCs w:val="24"/>
        </w:rPr>
        <w:t>«О внесении изменений в Закон Сахалинской  области «Об областном бюд</w:t>
      </w:r>
      <w:r w:rsidR="007D5061">
        <w:rPr>
          <w:rFonts w:ascii="Times New Roman" w:eastAsia="Times New Roman" w:hAnsi="Times New Roman" w:cs="Times New Roman"/>
          <w:sz w:val="28"/>
          <w:szCs w:val="24"/>
        </w:rPr>
        <w:t>жете Сахалинской области на 2015</w:t>
      </w:r>
      <w:r w:rsidRPr="00387360">
        <w:rPr>
          <w:rFonts w:ascii="Times New Roman" w:eastAsia="Times New Roman" w:hAnsi="Times New Roman" w:cs="Times New Roman"/>
          <w:sz w:val="28"/>
          <w:szCs w:val="24"/>
        </w:rPr>
        <w:t xml:space="preserve"> год и на пла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новый </w:t>
      </w:r>
      <w:r w:rsidR="007D5061">
        <w:rPr>
          <w:rFonts w:ascii="Times New Roman" w:eastAsia="Times New Roman" w:hAnsi="Times New Roman" w:cs="Times New Roman"/>
          <w:sz w:val="28"/>
          <w:szCs w:val="24"/>
        </w:rPr>
        <w:t>период 2016 и 2017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годов»</w:t>
      </w:r>
      <w:r w:rsidRPr="0038736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03283">
        <w:rPr>
          <w:rStyle w:val="a8"/>
          <w:rFonts w:ascii="Times New Roman" w:hAnsi="Times New Roman"/>
          <w:b w:val="0"/>
          <w:bCs w:val="0"/>
          <w:sz w:val="28"/>
          <w:szCs w:val="24"/>
        </w:rPr>
        <w:t xml:space="preserve">потребует внесения изменений в </w:t>
      </w:r>
      <w:r>
        <w:rPr>
          <w:rStyle w:val="a8"/>
          <w:rFonts w:ascii="Times New Roman" w:hAnsi="Times New Roman"/>
          <w:b w:val="0"/>
          <w:bCs w:val="0"/>
          <w:sz w:val="28"/>
          <w:szCs w:val="24"/>
        </w:rPr>
        <w:t>нормативные акты, касающи</w:t>
      </w:r>
      <w:r w:rsidR="006C1B0E">
        <w:rPr>
          <w:rStyle w:val="a8"/>
          <w:rFonts w:ascii="Times New Roman" w:hAnsi="Times New Roman"/>
          <w:b w:val="0"/>
          <w:bCs w:val="0"/>
          <w:sz w:val="28"/>
          <w:szCs w:val="24"/>
        </w:rPr>
        <w:t>е</w:t>
      </w:r>
      <w:r w:rsidR="009647E9">
        <w:rPr>
          <w:rStyle w:val="a8"/>
          <w:rFonts w:ascii="Times New Roman" w:hAnsi="Times New Roman"/>
          <w:b w:val="0"/>
          <w:bCs w:val="0"/>
          <w:sz w:val="28"/>
          <w:szCs w:val="24"/>
        </w:rPr>
        <w:t>ся 16</w:t>
      </w:r>
      <w:r w:rsidR="00433735">
        <w:rPr>
          <w:rStyle w:val="a8"/>
          <w:rFonts w:ascii="Times New Roman" w:hAnsi="Times New Roman"/>
          <w:b w:val="0"/>
          <w:bCs w:val="0"/>
          <w:sz w:val="28"/>
          <w:szCs w:val="24"/>
        </w:rPr>
        <w:t xml:space="preserve"> государственных программ.</w:t>
      </w:r>
      <w:r w:rsidRPr="00503283">
        <w:rPr>
          <w:rStyle w:val="a8"/>
          <w:rFonts w:ascii="Times New Roman" w:hAnsi="Times New Roman"/>
          <w:b w:val="0"/>
          <w:bCs w:val="0"/>
          <w:sz w:val="28"/>
          <w:szCs w:val="24"/>
        </w:rPr>
        <w:t xml:space="preserve"> </w:t>
      </w:r>
    </w:p>
    <w:p w:rsidR="00387360" w:rsidRPr="00387360" w:rsidRDefault="00387360" w:rsidP="00DB034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387360">
        <w:rPr>
          <w:rFonts w:ascii="Times New Roman" w:eastAsia="Times New Roman" w:hAnsi="Times New Roman" w:cs="Times New Roman"/>
          <w:sz w:val="28"/>
          <w:szCs w:val="20"/>
        </w:rPr>
        <w:t>Анализ изменений распределения бюджетных ассигнований по функциональной структуре расходов областного бюджета представляется следующим образом:</w:t>
      </w:r>
    </w:p>
    <w:p w:rsidR="00387360" w:rsidRPr="00BA299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BA2990">
        <w:rPr>
          <w:rFonts w:ascii="Times New Roman" w:eastAsia="Times New Roman" w:hAnsi="Times New Roman" w:cs="Times New Roman"/>
          <w:sz w:val="20"/>
          <w:szCs w:val="20"/>
        </w:rPr>
        <w:t>тыс. рублей</w:t>
      </w:r>
    </w:p>
    <w:tbl>
      <w:tblPr>
        <w:tblStyle w:val="ad"/>
        <w:tblW w:w="9450" w:type="dxa"/>
        <w:tblLayout w:type="fixed"/>
        <w:tblLook w:val="04A0" w:firstRow="1" w:lastRow="0" w:firstColumn="1" w:lastColumn="0" w:noHBand="0" w:noVBand="1"/>
      </w:tblPr>
      <w:tblGrid>
        <w:gridCol w:w="3715"/>
        <w:gridCol w:w="1685"/>
        <w:gridCol w:w="1736"/>
        <w:gridCol w:w="1382"/>
        <w:gridCol w:w="932"/>
      </w:tblGrid>
      <w:tr w:rsidR="00387360" w:rsidRPr="00DB0340" w:rsidTr="00676640">
        <w:trPr>
          <w:trHeight w:val="376"/>
        </w:trPr>
        <w:tc>
          <w:tcPr>
            <w:tcW w:w="3715" w:type="dxa"/>
            <w:vMerge w:val="restart"/>
            <w:noWrap/>
            <w:vAlign w:val="center"/>
            <w:hideMark/>
          </w:tcPr>
          <w:p w:rsidR="00387360" w:rsidRPr="00212641" w:rsidRDefault="00387360" w:rsidP="00676640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2641">
              <w:rPr>
                <w:rFonts w:ascii="Times New Roman" w:eastAsia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1685" w:type="dxa"/>
            <w:vMerge w:val="restart"/>
            <w:vAlign w:val="center"/>
            <w:hideMark/>
          </w:tcPr>
          <w:p w:rsidR="00387360" w:rsidRPr="00212641" w:rsidRDefault="00387360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2641">
              <w:rPr>
                <w:rFonts w:ascii="Times New Roman" w:eastAsia="Times New Roman" w:hAnsi="Times New Roman" w:cs="Times New Roman"/>
                <w:b/>
                <w:bCs/>
              </w:rPr>
              <w:t>Закон</w:t>
            </w:r>
          </w:p>
          <w:p w:rsidR="00387360" w:rsidRPr="00212641" w:rsidRDefault="002F363D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2641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  <w:r w:rsidR="00387360" w:rsidRPr="00212641">
              <w:rPr>
                <w:rFonts w:ascii="Times New Roman" w:eastAsia="Times New Roman" w:hAnsi="Times New Roman" w:cs="Times New Roman"/>
                <w:b/>
                <w:bCs/>
              </w:rPr>
              <w:t xml:space="preserve"> года</w:t>
            </w:r>
          </w:p>
        </w:tc>
        <w:tc>
          <w:tcPr>
            <w:tcW w:w="1736" w:type="dxa"/>
            <w:vMerge w:val="restart"/>
            <w:vAlign w:val="center"/>
            <w:hideMark/>
          </w:tcPr>
          <w:p w:rsidR="00387360" w:rsidRPr="00212641" w:rsidRDefault="00387360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2641">
              <w:rPr>
                <w:rFonts w:ascii="Times New Roman" w:eastAsia="Times New Roman" w:hAnsi="Times New Roman" w:cs="Times New Roman"/>
                <w:b/>
                <w:bCs/>
              </w:rPr>
              <w:t>Поправка</w:t>
            </w:r>
          </w:p>
        </w:tc>
        <w:tc>
          <w:tcPr>
            <w:tcW w:w="2314" w:type="dxa"/>
            <w:gridSpan w:val="2"/>
            <w:vAlign w:val="center"/>
            <w:hideMark/>
          </w:tcPr>
          <w:p w:rsidR="00387360" w:rsidRPr="00212641" w:rsidRDefault="00387360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2641">
              <w:rPr>
                <w:rFonts w:ascii="Times New Roman" w:eastAsia="Times New Roman" w:hAnsi="Times New Roman" w:cs="Times New Roman"/>
                <w:b/>
                <w:bCs/>
              </w:rPr>
              <w:t>Отклонение</w:t>
            </w:r>
          </w:p>
        </w:tc>
      </w:tr>
      <w:tr w:rsidR="00387360" w:rsidRPr="00DB0340" w:rsidTr="00212641">
        <w:trPr>
          <w:trHeight w:val="554"/>
        </w:trPr>
        <w:tc>
          <w:tcPr>
            <w:tcW w:w="3715" w:type="dxa"/>
            <w:vMerge/>
            <w:vAlign w:val="center"/>
            <w:hideMark/>
          </w:tcPr>
          <w:p w:rsidR="00387360" w:rsidRPr="00212641" w:rsidRDefault="00387360" w:rsidP="0067664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5" w:type="dxa"/>
            <w:vMerge/>
            <w:vAlign w:val="center"/>
            <w:hideMark/>
          </w:tcPr>
          <w:p w:rsidR="00387360" w:rsidRPr="00212641" w:rsidRDefault="00387360" w:rsidP="0067664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36" w:type="dxa"/>
            <w:vMerge/>
            <w:vAlign w:val="center"/>
            <w:hideMark/>
          </w:tcPr>
          <w:p w:rsidR="00387360" w:rsidRPr="00212641" w:rsidRDefault="00387360" w:rsidP="0067664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82" w:type="dxa"/>
            <w:vAlign w:val="center"/>
            <w:hideMark/>
          </w:tcPr>
          <w:p w:rsidR="00387360" w:rsidRPr="00212641" w:rsidRDefault="00387360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2641">
              <w:rPr>
                <w:rFonts w:ascii="Times New Roman" w:eastAsia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932" w:type="dxa"/>
            <w:vAlign w:val="center"/>
            <w:hideMark/>
          </w:tcPr>
          <w:p w:rsidR="00387360" w:rsidRPr="00212641" w:rsidRDefault="00387360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2641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</w:tr>
      <w:tr w:rsidR="00DE1E78" w:rsidRPr="00DB0340" w:rsidTr="00C47B61">
        <w:trPr>
          <w:trHeight w:val="263"/>
        </w:trPr>
        <w:tc>
          <w:tcPr>
            <w:tcW w:w="3715" w:type="dxa"/>
            <w:hideMark/>
          </w:tcPr>
          <w:p w:rsidR="00DE1E78" w:rsidRPr="00DB0340" w:rsidRDefault="00DE1E78" w:rsidP="003873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0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685" w:type="dxa"/>
            <w:noWrap/>
          </w:tcPr>
          <w:p w:rsidR="00DE1E78" w:rsidRPr="007C6499" w:rsidRDefault="00A02170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7C6499">
              <w:rPr>
                <w:rFonts w:ascii="Times New Roman" w:hAnsi="Times New Roman" w:cs="Times New Roman"/>
              </w:rPr>
              <w:t>128139899,7</w:t>
            </w:r>
          </w:p>
        </w:tc>
        <w:tc>
          <w:tcPr>
            <w:tcW w:w="1736" w:type="dxa"/>
            <w:noWrap/>
          </w:tcPr>
          <w:p w:rsidR="00DE1E78" w:rsidRPr="00DB0340" w:rsidRDefault="007C6499" w:rsidP="00676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499">
              <w:rPr>
                <w:rFonts w:ascii="Times New Roman" w:hAnsi="Times New Roman" w:cs="Times New Roman"/>
              </w:rPr>
              <w:t>128139899,7</w:t>
            </w:r>
          </w:p>
        </w:tc>
        <w:tc>
          <w:tcPr>
            <w:tcW w:w="1382" w:type="dxa"/>
            <w:noWrap/>
          </w:tcPr>
          <w:p w:rsidR="00DE1E78" w:rsidRPr="00DB0340" w:rsidRDefault="007C6499" w:rsidP="00676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DE1E78" w:rsidRPr="00DB0340" w:rsidRDefault="006B6719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DE1E78" w:rsidRPr="00DB0340" w:rsidTr="00C47B61">
        <w:trPr>
          <w:trHeight w:val="263"/>
        </w:trPr>
        <w:tc>
          <w:tcPr>
            <w:tcW w:w="3715" w:type="dxa"/>
            <w:hideMark/>
          </w:tcPr>
          <w:p w:rsidR="00DE1E78" w:rsidRPr="00DB0340" w:rsidRDefault="00DE1E78" w:rsidP="003873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34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685" w:type="dxa"/>
            <w:noWrap/>
          </w:tcPr>
          <w:p w:rsidR="00DE1E78" w:rsidRPr="007C6499" w:rsidRDefault="00DE1E78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</w:tcPr>
          <w:p w:rsidR="00DE1E78" w:rsidRPr="00DB0340" w:rsidRDefault="00DE1E78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noWrap/>
          </w:tcPr>
          <w:p w:rsidR="00DE1E78" w:rsidRPr="00DB6E42" w:rsidRDefault="00DE1E78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DE1E78" w:rsidRPr="00DB6E42" w:rsidRDefault="00DE1E78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1E78" w:rsidRPr="00DB0340" w:rsidTr="00C47B61">
        <w:trPr>
          <w:trHeight w:val="263"/>
        </w:trPr>
        <w:tc>
          <w:tcPr>
            <w:tcW w:w="3715" w:type="dxa"/>
            <w:hideMark/>
          </w:tcPr>
          <w:p w:rsidR="00DE1E78" w:rsidRPr="00DB0340" w:rsidRDefault="00DE1E78" w:rsidP="003873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34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85" w:type="dxa"/>
          </w:tcPr>
          <w:p w:rsidR="00DE1E78" w:rsidRPr="007C6499" w:rsidRDefault="00B40FFB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C6499">
              <w:rPr>
                <w:rFonts w:ascii="Times New Roman" w:hAnsi="Times New Roman" w:cs="Times New Roman"/>
              </w:rPr>
              <w:t>6552848,1</w:t>
            </w:r>
          </w:p>
        </w:tc>
        <w:tc>
          <w:tcPr>
            <w:tcW w:w="1736" w:type="dxa"/>
          </w:tcPr>
          <w:p w:rsidR="009F2254" w:rsidRPr="00180E9D" w:rsidRDefault="009F2254" w:rsidP="009F22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0E9D">
              <w:rPr>
                <w:rFonts w:ascii="Times New Roman" w:hAnsi="Times New Roman" w:cs="Times New Roman"/>
                <w:bCs/>
                <w:color w:val="000000"/>
              </w:rPr>
              <w:t>5671810,1</w:t>
            </w:r>
          </w:p>
          <w:p w:rsidR="00DE1E78" w:rsidRPr="00180E9D" w:rsidRDefault="00DE1E78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E1E78" w:rsidRPr="006B6719" w:rsidRDefault="006B6719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19">
              <w:rPr>
                <w:rFonts w:ascii="Times New Roman" w:eastAsia="Times New Roman" w:hAnsi="Times New Roman" w:cs="Times New Roman"/>
                <w:sz w:val="24"/>
                <w:szCs w:val="24"/>
              </w:rPr>
              <w:t>-881038,0</w:t>
            </w:r>
          </w:p>
        </w:tc>
        <w:tc>
          <w:tcPr>
            <w:tcW w:w="932" w:type="dxa"/>
          </w:tcPr>
          <w:p w:rsidR="00DE1E78" w:rsidRPr="006B6719" w:rsidRDefault="006B6719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19">
              <w:rPr>
                <w:rFonts w:ascii="Times New Roman" w:eastAsia="Times New Roman" w:hAnsi="Times New Roman" w:cs="Times New Roman"/>
                <w:sz w:val="24"/>
                <w:szCs w:val="24"/>
              </w:rPr>
              <w:t>86,6</w:t>
            </w:r>
          </w:p>
        </w:tc>
      </w:tr>
      <w:tr w:rsidR="00DE1E78" w:rsidRPr="00DB0340" w:rsidTr="00C47B61">
        <w:trPr>
          <w:trHeight w:val="263"/>
        </w:trPr>
        <w:tc>
          <w:tcPr>
            <w:tcW w:w="3715" w:type="dxa"/>
            <w:hideMark/>
          </w:tcPr>
          <w:p w:rsidR="00DE1E78" w:rsidRPr="00DB0340" w:rsidRDefault="00DE1E78" w:rsidP="003873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340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685" w:type="dxa"/>
          </w:tcPr>
          <w:p w:rsidR="00DE1E78" w:rsidRPr="007C6499" w:rsidRDefault="006F563C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C6499">
              <w:rPr>
                <w:rFonts w:ascii="Times New Roman" w:hAnsi="Times New Roman" w:cs="Times New Roman"/>
              </w:rPr>
              <w:t>243254,8</w:t>
            </w:r>
          </w:p>
        </w:tc>
        <w:tc>
          <w:tcPr>
            <w:tcW w:w="1736" w:type="dxa"/>
          </w:tcPr>
          <w:p w:rsidR="00AB1EC3" w:rsidRPr="00180E9D" w:rsidRDefault="00AB1EC3" w:rsidP="00AB1E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0E9D">
              <w:rPr>
                <w:rFonts w:ascii="Times New Roman" w:hAnsi="Times New Roman" w:cs="Times New Roman"/>
                <w:bCs/>
                <w:color w:val="000000"/>
              </w:rPr>
              <w:t>243254,8</w:t>
            </w:r>
          </w:p>
          <w:p w:rsidR="00DE1E78" w:rsidRPr="00180E9D" w:rsidRDefault="00DE1E78" w:rsidP="00676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E1E78" w:rsidRPr="00DB0340" w:rsidRDefault="006B6719" w:rsidP="00676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DE1E78" w:rsidRPr="00DB0340" w:rsidRDefault="006B6719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1E78" w:rsidRPr="00DB0340" w:rsidTr="00C47B61">
        <w:trPr>
          <w:trHeight w:val="430"/>
        </w:trPr>
        <w:tc>
          <w:tcPr>
            <w:tcW w:w="3715" w:type="dxa"/>
            <w:hideMark/>
          </w:tcPr>
          <w:p w:rsidR="00DE1E78" w:rsidRPr="00DB0340" w:rsidRDefault="00DE1E78" w:rsidP="003873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340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5" w:type="dxa"/>
          </w:tcPr>
          <w:p w:rsidR="00DE1E78" w:rsidRPr="007C6499" w:rsidRDefault="006F563C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C6499">
              <w:rPr>
                <w:rFonts w:ascii="Times New Roman" w:hAnsi="Times New Roman" w:cs="Times New Roman"/>
              </w:rPr>
              <w:t>2028806,4</w:t>
            </w:r>
          </w:p>
        </w:tc>
        <w:tc>
          <w:tcPr>
            <w:tcW w:w="1736" w:type="dxa"/>
          </w:tcPr>
          <w:p w:rsidR="00AB1EC3" w:rsidRPr="00180E9D" w:rsidRDefault="00AB1EC3" w:rsidP="00AB1E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0E9D">
              <w:rPr>
                <w:rFonts w:ascii="Times New Roman" w:hAnsi="Times New Roman" w:cs="Times New Roman"/>
                <w:bCs/>
                <w:color w:val="000000"/>
              </w:rPr>
              <w:t>2028806,4</w:t>
            </w:r>
          </w:p>
          <w:p w:rsidR="00DE1E78" w:rsidRPr="00180E9D" w:rsidRDefault="00DE1E78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E1E78" w:rsidRPr="00DB0340" w:rsidRDefault="006B6719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DE1E78" w:rsidRPr="00DB0340" w:rsidRDefault="006B6719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1E78" w:rsidRPr="00DB0340" w:rsidTr="00C47B61">
        <w:trPr>
          <w:trHeight w:val="263"/>
        </w:trPr>
        <w:tc>
          <w:tcPr>
            <w:tcW w:w="3715" w:type="dxa"/>
            <w:hideMark/>
          </w:tcPr>
          <w:p w:rsidR="00DE1E78" w:rsidRPr="00DB0340" w:rsidRDefault="00DE1E78" w:rsidP="003873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340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85" w:type="dxa"/>
          </w:tcPr>
          <w:p w:rsidR="00DE1E78" w:rsidRPr="007C6499" w:rsidRDefault="006F563C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C6499">
              <w:rPr>
                <w:rFonts w:ascii="Times New Roman" w:hAnsi="Times New Roman" w:cs="Times New Roman"/>
              </w:rPr>
              <w:t>25756592,9</w:t>
            </w:r>
          </w:p>
        </w:tc>
        <w:tc>
          <w:tcPr>
            <w:tcW w:w="1736" w:type="dxa"/>
          </w:tcPr>
          <w:p w:rsidR="00AB1EC3" w:rsidRPr="00180E9D" w:rsidRDefault="00531092" w:rsidP="00AB1E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26474771,9</w:t>
            </w:r>
          </w:p>
          <w:p w:rsidR="00DE1E78" w:rsidRPr="00180E9D" w:rsidRDefault="00DE1E78" w:rsidP="00676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E1E78" w:rsidRPr="00B37E8C" w:rsidRDefault="00531092" w:rsidP="00676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718179,0</w:t>
            </w:r>
          </w:p>
        </w:tc>
        <w:tc>
          <w:tcPr>
            <w:tcW w:w="932" w:type="dxa"/>
          </w:tcPr>
          <w:p w:rsidR="00DE1E78" w:rsidRPr="00B37E8C" w:rsidRDefault="006B6719" w:rsidP="00676640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8C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DE1E78" w:rsidRPr="00DB0340" w:rsidTr="00C47B61">
        <w:trPr>
          <w:trHeight w:val="288"/>
        </w:trPr>
        <w:tc>
          <w:tcPr>
            <w:tcW w:w="3715" w:type="dxa"/>
            <w:hideMark/>
          </w:tcPr>
          <w:p w:rsidR="00DE1E78" w:rsidRPr="00DB0340" w:rsidRDefault="00DE1E78" w:rsidP="003873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340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85" w:type="dxa"/>
          </w:tcPr>
          <w:p w:rsidR="00DE1E78" w:rsidRPr="007C6499" w:rsidRDefault="006F563C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C6499">
              <w:rPr>
                <w:rFonts w:ascii="Times New Roman" w:hAnsi="Times New Roman" w:cs="Times New Roman"/>
              </w:rPr>
              <w:t>25450609,6</w:t>
            </w:r>
          </w:p>
        </w:tc>
        <w:tc>
          <w:tcPr>
            <w:tcW w:w="1736" w:type="dxa"/>
          </w:tcPr>
          <w:p w:rsidR="00AB1EC3" w:rsidRPr="00180E9D" w:rsidRDefault="00AB1EC3" w:rsidP="00AB1E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0E9D">
              <w:rPr>
                <w:rFonts w:ascii="Times New Roman" w:hAnsi="Times New Roman" w:cs="Times New Roman"/>
                <w:bCs/>
                <w:color w:val="000000"/>
              </w:rPr>
              <w:t>25766229,2</w:t>
            </w:r>
          </w:p>
          <w:p w:rsidR="00DE1E78" w:rsidRPr="00180E9D" w:rsidRDefault="00DE1E78" w:rsidP="00676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E1E78" w:rsidRPr="00B37E8C" w:rsidRDefault="006B6719" w:rsidP="0067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8C">
              <w:rPr>
                <w:rFonts w:ascii="Times New Roman" w:hAnsi="Times New Roman" w:cs="Times New Roman"/>
                <w:sz w:val="24"/>
                <w:szCs w:val="24"/>
              </w:rPr>
              <w:t>315619,6</w:t>
            </w:r>
          </w:p>
        </w:tc>
        <w:tc>
          <w:tcPr>
            <w:tcW w:w="932" w:type="dxa"/>
          </w:tcPr>
          <w:p w:rsidR="00DE1E78" w:rsidRPr="00B37E8C" w:rsidRDefault="006B6719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8C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DE1E78" w:rsidRPr="00DB0340" w:rsidTr="00C47B61">
        <w:trPr>
          <w:trHeight w:val="263"/>
        </w:trPr>
        <w:tc>
          <w:tcPr>
            <w:tcW w:w="3715" w:type="dxa"/>
            <w:hideMark/>
          </w:tcPr>
          <w:p w:rsidR="00DE1E78" w:rsidRPr="00DB0340" w:rsidRDefault="00DE1E78" w:rsidP="003873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340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685" w:type="dxa"/>
          </w:tcPr>
          <w:p w:rsidR="00DE1E78" w:rsidRPr="007C6499" w:rsidRDefault="003742D1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C6499">
              <w:rPr>
                <w:rFonts w:ascii="Times New Roman" w:hAnsi="Times New Roman" w:cs="Times New Roman"/>
              </w:rPr>
              <w:t>996347,5</w:t>
            </w:r>
          </w:p>
        </w:tc>
        <w:tc>
          <w:tcPr>
            <w:tcW w:w="1736" w:type="dxa"/>
          </w:tcPr>
          <w:p w:rsidR="00AB1EC3" w:rsidRPr="00180E9D" w:rsidRDefault="00AB1EC3" w:rsidP="00AB1E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0E9D">
              <w:rPr>
                <w:rFonts w:ascii="Times New Roman" w:hAnsi="Times New Roman" w:cs="Times New Roman"/>
                <w:bCs/>
                <w:color w:val="000000"/>
              </w:rPr>
              <w:t>954103,1</w:t>
            </w:r>
          </w:p>
          <w:p w:rsidR="00DE1E78" w:rsidRPr="00180E9D" w:rsidRDefault="00DE1E78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E1E78" w:rsidRPr="00B37E8C" w:rsidRDefault="006B6719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8C">
              <w:rPr>
                <w:rFonts w:ascii="Times New Roman" w:eastAsia="Times New Roman" w:hAnsi="Times New Roman" w:cs="Times New Roman"/>
                <w:sz w:val="24"/>
                <w:szCs w:val="24"/>
              </w:rPr>
              <w:t>-42244,4</w:t>
            </w:r>
          </w:p>
        </w:tc>
        <w:tc>
          <w:tcPr>
            <w:tcW w:w="932" w:type="dxa"/>
          </w:tcPr>
          <w:p w:rsidR="00DE1E78" w:rsidRPr="00B37E8C" w:rsidRDefault="006B6719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8C"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DE1E78" w:rsidRPr="00DB0340" w:rsidTr="00C47B61">
        <w:trPr>
          <w:trHeight w:val="263"/>
        </w:trPr>
        <w:tc>
          <w:tcPr>
            <w:tcW w:w="3715" w:type="dxa"/>
            <w:hideMark/>
          </w:tcPr>
          <w:p w:rsidR="00DE1E78" w:rsidRPr="00DB0340" w:rsidRDefault="00DE1E78" w:rsidP="003873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34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85" w:type="dxa"/>
          </w:tcPr>
          <w:p w:rsidR="00DE1E78" w:rsidRPr="007C6499" w:rsidRDefault="003742D1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C6499">
              <w:rPr>
                <w:rFonts w:ascii="Times New Roman" w:hAnsi="Times New Roman" w:cs="Times New Roman"/>
              </w:rPr>
              <w:t>21989184,2</w:t>
            </w:r>
          </w:p>
        </w:tc>
        <w:tc>
          <w:tcPr>
            <w:tcW w:w="1736" w:type="dxa"/>
          </w:tcPr>
          <w:p w:rsidR="00AB1EC3" w:rsidRPr="00180E9D" w:rsidRDefault="00AB1EC3" w:rsidP="00AB1E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0E9D">
              <w:rPr>
                <w:rFonts w:ascii="Times New Roman" w:hAnsi="Times New Roman" w:cs="Times New Roman"/>
                <w:bCs/>
                <w:color w:val="000000"/>
              </w:rPr>
              <w:t>21743118,2</w:t>
            </w:r>
          </w:p>
          <w:p w:rsidR="00DE1E78" w:rsidRPr="00180E9D" w:rsidRDefault="00DE1E78" w:rsidP="00676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E1E78" w:rsidRPr="00B37E8C" w:rsidRDefault="006B6719" w:rsidP="00676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8C">
              <w:rPr>
                <w:rFonts w:ascii="Times New Roman" w:hAnsi="Times New Roman" w:cs="Times New Roman"/>
                <w:sz w:val="24"/>
                <w:szCs w:val="24"/>
              </w:rPr>
              <w:t>-246066,0</w:t>
            </w:r>
          </w:p>
        </w:tc>
        <w:tc>
          <w:tcPr>
            <w:tcW w:w="932" w:type="dxa"/>
          </w:tcPr>
          <w:p w:rsidR="00DE1E78" w:rsidRPr="00B37E8C" w:rsidRDefault="006B6719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8C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DE1E78" w:rsidRPr="00DB0340" w:rsidTr="00C47B61">
        <w:trPr>
          <w:trHeight w:val="263"/>
        </w:trPr>
        <w:tc>
          <w:tcPr>
            <w:tcW w:w="3715" w:type="dxa"/>
            <w:hideMark/>
          </w:tcPr>
          <w:p w:rsidR="00DE1E78" w:rsidRPr="00DB0340" w:rsidRDefault="00DE1E78" w:rsidP="003873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34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85" w:type="dxa"/>
          </w:tcPr>
          <w:p w:rsidR="00DE1E78" w:rsidRPr="007C6499" w:rsidRDefault="003742D1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C6499">
              <w:rPr>
                <w:rFonts w:ascii="Times New Roman" w:hAnsi="Times New Roman" w:cs="Times New Roman"/>
              </w:rPr>
              <w:t>3292582,9</w:t>
            </w:r>
          </w:p>
        </w:tc>
        <w:tc>
          <w:tcPr>
            <w:tcW w:w="1736" w:type="dxa"/>
          </w:tcPr>
          <w:p w:rsidR="00AB1EC3" w:rsidRPr="00180E9D" w:rsidRDefault="00531092" w:rsidP="00AB1E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3292212,9</w:t>
            </w:r>
          </w:p>
          <w:p w:rsidR="00DE1E78" w:rsidRPr="00180E9D" w:rsidRDefault="00DE1E78" w:rsidP="00676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E1E78" w:rsidRPr="00B37E8C" w:rsidRDefault="00531092" w:rsidP="00676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-370,0</w:t>
            </w:r>
          </w:p>
        </w:tc>
        <w:tc>
          <w:tcPr>
            <w:tcW w:w="932" w:type="dxa"/>
          </w:tcPr>
          <w:p w:rsidR="00DE1E78" w:rsidRPr="00B37E8C" w:rsidRDefault="006B6719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8C">
              <w:rPr>
                <w:rFonts w:ascii="Times New Roman" w:eastAsia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DE1E78" w:rsidRPr="00DB0340" w:rsidTr="00C47B61">
        <w:trPr>
          <w:trHeight w:val="263"/>
        </w:trPr>
        <w:tc>
          <w:tcPr>
            <w:tcW w:w="3715" w:type="dxa"/>
            <w:hideMark/>
          </w:tcPr>
          <w:p w:rsidR="00DE1E78" w:rsidRPr="00DB0340" w:rsidRDefault="00DE1E78" w:rsidP="003873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340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685" w:type="dxa"/>
          </w:tcPr>
          <w:p w:rsidR="00DE1E78" w:rsidRPr="007C6499" w:rsidRDefault="00AE7498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C6499">
              <w:rPr>
                <w:rFonts w:ascii="Times New Roman" w:hAnsi="Times New Roman" w:cs="Times New Roman"/>
              </w:rPr>
              <w:t>16758303,8</w:t>
            </w:r>
          </w:p>
        </w:tc>
        <w:tc>
          <w:tcPr>
            <w:tcW w:w="1736" w:type="dxa"/>
          </w:tcPr>
          <w:p w:rsidR="00AB1EC3" w:rsidRPr="00180E9D" w:rsidRDefault="00AB1EC3" w:rsidP="00AB1E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0E9D">
              <w:rPr>
                <w:rFonts w:ascii="Times New Roman" w:hAnsi="Times New Roman" w:cs="Times New Roman"/>
                <w:bCs/>
                <w:color w:val="000000"/>
              </w:rPr>
              <w:t>17239057,8</w:t>
            </w:r>
          </w:p>
          <w:p w:rsidR="00DE1E78" w:rsidRPr="00180E9D" w:rsidRDefault="00DE1E78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E1E78" w:rsidRPr="00B37E8C" w:rsidRDefault="006B6719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8C">
              <w:rPr>
                <w:rFonts w:ascii="Times New Roman" w:eastAsia="Times New Roman" w:hAnsi="Times New Roman" w:cs="Times New Roman"/>
                <w:sz w:val="24"/>
                <w:szCs w:val="24"/>
              </w:rPr>
              <w:t>480754,0</w:t>
            </w:r>
          </w:p>
        </w:tc>
        <w:tc>
          <w:tcPr>
            <w:tcW w:w="932" w:type="dxa"/>
          </w:tcPr>
          <w:p w:rsidR="00DE1E78" w:rsidRPr="00B37E8C" w:rsidRDefault="006B6719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8C"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DE1E78" w:rsidRPr="00DB0340" w:rsidTr="00C47B61">
        <w:trPr>
          <w:trHeight w:val="263"/>
        </w:trPr>
        <w:tc>
          <w:tcPr>
            <w:tcW w:w="3715" w:type="dxa"/>
            <w:hideMark/>
          </w:tcPr>
          <w:p w:rsidR="00DE1E78" w:rsidRPr="00DB0340" w:rsidRDefault="00DE1E78" w:rsidP="003873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34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685" w:type="dxa"/>
          </w:tcPr>
          <w:p w:rsidR="00DE1E78" w:rsidRPr="007C6499" w:rsidRDefault="00B731FC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C6499">
              <w:rPr>
                <w:rFonts w:ascii="Times New Roman" w:hAnsi="Times New Roman" w:cs="Times New Roman"/>
              </w:rPr>
              <w:t>12545111,5</w:t>
            </w:r>
          </w:p>
        </w:tc>
        <w:tc>
          <w:tcPr>
            <w:tcW w:w="1736" w:type="dxa"/>
          </w:tcPr>
          <w:p w:rsidR="00AB1EC3" w:rsidRPr="00180E9D" w:rsidRDefault="00AB1EC3" w:rsidP="00AB1E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0E9D">
              <w:rPr>
                <w:rFonts w:ascii="Times New Roman" w:hAnsi="Times New Roman" w:cs="Times New Roman"/>
                <w:bCs/>
                <w:color w:val="000000"/>
              </w:rPr>
              <w:t>12885296,0</w:t>
            </w:r>
          </w:p>
          <w:p w:rsidR="00DE1E78" w:rsidRPr="00180E9D" w:rsidRDefault="00DE1E78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E1E78" w:rsidRPr="00B37E8C" w:rsidRDefault="00223717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340184</w:t>
            </w:r>
            <w:r w:rsidR="006B6719" w:rsidRPr="00B37E8C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32" w:type="dxa"/>
          </w:tcPr>
          <w:p w:rsidR="00DE1E78" w:rsidRPr="00B37E8C" w:rsidRDefault="006B6719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8C">
              <w:rPr>
                <w:rFonts w:ascii="Times New Roman" w:eastAsia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DE1E78" w:rsidRPr="00DB0340" w:rsidTr="00676640">
        <w:trPr>
          <w:trHeight w:val="335"/>
        </w:trPr>
        <w:tc>
          <w:tcPr>
            <w:tcW w:w="3715" w:type="dxa"/>
            <w:hideMark/>
          </w:tcPr>
          <w:p w:rsidR="00DE1E78" w:rsidRPr="00DB0340" w:rsidRDefault="00DE1E78" w:rsidP="003873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34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85" w:type="dxa"/>
          </w:tcPr>
          <w:p w:rsidR="00DE1E78" w:rsidRPr="007C6499" w:rsidRDefault="005F6774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C6499">
              <w:rPr>
                <w:rFonts w:ascii="Times New Roman" w:hAnsi="Times New Roman" w:cs="Times New Roman"/>
              </w:rPr>
              <w:t>2401396,8</w:t>
            </w:r>
          </w:p>
        </w:tc>
        <w:tc>
          <w:tcPr>
            <w:tcW w:w="1736" w:type="dxa"/>
          </w:tcPr>
          <w:p w:rsidR="00AB1EC3" w:rsidRPr="00180E9D" w:rsidRDefault="00AB1EC3" w:rsidP="00AB1E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0E9D">
              <w:rPr>
                <w:rFonts w:ascii="Times New Roman" w:hAnsi="Times New Roman" w:cs="Times New Roman"/>
                <w:bCs/>
                <w:color w:val="000000"/>
              </w:rPr>
              <w:t>2490696,8</w:t>
            </w:r>
          </w:p>
          <w:p w:rsidR="00DE1E78" w:rsidRPr="00180E9D" w:rsidRDefault="00DE1E78" w:rsidP="00676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E1E78" w:rsidRPr="00B37E8C" w:rsidRDefault="006B6719" w:rsidP="00676640">
            <w:pPr>
              <w:widowControl w:val="0"/>
              <w:autoSpaceDE w:val="0"/>
              <w:autoSpaceDN w:val="0"/>
              <w:adjustRightInd w:val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8C">
              <w:rPr>
                <w:rFonts w:ascii="Times New Roman" w:hAnsi="Times New Roman" w:cs="Times New Roman"/>
                <w:sz w:val="24"/>
                <w:szCs w:val="24"/>
              </w:rPr>
              <w:t>89300,0</w:t>
            </w:r>
          </w:p>
        </w:tc>
        <w:tc>
          <w:tcPr>
            <w:tcW w:w="932" w:type="dxa"/>
          </w:tcPr>
          <w:p w:rsidR="00DE1E78" w:rsidRPr="00B37E8C" w:rsidRDefault="006B6719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8C"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</w:p>
        </w:tc>
      </w:tr>
      <w:tr w:rsidR="00DE1E78" w:rsidRPr="00DB0340" w:rsidTr="00C47B61">
        <w:trPr>
          <w:trHeight w:val="263"/>
        </w:trPr>
        <w:tc>
          <w:tcPr>
            <w:tcW w:w="3715" w:type="dxa"/>
            <w:hideMark/>
          </w:tcPr>
          <w:p w:rsidR="00DE1E78" w:rsidRPr="00DB0340" w:rsidRDefault="00DE1E78" w:rsidP="003873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0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соц. - культ</w:t>
            </w:r>
            <w:proofErr w:type="gramStart"/>
            <w:r w:rsidRPr="00DB0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DB0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DB0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End"/>
            <w:r w:rsidRPr="00DB0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фере</w:t>
            </w:r>
          </w:p>
        </w:tc>
        <w:tc>
          <w:tcPr>
            <w:tcW w:w="1685" w:type="dxa"/>
          </w:tcPr>
          <w:p w:rsidR="00DE1E78" w:rsidRPr="007C6499" w:rsidRDefault="00792D9F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6499">
              <w:rPr>
                <w:rFonts w:ascii="Times New Roman" w:eastAsia="Times New Roman" w:hAnsi="Times New Roman" w:cs="Times New Roman"/>
                <w:b/>
                <w:bCs/>
              </w:rPr>
              <w:t>56986579,2</w:t>
            </w:r>
          </w:p>
        </w:tc>
        <w:tc>
          <w:tcPr>
            <w:tcW w:w="1736" w:type="dxa"/>
          </w:tcPr>
          <w:p w:rsidR="00DE1E78" w:rsidRPr="00B37E8C" w:rsidRDefault="00531092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57650381,7</w:t>
            </w:r>
          </w:p>
        </w:tc>
        <w:tc>
          <w:tcPr>
            <w:tcW w:w="1382" w:type="dxa"/>
          </w:tcPr>
          <w:p w:rsidR="00DE1E78" w:rsidRPr="00B37E8C" w:rsidRDefault="00531092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663802,5</w:t>
            </w:r>
          </w:p>
        </w:tc>
        <w:tc>
          <w:tcPr>
            <w:tcW w:w="932" w:type="dxa"/>
          </w:tcPr>
          <w:p w:rsidR="00DE1E78" w:rsidRPr="00B37E8C" w:rsidRDefault="006B6719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101,2</w:t>
            </w:r>
          </w:p>
        </w:tc>
      </w:tr>
      <w:tr w:rsidR="00DE1E78" w:rsidRPr="00DB0340" w:rsidTr="00C47B61">
        <w:trPr>
          <w:trHeight w:val="263"/>
        </w:trPr>
        <w:tc>
          <w:tcPr>
            <w:tcW w:w="3715" w:type="dxa"/>
            <w:hideMark/>
          </w:tcPr>
          <w:p w:rsidR="00DE1E78" w:rsidRPr="00DB0340" w:rsidRDefault="00DE1E78" w:rsidP="003873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3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Средства массовой информации</w:t>
            </w:r>
          </w:p>
        </w:tc>
        <w:tc>
          <w:tcPr>
            <w:tcW w:w="1685" w:type="dxa"/>
          </w:tcPr>
          <w:p w:rsidR="00DE1E78" w:rsidRPr="007C6499" w:rsidRDefault="00BC5D68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C6499">
              <w:rPr>
                <w:rFonts w:ascii="Times New Roman" w:hAnsi="Times New Roman" w:cs="Times New Roman"/>
              </w:rPr>
              <w:t>212257,0</w:t>
            </w:r>
          </w:p>
        </w:tc>
        <w:tc>
          <w:tcPr>
            <w:tcW w:w="1736" w:type="dxa"/>
          </w:tcPr>
          <w:p w:rsidR="00AB1EC3" w:rsidRPr="00180E9D" w:rsidRDefault="00AB1EC3" w:rsidP="00AB1E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0E9D">
              <w:rPr>
                <w:rFonts w:ascii="Times New Roman" w:hAnsi="Times New Roman" w:cs="Times New Roman"/>
                <w:bCs/>
                <w:color w:val="000000"/>
              </w:rPr>
              <w:t>212627,0</w:t>
            </w:r>
          </w:p>
          <w:p w:rsidR="00DE1E78" w:rsidRPr="00180E9D" w:rsidRDefault="00DE1E78" w:rsidP="00676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E1E78" w:rsidRPr="00B37E8C" w:rsidRDefault="006B6719" w:rsidP="00676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8C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932" w:type="dxa"/>
          </w:tcPr>
          <w:p w:rsidR="00DE1E78" w:rsidRPr="00B37E8C" w:rsidRDefault="006B6719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8C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DE1E78" w:rsidRPr="00DB0340" w:rsidTr="00C47B61">
        <w:trPr>
          <w:trHeight w:val="447"/>
        </w:trPr>
        <w:tc>
          <w:tcPr>
            <w:tcW w:w="3715" w:type="dxa"/>
            <w:hideMark/>
          </w:tcPr>
          <w:p w:rsidR="00DE1E78" w:rsidRPr="00DB0340" w:rsidRDefault="00DE1E78" w:rsidP="003873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340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685" w:type="dxa"/>
          </w:tcPr>
          <w:p w:rsidR="00DE1E78" w:rsidRPr="007C6499" w:rsidRDefault="009E322B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C649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36" w:type="dxa"/>
          </w:tcPr>
          <w:p w:rsidR="00DE1E78" w:rsidRPr="00180E9D" w:rsidRDefault="00AB1EC3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9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DE1E78" w:rsidRPr="00B37E8C" w:rsidRDefault="006B6719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</w:tcPr>
          <w:p w:rsidR="00DE1E78" w:rsidRPr="00B37E8C" w:rsidRDefault="006B6719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1E78" w:rsidRPr="00DB0340" w:rsidTr="00C47B61">
        <w:trPr>
          <w:trHeight w:val="292"/>
        </w:trPr>
        <w:tc>
          <w:tcPr>
            <w:tcW w:w="3715" w:type="dxa"/>
            <w:hideMark/>
          </w:tcPr>
          <w:p w:rsidR="00DE1E78" w:rsidRPr="00DB0340" w:rsidRDefault="00DE1E78" w:rsidP="003873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34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1685" w:type="dxa"/>
          </w:tcPr>
          <w:p w:rsidR="00DE1E78" w:rsidRPr="007C6499" w:rsidRDefault="009E322B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C6499">
              <w:rPr>
                <w:rFonts w:ascii="Times New Roman" w:hAnsi="Times New Roman" w:cs="Times New Roman"/>
              </w:rPr>
              <w:t>9912604,2</w:t>
            </w:r>
          </w:p>
        </w:tc>
        <w:tc>
          <w:tcPr>
            <w:tcW w:w="1736" w:type="dxa"/>
          </w:tcPr>
          <w:p w:rsidR="00AB1EC3" w:rsidRPr="00180E9D" w:rsidRDefault="00AB1EC3" w:rsidP="00AB1E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0E9D">
              <w:rPr>
                <w:rFonts w:ascii="Times New Roman" w:hAnsi="Times New Roman" w:cs="Times New Roman"/>
                <w:bCs/>
                <w:color w:val="000000"/>
              </w:rPr>
              <w:t>9137915,5</w:t>
            </w:r>
          </w:p>
          <w:p w:rsidR="00DE1E78" w:rsidRPr="00180E9D" w:rsidRDefault="00DE1E78" w:rsidP="00676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DE1E78" w:rsidRPr="00B37E8C" w:rsidRDefault="006B6719" w:rsidP="00676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8C">
              <w:rPr>
                <w:rFonts w:ascii="Times New Roman" w:hAnsi="Times New Roman" w:cs="Times New Roman"/>
                <w:sz w:val="24"/>
                <w:szCs w:val="24"/>
              </w:rPr>
              <w:t>-774688,7</w:t>
            </w:r>
          </w:p>
        </w:tc>
        <w:tc>
          <w:tcPr>
            <w:tcW w:w="932" w:type="dxa"/>
          </w:tcPr>
          <w:p w:rsidR="00DE1E78" w:rsidRPr="00B37E8C" w:rsidRDefault="006B6719" w:rsidP="006766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8C">
              <w:rPr>
                <w:rFonts w:ascii="Times New Roman" w:eastAsia="Times New Roman" w:hAnsi="Times New Roman" w:cs="Times New Roman"/>
                <w:sz w:val="24"/>
                <w:szCs w:val="24"/>
              </w:rPr>
              <w:t>92,2</w:t>
            </w:r>
          </w:p>
        </w:tc>
      </w:tr>
    </w:tbl>
    <w:p w:rsidR="00BA2990" w:rsidRDefault="00BA2990" w:rsidP="00A77A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13C9B" w:rsidRDefault="00387360" w:rsidP="00A77A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7360">
        <w:rPr>
          <w:rFonts w:ascii="Times New Roman" w:eastAsia="Times New Roman" w:hAnsi="Times New Roman" w:cs="Times New Roman"/>
          <w:sz w:val="28"/>
          <w:szCs w:val="28"/>
        </w:rPr>
        <w:t>Согласно данным таблицы, увеличение бюджетны</w:t>
      </w:r>
      <w:r w:rsidR="00D412C5">
        <w:rPr>
          <w:rFonts w:ascii="Times New Roman" w:eastAsia="Times New Roman" w:hAnsi="Times New Roman" w:cs="Times New Roman"/>
          <w:sz w:val="28"/>
          <w:szCs w:val="28"/>
        </w:rPr>
        <w:t>х ассигнований планируется по 6</w:t>
      </w:r>
      <w:r w:rsidRPr="00387360">
        <w:rPr>
          <w:rFonts w:ascii="Times New Roman" w:eastAsia="Times New Roman" w:hAnsi="Times New Roman" w:cs="Times New Roman"/>
          <w:sz w:val="28"/>
          <w:szCs w:val="28"/>
        </w:rPr>
        <w:t xml:space="preserve"> разделам функциональной структуры расходов. Наибольшее уве</w:t>
      </w:r>
      <w:r w:rsidR="008D4ECF">
        <w:rPr>
          <w:rFonts w:ascii="Times New Roman" w:eastAsia="Times New Roman" w:hAnsi="Times New Roman" w:cs="Times New Roman"/>
          <w:sz w:val="28"/>
          <w:szCs w:val="28"/>
        </w:rPr>
        <w:t>личение запланировано по</w:t>
      </w:r>
      <w:r w:rsidRPr="00387360">
        <w:rPr>
          <w:rFonts w:ascii="Times New Roman" w:eastAsia="Times New Roman" w:hAnsi="Times New Roman" w:cs="Times New Roman"/>
          <w:sz w:val="28"/>
          <w:szCs w:val="28"/>
        </w:rPr>
        <w:t xml:space="preserve"> разделам:</w:t>
      </w:r>
      <w:r w:rsidR="00A77AF7" w:rsidRPr="00A77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AF7">
        <w:rPr>
          <w:rFonts w:ascii="Times New Roman" w:eastAsia="Times New Roman" w:hAnsi="Times New Roman" w:cs="Times New Roman"/>
          <w:sz w:val="28"/>
          <w:szCs w:val="28"/>
        </w:rPr>
        <w:t xml:space="preserve">«Национальная экономика» - на </w:t>
      </w:r>
      <w:r w:rsidR="00D4090C">
        <w:rPr>
          <w:rFonts w:ascii="Times New Roman" w:eastAsia="Times New Roman" w:hAnsi="Times New Roman" w:cs="Times New Roman"/>
          <w:sz w:val="28"/>
          <w:szCs w:val="28"/>
        </w:rPr>
        <w:t>718179,0</w:t>
      </w:r>
      <w:bookmarkStart w:id="0" w:name="_GoBack"/>
      <w:bookmarkEnd w:id="0"/>
      <w:r w:rsidR="00642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AF7">
        <w:rPr>
          <w:rFonts w:ascii="Times New Roman" w:eastAsia="Times New Roman" w:hAnsi="Times New Roman" w:cs="Times New Roman"/>
          <w:sz w:val="28"/>
          <w:szCs w:val="28"/>
        </w:rPr>
        <w:t xml:space="preserve">тыс. рублей </w:t>
      </w:r>
      <w:r w:rsidR="00642B54">
        <w:rPr>
          <w:rFonts w:ascii="Times New Roman" w:eastAsia="Times New Roman" w:hAnsi="Times New Roman" w:cs="Times New Roman"/>
          <w:sz w:val="28"/>
          <w:szCs w:val="28"/>
        </w:rPr>
        <w:t>или на 2,8 % от первоначально утвержденных назначений,</w:t>
      </w:r>
    </w:p>
    <w:p w:rsidR="00A77AF7" w:rsidRDefault="008D4ECF" w:rsidP="006365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AF7">
        <w:rPr>
          <w:rFonts w:ascii="Times New Roman" w:eastAsia="Times New Roman" w:hAnsi="Times New Roman" w:cs="Times New Roman"/>
          <w:sz w:val="28"/>
          <w:szCs w:val="28"/>
        </w:rPr>
        <w:t xml:space="preserve">«Здравоохранение» - на </w:t>
      </w:r>
      <w:r w:rsidR="00636551">
        <w:rPr>
          <w:rFonts w:ascii="Times New Roman" w:eastAsia="Times New Roman" w:hAnsi="Times New Roman" w:cs="Times New Roman"/>
          <w:sz w:val="28"/>
          <w:szCs w:val="28"/>
        </w:rPr>
        <w:t>480754 тыс. рублей (2,9</w:t>
      </w:r>
      <w:r w:rsidR="0036293D">
        <w:rPr>
          <w:rFonts w:ascii="Times New Roman" w:eastAsia="Times New Roman" w:hAnsi="Times New Roman" w:cs="Times New Roman"/>
          <w:sz w:val="28"/>
          <w:szCs w:val="28"/>
        </w:rPr>
        <w:t>%),</w:t>
      </w:r>
      <w:r w:rsidR="00223717">
        <w:rPr>
          <w:rFonts w:ascii="Times New Roman" w:eastAsia="Times New Roman" w:hAnsi="Times New Roman" w:cs="Times New Roman"/>
          <w:sz w:val="28"/>
          <w:szCs w:val="28"/>
        </w:rPr>
        <w:t xml:space="preserve"> «Социальная политика» - на 340184.5 тыс. рублей (2,7 %),</w:t>
      </w:r>
      <w:r w:rsidR="00642B54" w:rsidRPr="00387360">
        <w:rPr>
          <w:rFonts w:ascii="Times New Roman" w:eastAsia="Times New Roman" w:hAnsi="Times New Roman" w:cs="Times New Roman"/>
          <w:sz w:val="28"/>
          <w:szCs w:val="28"/>
        </w:rPr>
        <w:t>«Жилищно-коммунальное хозяйство» - на</w:t>
      </w:r>
      <w:r w:rsidR="00642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551">
        <w:rPr>
          <w:rFonts w:ascii="Times New Roman" w:hAnsi="Times New Roman" w:cs="Times New Roman"/>
          <w:sz w:val="28"/>
          <w:szCs w:val="28"/>
        </w:rPr>
        <w:t xml:space="preserve">315619,6 </w:t>
      </w:r>
      <w:r w:rsidR="00642B54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636551">
        <w:rPr>
          <w:rFonts w:ascii="Times New Roman" w:eastAsia="Times New Roman" w:hAnsi="Times New Roman" w:cs="Times New Roman"/>
          <w:sz w:val="28"/>
          <w:szCs w:val="28"/>
        </w:rPr>
        <w:t>1,2</w:t>
      </w:r>
      <w:r w:rsidR="00642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383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2067EF" w:rsidRPr="003C0BB1" w:rsidRDefault="002067EF" w:rsidP="00A77A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Снижение бюджетн</w:t>
      </w:r>
      <w:r w:rsidR="00223717">
        <w:rPr>
          <w:rFonts w:ascii="Times New Roman" w:eastAsia="Times New Roman" w:hAnsi="Times New Roman" w:cs="Times New Roman"/>
          <w:sz w:val="28"/>
          <w:szCs w:val="28"/>
        </w:rPr>
        <w:t>ых ассигнований планируется по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разделам </w:t>
      </w:r>
      <w:r w:rsidRPr="00387360">
        <w:rPr>
          <w:rFonts w:ascii="Times New Roman" w:eastAsia="Times New Roman" w:hAnsi="Times New Roman" w:cs="Times New Roman"/>
          <w:sz w:val="28"/>
          <w:szCs w:val="28"/>
        </w:rPr>
        <w:t>функциональной структуры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06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360">
        <w:rPr>
          <w:rFonts w:ascii="Times New Roman" w:eastAsia="Times New Roman" w:hAnsi="Times New Roman" w:cs="Times New Roman"/>
          <w:sz w:val="28"/>
          <w:szCs w:val="28"/>
        </w:rPr>
        <w:t xml:space="preserve">Наибольшее </w:t>
      </w:r>
      <w:r>
        <w:rPr>
          <w:rFonts w:ascii="Times New Roman" w:eastAsia="Times New Roman" w:hAnsi="Times New Roman" w:cs="Times New Roman"/>
          <w:sz w:val="28"/>
          <w:szCs w:val="28"/>
        </w:rPr>
        <w:t>снижение запланировано по</w:t>
      </w:r>
      <w:r w:rsidRPr="00387360">
        <w:rPr>
          <w:rFonts w:ascii="Times New Roman" w:eastAsia="Times New Roman" w:hAnsi="Times New Roman" w:cs="Times New Roman"/>
          <w:sz w:val="28"/>
          <w:szCs w:val="28"/>
        </w:rPr>
        <w:t xml:space="preserve"> разделам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77AF7">
        <w:rPr>
          <w:rFonts w:ascii="Times New Roman" w:eastAsia="Times New Roman" w:hAnsi="Times New Roman" w:cs="Times New Roman"/>
          <w:sz w:val="28"/>
          <w:szCs w:val="28"/>
        </w:rPr>
        <w:t xml:space="preserve">«Общегосударственные вопросы» - на </w:t>
      </w:r>
      <w:r w:rsidR="00FF5658">
        <w:rPr>
          <w:rFonts w:ascii="Times New Roman" w:eastAsia="Times New Roman" w:hAnsi="Times New Roman" w:cs="Times New Roman"/>
          <w:sz w:val="28"/>
          <w:szCs w:val="28"/>
        </w:rPr>
        <w:t>881038,0 тыс. рублей или на 13,4</w:t>
      </w:r>
      <w:r w:rsidR="00A77AF7">
        <w:rPr>
          <w:rFonts w:ascii="Times New Roman" w:eastAsia="Times New Roman" w:hAnsi="Times New Roman" w:cs="Times New Roman"/>
          <w:sz w:val="28"/>
          <w:szCs w:val="28"/>
        </w:rPr>
        <w:t xml:space="preserve"> % от первоначально утвержденных назначений</w:t>
      </w:r>
      <w:r w:rsidR="00642B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642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71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36551" w:rsidRPr="00387360">
        <w:rPr>
          <w:rFonts w:ascii="Times New Roman" w:eastAsia="Times New Roman" w:hAnsi="Times New Roman" w:cs="Times New Roman"/>
          <w:sz w:val="28"/>
          <w:szCs w:val="28"/>
        </w:rPr>
        <w:t>Межбюджетные трансферты общего характера» - на</w:t>
      </w:r>
      <w:r w:rsidR="00FF5658">
        <w:rPr>
          <w:rFonts w:ascii="Times New Roman" w:eastAsia="Times New Roman" w:hAnsi="Times New Roman" w:cs="Times New Roman"/>
          <w:sz w:val="28"/>
          <w:szCs w:val="28"/>
        </w:rPr>
        <w:t xml:space="preserve"> 774688,7</w:t>
      </w:r>
      <w:r w:rsidR="00636551" w:rsidRPr="00387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551" w:rsidRPr="008D4E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тыс</w:t>
      </w:r>
      <w:r w:rsidR="006365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рублей </w:t>
      </w:r>
      <w:r w:rsidR="00FF5658">
        <w:rPr>
          <w:rFonts w:ascii="Times New Roman" w:eastAsia="Times New Roman" w:hAnsi="Times New Roman" w:cs="Times New Roman"/>
          <w:sz w:val="28"/>
          <w:szCs w:val="28"/>
        </w:rPr>
        <w:t>(7,8</w:t>
      </w:r>
      <w:r w:rsidR="00636551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FF5658">
        <w:rPr>
          <w:rFonts w:ascii="Times New Roman" w:eastAsia="Times New Roman" w:hAnsi="Times New Roman" w:cs="Times New Roman"/>
          <w:sz w:val="28"/>
          <w:szCs w:val="28"/>
        </w:rPr>
        <w:t>),</w:t>
      </w:r>
      <w:r w:rsidR="006365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AF7">
        <w:rPr>
          <w:rFonts w:ascii="Times New Roman" w:eastAsia="Times New Roman" w:hAnsi="Times New Roman" w:cs="Times New Roman"/>
          <w:sz w:val="28"/>
          <w:szCs w:val="28"/>
        </w:rPr>
        <w:t>«Образование» - на</w:t>
      </w:r>
      <w:r w:rsidR="002237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658">
        <w:rPr>
          <w:rFonts w:ascii="Times New Roman" w:eastAsia="Times New Roman" w:hAnsi="Times New Roman" w:cs="Times New Roman"/>
          <w:sz w:val="28"/>
          <w:szCs w:val="28"/>
        </w:rPr>
        <w:t>246066,0 тыс. рублей (1,1 %).</w:t>
      </w:r>
      <w:r w:rsidR="00A77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7360" w:rsidRPr="00387360" w:rsidRDefault="002B461E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Изменились </w:t>
      </w:r>
      <w:r w:rsidR="005753DE">
        <w:rPr>
          <w:rFonts w:ascii="Times New Roman" w:eastAsia="Times New Roman" w:hAnsi="Times New Roman" w:cs="Times New Roman"/>
          <w:sz w:val="28"/>
          <w:szCs w:val="20"/>
        </w:rPr>
        <w:t>ассигнования у 15</w:t>
      </w:r>
      <w:r w:rsidR="00387360" w:rsidRPr="00387360">
        <w:rPr>
          <w:rFonts w:ascii="Times New Roman" w:eastAsia="Times New Roman" w:hAnsi="Times New Roman" w:cs="Times New Roman"/>
          <w:sz w:val="28"/>
          <w:szCs w:val="20"/>
        </w:rPr>
        <w:t xml:space="preserve"> из 37 главных распорядителей бюджетных средств утвержденных в ведомственной структуре расходов, при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753DE">
        <w:rPr>
          <w:rFonts w:ascii="Times New Roman" w:eastAsia="Times New Roman" w:hAnsi="Times New Roman" w:cs="Times New Roman"/>
          <w:sz w:val="28"/>
          <w:szCs w:val="20"/>
        </w:rPr>
        <w:t>этом в сторону уменьшения - у 5</w:t>
      </w:r>
      <w:r w:rsidR="0057218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87360" w:rsidRPr="00387360">
        <w:rPr>
          <w:rFonts w:ascii="Times New Roman" w:eastAsia="Times New Roman" w:hAnsi="Times New Roman" w:cs="Times New Roman"/>
          <w:sz w:val="28"/>
          <w:szCs w:val="20"/>
        </w:rPr>
        <w:t xml:space="preserve">из </w:t>
      </w:r>
      <w:r w:rsidR="00572182">
        <w:rPr>
          <w:rFonts w:ascii="Times New Roman" w:eastAsia="Times New Roman" w:hAnsi="Times New Roman" w:cs="Times New Roman"/>
          <w:sz w:val="28"/>
          <w:szCs w:val="20"/>
        </w:rPr>
        <w:t>них и в стор</w:t>
      </w:r>
      <w:r w:rsidR="005753DE">
        <w:rPr>
          <w:rFonts w:ascii="Times New Roman" w:eastAsia="Times New Roman" w:hAnsi="Times New Roman" w:cs="Times New Roman"/>
          <w:sz w:val="28"/>
          <w:szCs w:val="20"/>
        </w:rPr>
        <w:t>ону увеличения – у 10</w:t>
      </w:r>
      <w:r w:rsidR="00387360" w:rsidRPr="00387360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CA63DA" w:rsidRPr="00305A0D" w:rsidRDefault="00D170A0" w:rsidP="00305A0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Н</w:t>
      </w:r>
      <w:r w:rsidR="00387360" w:rsidRPr="00387360">
        <w:rPr>
          <w:rFonts w:ascii="Times New Roman" w:eastAsia="Times New Roman" w:hAnsi="Times New Roman" w:cs="Times New Roman"/>
          <w:sz w:val="28"/>
          <w:szCs w:val="20"/>
        </w:rPr>
        <w:t>аибольш</w:t>
      </w:r>
      <w:r w:rsidR="000A668E">
        <w:rPr>
          <w:rFonts w:ascii="Times New Roman" w:eastAsia="Times New Roman" w:hAnsi="Times New Roman" w:cs="Times New Roman"/>
          <w:sz w:val="28"/>
          <w:szCs w:val="20"/>
        </w:rPr>
        <w:t xml:space="preserve">ее снижение </w:t>
      </w:r>
      <w:r w:rsidR="00C6335A">
        <w:rPr>
          <w:rFonts w:ascii="Times New Roman" w:eastAsia="Times New Roman" w:hAnsi="Times New Roman" w:cs="Times New Roman"/>
          <w:sz w:val="28"/>
          <w:szCs w:val="20"/>
        </w:rPr>
        <w:t xml:space="preserve">приходится на </w:t>
      </w:r>
      <w:r w:rsidR="005753DE">
        <w:rPr>
          <w:rFonts w:ascii="Times New Roman" w:eastAsia="Times New Roman" w:hAnsi="Times New Roman" w:cs="Times New Roman"/>
          <w:sz w:val="28"/>
          <w:szCs w:val="20"/>
        </w:rPr>
        <w:t>3</w:t>
      </w:r>
      <w:r w:rsidR="00387360" w:rsidRPr="00387360">
        <w:rPr>
          <w:rFonts w:ascii="Times New Roman" w:eastAsia="Times New Roman" w:hAnsi="Times New Roman" w:cs="Times New Roman"/>
          <w:sz w:val="28"/>
          <w:szCs w:val="20"/>
        </w:rPr>
        <w:t xml:space="preserve"> главных распорядителей</w:t>
      </w:r>
      <w:r w:rsidR="00CA63DA">
        <w:rPr>
          <w:rFonts w:ascii="Times New Roman" w:eastAsia="Times New Roman" w:hAnsi="Times New Roman" w:cs="Times New Roman"/>
          <w:sz w:val="28"/>
          <w:szCs w:val="20"/>
        </w:rPr>
        <w:t xml:space="preserve"> бюджетных средств. </w:t>
      </w:r>
      <w:r w:rsidR="00572182">
        <w:rPr>
          <w:rFonts w:ascii="Times New Roman" w:eastAsia="Times New Roman" w:hAnsi="Times New Roman" w:cs="Times New Roman"/>
          <w:bCs/>
          <w:sz w:val="28"/>
          <w:szCs w:val="20"/>
        </w:rPr>
        <w:t>М</w:t>
      </w:r>
      <w:r w:rsidR="00572182" w:rsidRPr="00387360">
        <w:rPr>
          <w:rFonts w:ascii="Times New Roman" w:eastAsia="Times New Roman" w:hAnsi="Times New Roman" w:cs="Times New Roman"/>
          <w:bCs/>
          <w:sz w:val="28"/>
          <w:szCs w:val="20"/>
        </w:rPr>
        <w:t>инистерству фи</w:t>
      </w:r>
      <w:r w:rsidR="00572182">
        <w:rPr>
          <w:rFonts w:ascii="Times New Roman" w:eastAsia="Times New Roman" w:hAnsi="Times New Roman" w:cs="Times New Roman"/>
          <w:bCs/>
          <w:sz w:val="28"/>
          <w:szCs w:val="20"/>
        </w:rPr>
        <w:t xml:space="preserve">нансов Сахалинской области ассигнования уменьшены </w:t>
      </w:r>
      <w:r w:rsidR="00572182" w:rsidRPr="00387360">
        <w:rPr>
          <w:rFonts w:ascii="Times New Roman" w:eastAsia="Times New Roman" w:hAnsi="Times New Roman" w:cs="Times New Roman"/>
          <w:bCs/>
          <w:sz w:val="28"/>
          <w:szCs w:val="20"/>
        </w:rPr>
        <w:t xml:space="preserve">на </w:t>
      </w:r>
      <w:r w:rsidR="005753DE">
        <w:rPr>
          <w:rFonts w:ascii="Times New Roman" w:eastAsia="Times New Roman" w:hAnsi="Times New Roman" w:cs="Times New Roman"/>
          <w:bCs/>
          <w:sz w:val="28"/>
          <w:szCs w:val="20"/>
        </w:rPr>
        <w:t xml:space="preserve">1655726,7 </w:t>
      </w:r>
      <w:r w:rsidR="000A668E">
        <w:rPr>
          <w:rFonts w:ascii="Times New Roman" w:eastAsia="Times New Roman" w:hAnsi="Times New Roman" w:cs="Times New Roman"/>
          <w:bCs/>
          <w:sz w:val="28"/>
          <w:szCs w:val="20"/>
        </w:rPr>
        <w:t>тыс. рублей от первоначально у</w:t>
      </w:r>
      <w:r w:rsidR="005753DE">
        <w:rPr>
          <w:rFonts w:ascii="Times New Roman" w:eastAsia="Times New Roman" w:hAnsi="Times New Roman" w:cs="Times New Roman"/>
          <w:bCs/>
          <w:sz w:val="28"/>
          <w:szCs w:val="20"/>
        </w:rPr>
        <w:t>твержденных назначений или на 14,2 %</w:t>
      </w:r>
      <w:r w:rsidR="000A668E">
        <w:rPr>
          <w:rFonts w:ascii="Times New Roman" w:eastAsia="Times New Roman" w:hAnsi="Times New Roman" w:cs="Times New Roman"/>
          <w:sz w:val="28"/>
          <w:szCs w:val="20"/>
        </w:rPr>
        <w:t>,</w:t>
      </w:r>
      <w:r w:rsidR="000A668E" w:rsidRPr="000A668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A668E" w:rsidRPr="00387360">
        <w:rPr>
          <w:rFonts w:ascii="Times New Roman" w:eastAsia="Times New Roman" w:hAnsi="Times New Roman" w:cs="Times New Roman"/>
          <w:sz w:val="28"/>
          <w:szCs w:val="20"/>
        </w:rPr>
        <w:t>агентству по</w:t>
      </w:r>
      <w:r w:rsidR="000A668E">
        <w:rPr>
          <w:rFonts w:ascii="Times New Roman" w:eastAsia="Times New Roman" w:hAnsi="Times New Roman" w:cs="Times New Roman"/>
          <w:sz w:val="28"/>
          <w:szCs w:val="20"/>
        </w:rPr>
        <w:t xml:space="preserve"> развитию Курильских островов и инвестиционных программ</w:t>
      </w:r>
      <w:r w:rsidR="000A668E" w:rsidRPr="00387360">
        <w:rPr>
          <w:rFonts w:ascii="Times New Roman" w:eastAsia="Times New Roman" w:hAnsi="Times New Roman" w:cs="Times New Roman"/>
          <w:sz w:val="28"/>
          <w:szCs w:val="20"/>
        </w:rPr>
        <w:t xml:space="preserve"> Сахалинской области </w:t>
      </w:r>
      <w:r w:rsidR="000A668E">
        <w:rPr>
          <w:rFonts w:ascii="Times New Roman" w:eastAsia="Times New Roman" w:hAnsi="Times New Roman" w:cs="Times New Roman"/>
          <w:sz w:val="28"/>
          <w:szCs w:val="20"/>
        </w:rPr>
        <w:t>–</w:t>
      </w:r>
      <w:r w:rsidR="000A668E" w:rsidRPr="00387360">
        <w:rPr>
          <w:rFonts w:ascii="Times New Roman" w:eastAsia="Times New Roman" w:hAnsi="Times New Roman" w:cs="Times New Roman"/>
          <w:sz w:val="28"/>
          <w:szCs w:val="20"/>
        </w:rPr>
        <w:t xml:space="preserve"> на</w:t>
      </w:r>
      <w:r w:rsidR="000A668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753DE">
        <w:rPr>
          <w:rFonts w:ascii="Times New Roman" w:eastAsia="Times New Roman" w:hAnsi="Times New Roman" w:cs="Times New Roman"/>
          <w:sz w:val="28"/>
          <w:szCs w:val="20"/>
        </w:rPr>
        <w:t xml:space="preserve">462845,8 </w:t>
      </w:r>
      <w:r w:rsidR="000A668E">
        <w:rPr>
          <w:rFonts w:ascii="Times New Roman" w:eastAsia="Times New Roman" w:hAnsi="Times New Roman" w:cs="Times New Roman"/>
          <w:sz w:val="28"/>
          <w:szCs w:val="20"/>
        </w:rPr>
        <w:t>тыс. рублей или на</w:t>
      </w:r>
      <w:r w:rsidR="00C47B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753DE">
        <w:rPr>
          <w:rFonts w:ascii="Times New Roman" w:eastAsia="Times New Roman" w:hAnsi="Times New Roman" w:cs="Times New Roman"/>
          <w:sz w:val="28"/>
          <w:szCs w:val="20"/>
        </w:rPr>
        <w:t>11</w:t>
      </w:r>
      <w:r w:rsidR="000A668E">
        <w:rPr>
          <w:rFonts w:ascii="Times New Roman" w:eastAsia="Times New Roman" w:hAnsi="Times New Roman" w:cs="Times New Roman"/>
          <w:sz w:val="28"/>
          <w:szCs w:val="20"/>
        </w:rPr>
        <w:t xml:space="preserve">,7 %, </w:t>
      </w:r>
      <w:r w:rsidR="00AB5CC2">
        <w:rPr>
          <w:rFonts w:ascii="Times New Roman" w:eastAsia="Times New Roman" w:hAnsi="Times New Roman" w:cs="Times New Roman"/>
          <w:sz w:val="28"/>
          <w:szCs w:val="28"/>
        </w:rPr>
        <w:t xml:space="preserve">управлению делами Губернатора и Правительства Сахалинской области </w:t>
      </w:r>
      <w:r w:rsidR="00EA5F04">
        <w:rPr>
          <w:rFonts w:ascii="Times New Roman" w:eastAsia="Times New Roman" w:hAnsi="Times New Roman" w:cs="Times New Roman"/>
          <w:sz w:val="28"/>
          <w:szCs w:val="20"/>
        </w:rPr>
        <w:t xml:space="preserve">на </w:t>
      </w:r>
      <w:r w:rsidR="00AB5CC2">
        <w:rPr>
          <w:rFonts w:ascii="Times New Roman" w:eastAsia="Times New Roman" w:hAnsi="Times New Roman" w:cs="Times New Roman"/>
          <w:sz w:val="28"/>
          <w:szCs w:val="20"/>
        </w:rPr>
        <w:t xml:space="preserve">104000,0 тыс. рублей или </w:t>
      </w:r>
      <w:proofErr w:type="gramStart"/>
      <w:r w:rsidR="00AB5CC2">
        <w:rPr>
          <w:rFonts w:ascii="Times New Roman" w:eastAsia="Times New Roman" w:hAnsi="Times New Roman" w:cs="Times New Roman"/>
          <w:sz w:val="28"/>
          <w:szCs w:val="20"/>
        </w:rPr>
        <w:t>на</w:t>
      </w:r>
      <w:proofErr w:type="gramEnd"/>
      <w:r w:rsidR="00AB5CC2">
        <w:rPr>
          <w:rFonts w:ascii="Times New Roman" w:eastAsia="Times New Roman" w:hAnsi="Times New Roman" w:cs="Times New Roman"/>
          <w:sz w:val="28"/>
          <w:szCs w:val="20"/>
        </w:rPr>
        <w:t xml:space="preserve"> 4,5</w:t>
      </w:r>
      <w:r w:rsidR="00EA5F04">
        <w:rPr>
          <w:rFonts w:ascii="Times New Roman" w:eastAsia="Times New Roman" w:hAnsi="Times New Roman" w:cs="Times New Roman"/>
          <w:sz w:val="28"/>
          <w:szCs w:val="20"/>
        </w:rPr>
        <w:t xml:space="preserve"> %.</w:t>
      </w:r>
      <w:r w:rsidR="00387360" w:rsidRPr="00387360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</w:p>
    <w:p w:rsidR="00387360" w:rsidRPr="00387360" w:rsidRDefault="00CA63DA" w:rsidP="005753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Наибольшее у</w:t>
      </w:r>
      <w:r w:rsidR="00EA5F04">
        <w:rPr>
          <w:rFonts w:ascii="Times New Roman" w:eastAsia="Times New Roman" w:hAnsi="Times New Roman" w:cs="Times New Roman"/>
          <w:sz w:val="28"/>
          <w:szCs w:val="20"/>
        </w:rPr>
        <w:t>величение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расходов произведено </w:t>
      </w:r>
      <w:r w:rsidR="00B75597">
        <w:rPr>
          <w:rFonts w:ascii="Times New Roman" w:eastAsia="Times New Roman" w:hAnsi="Times New Roman" w:cs="Times New Roman"/>
          <w:sz w:val="28"/>
          <w:szCs w:val="20"/>
        </w:rPr>
        <w:t>по 5</w:t>
      </w:r>
      <w:r w:rsidR="00387360" w:rsidRPr="00387360">
        <w:rPr>
          <w:rFonts w:ascii="Times New Roman" w:eastAsia="Times New Roman" w:hAnsi="Times New Roman" w:cs="Times New Roman"/>
          <w:sz w:val="28"/>
          <w:szCs w:val="20"/>
        </w:rPr>
        <w:t xml:space="preserve"> главным распорядителям бюджетных средств: </w:t>
      </w:r>
      <w:r w:rsidR="00EA5F04" w:rsidRPr="00387360">
        <w:rPr>
          <w:rFonts w:ascii="Times New Roman" w:eastAsia="Times New Roman" w:hAnsi="Times New Roman" w:cs="Times New Roman"/>
          <w:sz w:val="28"/>
          <w:szCs w:val="20"/>
        </w:rPr>
        <w:t xml:space="preserve">министерству энергетики и жилищно-коммунального хозяйства Сахалинской области - на </w:t>
      </w:r>
      <w:r w:rsidR="00B75597">
        <w:rPr>
          <w:rFonts w:ascii="Times New Roman" w:eastAsia="Times New Roman" w:hAnsi="Times New Roman" w:cs="Times New Roman"/>
          <w:sz w:val="28"/>
          <w:szCs w:val="20"/>
        </w:rPr>
        <w:t>628000,0 тыс. рублей или на 5,3%</w:t>
      </w:r>
      <w:r w:rsidR="001D6F7B" w:rsidRPr="001D6F7B">
        <w:t xml:space="preserve"> </w:t>
      </w:r>
      <w:r w:rsidR="001D6F7B" w:rsidRPr="001D6F7B">
        <w:rPr>
          <w:rFonts w:ascii="Times New Roman" w:eastAsia="Times New Roman" w:hAnsi="Times New Roman" w:cs="Times New Roman"/>
          <w:sz w:val="28"/>
          <w:szCs w:val="20"/>
        </w:rPr>
        <w:t>от первоначально утвержденных назначений</w:t>
      </w:r>
      <w:r w:rsidR="00B75597">
        <w:rPr>
          <w:rFonts w:ascii="Times New Roman" w:eastAsia="Times New Roman" w:hAnsi="Times New Roman" w:cs="Times New Roman"/>
          <w:sz w:val="28"/>
          <w:szCs w:val="20"/>
        </w:rPr>
        <w:t>, министерству здравоохранения Сахалинской области на 470000,0 тыс. рублей или на</w:t>
      </w:r>
      <w:r w:rsidR="00EA5F0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71103">
        <w:rPr>
          <w:rFonts w:ascii="Times New Roman" w:eastAsia="Times New Roman" w:hAnsi="Times New Roman" w:cs="Times New Roman"/>
          <w:sz w:val="28"/>
          <w:szCs w:val="20"/>
        </w:rPr>
        <w:t xml:space="preserve">3,4 </w:t>
      </w:r>
      <w:r w:rsidR="00EA5F04">
        <w:rPr>
          <w:rFonts w:ascii="Times New Roman" w:eastAsia="Times New Roman" w:hAnsi="Times New Roman" w:cs="Times New Roman"/>
          <w:sz w:val="28"/>
          <w:szCs w:val="20"/>
        </w:rPr>
        <w:t>%</w:t>
      </w:r>
      <w:r w:rsidR="00EA5F04">
        <w:rPr>
          <w:rFonts w:ascii="Times New Roman" w:eastAsia="Times New Roman" w:hAnsi="Times New Roman" w:cs="Times New Roman"/>
          <w:bCs/>
          <w:sz w:val="28"/>
          <w:szCs w:val="20"/>
        </w:rPr>
        <w:t>,</w:t>
      </w:r>
      <w:r w:rsidR="00277A5B" w:rsidRPr="00277A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77A5B">
        <w:rPr>
          <w:rFonts w:ascii="Times New Roman" w:eastAsia="Times New Roman" w:hAnsi="Times New Roman" w:cs="Times New Roman"/>
          <w:sz w:val="28"/>
          <w:szCs w:val="20"/>
        </w:rPr>
        <w:t xml:space="preserve">министерству инвестиций и внешних связей Сахалинской области на 337876,7 тыс. рублей или на 72,8 </w:t>
      </w:r>
      <w:r w:rsidR="00277A5B" w:rsidRPr="00EA5F04">
        <w:rPr>
          <w:rFonts w:ascii="Times New Roman" w:eastAsia="Times New Roman" w:hAnsi="Times New Roman" w:cs="Times New Roman"/>
          <w:sz w:val="28"/>
          <w:szCs w:val="28"/>
        </w:rPr>
        <w:t>%</w:t>
      </w:r>
      <w:r w:rsidR="00277A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5F04" w:rsidRPr="00EA5F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A5F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</w:t>
      </w:r>
      <w:r w:rsidR="0027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защиты </w:t>
      </w:r>
      <w:r w:rsidR="00EA5F04" w:rsidRPr="00EA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Сахалинской области </w:t>
      </w:r>
      <w:r w:rsidR="0011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77A5B">
        <w:rPr>
          <w:rFonts w:ascii="Times New Roman" w:eastAsia="Times New Roman" w:hAnsi="Times New Roman" w:cs="Times New Roman"/>
          <w:sz w:val="28"/>
          <w:szCs w:val="28"/>
          <w:lang w:eastAsia="ru-RU"/>
        </w:rPr>
        <w:t>215267,0</w:t>
      </w:r>
      <w:proofErr w:type="gramEnd"/>
      <w:r w:rsidR="0027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1131B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</w:t>
      </w:r>
      <w:r w:rsidR="00277A5B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="00EA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131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5F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5CC2" w:rsidRPr="00AB5CC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A5F04" w:rsidRPr="00387360">
        <w:rPr>
          <w:rFonts w:ascii="Times New Roman" w:eastAsia="Times New Roman" w:hAnsi="Times New Roman" w:cs="Times New Roman"/>
          <w:bCs/>
          <w:sz w:val="28"/>
          <w:szCs w:val="20"/>
        </w:rPr>
        <w:t xml:space="preserve">министерству транспорта, связи и дорожного хозяйства Сахалинской области - на </w:t>
      </w:r>
      <w:r w:rsidR="00277A5B">
        <w:rPr>
          <w:rFonts w:ascii="Times New Roman" w:eastAsia="Times New Roman" w:hAnsi="Times New Roman" w:cs="Times New Roman"/>
          <w:bCs/>
          <w:sz w:val="28"/>
          <w:szCs w:val="20"/>
        </w:rPr>
        <w:t>190500,0 тыс. рублей (1,3</w:t>
      </w:r>
      <w:r w:rsidR="00EA5F04">
        <w:rPr>
          <w:rFonts w:ascii="Times New Roman" w:eastAsia="Times New Roman" w:hAnsi="Times New Roman" w:cs="Times New Roman"/>
          <w:bCs/>
          <w:sz w:val="28"/>
          <w:szCs w:val="20"/>
        </w:rPr>
        <w:t xml:space="preserve">%), </w:t>
      </w:r>
      <w:r w:rsidR="00EA5F04">
        <w:rPr>
          <w:rFonts w:ascii="Times New Roman" w:eastAsia="Times New Roman" w:hAnsi="Times New Roman" w:cs="Times New Roman"/>
          <w:sz w:val="28"/>
          <w:szCs w:val="20"/>
        </w:rPr>
        <w:t xml:space="preserve">министерству имущественных и земельных отношений Сахалинской области на </w:t>
      </w:r>
      <w:r w:rsidR="00277A5B">
        <w:rPr>
          <w:rFonts w:ascii="Times New Roman" w:eastAsia="Times New Roman" w:hAnsi="Times New Roman" w:cs="Times New Roman"/>
          <w:sz w:val="28"/>
          <w:szCs w:val="20"/>
        </w:rPr>
        <w:t xml:space="preserve">170000 тыс. рублей (9,2 %) </w:t>
      </w:r>
      <w:r w:rsidR="00387360" w:rsidRPr="00387360">
        <w:rPr>
          <w:rFonts w:ascii="Times New Roman" w:eastAsia="Times New Roman" w:hAnsi="Times New Roman" w:cs="Times New Roman"/>
          <w:sz w:val="28"/>
          <w:szCs w:val="20"/>
        </w:rPr>
        <w:t>(приложение №2).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387360" w:rsidRDefault="00387360" w:rsidP="006C23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344">
        <w:rPr>
          <w:rFonts w:ascii="Times New Roman" w:eastAsia="Times New Roman" w:hAnsi="Times New Roman" w:cs="Times New Roman"/>
          <w:b/>
          <w:sz w:val="28"/>
          <w:szCs w:val="28"/>
        </w:rPr>
        <w:t>Дорожный фонд Сахалинской области</w:t>
      </w:r>
    </w:p>
    <w:p w:rsidR="00BA2990" w:rsidRDefault="00BA2990" w:rsidP="00BA299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93" w:rsidRDefault="00C55793" w:rsidP="00BA2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93">
        <w:rPr>
          <w:rFonts w:ascii="Times New Roman" w:hAnsi="Times New Roman" w:cs="Times New Roman"/>
          <w:sz w:val="28"/>
          <w:szCs w:val="28"/>
        </w:rPr>
        <w:t xml:space="preserve">Настоящим законопроектом предлагается увеличить объем бюджетных ассигнований дорожного фонда Сахалинской области (далее – Дорожный фонд)  </w:t>
      </w:r>
      <w:r w:rsidRPr="00C55793">
        <w:rPr>
          <w:rFonts w:ascii="Times New Roman" w:hAnsi="Times New Roman" w:cs="Times New Roman"/>
          <w:sz w:val="28"/>
          <w:szCs w:val="28"/>
        </w:rPr>
        <w:lastRenderedPageBreak/>
        <w:t>на 189657,0 тыс. рублей. Общий объем ассигнований Дорожного фонда  с учетом предлагаемых изменений составит 12499508,6 тыс. рублей.</w:t>
      </w:r>
    </w:p>
    <w:p w:rsidR="00C55793" w:rsidRDefault="00C55793" w:rsidP="00BA2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93">
        <w:rPr>
          <w:rFonts w:ascii="Times New Roman" w:hAnsi="Times New Roman" w:cs="Times New Roman"/>
          <w:sz w:val="28"/>
          <w:szCs w:val="28"/>
        </w:rPr>
        <w:t>В связи с увеличением общего объема бюджетных ассигнований Дорожного фонда и недостаточностью средств от целевых источников, направляемых на его формирование, предлагается увеличить сумму части общих доходов областного бюджета, направляемых на формирование Дорожного фонда, на 189657,0 тыс. рублей и утвердить этот показатель в сумме 9991551,0 тыс. рублей.</w:t>
      </w:r>
    </w:p>
    <w:p w:rsidR="00C55793" w:rsidRDefault="00C55793" w:rsidP="00BA2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93">
        <w:rPr>
          <w:rFonts w:ascii="Times New Roman" w:hAnsi="Times New Roman" w:cs="Times New Roman"/>
          <w:sz w:val="28"/>
          <w:szCs w:val="28"/>
        </w:rPr>
        <w:t>Доля общих доходов областного бюджета, направляемых на формирование Дорожного фонда в 2015 году, возрастает с 79,6 % до 79,9 %.</w:t>
      </w:r>
    </w:p>
    <w:p w:rsidR="00C55793" w:rsidRPr="00C55793" w:rsidRDefault="00C55793" w:rsidP="00BA2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93">
        <w:rPr>
          <w:rFonts w:ascii="Times New Roman" w:hAnsi="Times New Roman" w:cs="Times New Roman"/>
          <w:sz w:val="28"/>
          <w:szCs w:val="28"/>
        </w:rPr>
        <w:t>Предлагается изменение объемов средств  Дорожного фонда, направляемых в 2015 году на следующие мероприятия:</w:t>
      </w:r>
    </w:p>
    <w:p w:rsidR="00C55793" w:rsidRPr="00C55793" w:rsidRDefault="00C55793" w:rsidP="00BA2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793">
        <w:rPr>
          <w:rFonts w:ascii="Times New Roman" w:hAnsi="Times New Roman" w:cs="Times New Roman"/>
          <w:sz w:val="28"/>
          <w:szCs w:val="28"/>
        </w:rPr>
        <w:t xml:space="preserve">-уменьшение расходов на проектирование, строительство (реконструкцию) автомобильных дорог регионального и межмуниципального значения с 7177419,4 тыс. рублей до 6990410,4 тыс. рублей (- 187009,0 тыс. рублей) в связи с переносом сроков работ по строительству улично-дорожной сети в с. </w:t>
      </w:r>
      <w:proofErr w:type="spellStart"/>
      <w:r w:rsidRPr="00C55793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C55793">
        <w:rPr>
          <w:rFonts w:ascii="Times New Roman" w:hAnsi="Times New Roman" w:cs="Times New Roman"/>
          <w:sz w:val="28"/>
          <w:szCs w:val="28"/>
        </w:rPr>
        <w:t xml:space="preserve"> (МО «</w:t>
      </w:r>
      <w:proofErr w:type="spellStart"/>
      <w:r w:rsidRPr="00C55793">
        <w:rPr>
          <w:rFonts w:ascii="Times New Roman" w:hAnsi="Times New Roman" w:cs="Times New Roman"/>
          <w:sz w:val="28"/>
          <w:szCs w:val="28"/>
        </w:rPr>
        <w:t>Томаринский</w:t>
      </w:r>
      <w:proofErr w:type="spellEnd"/>
      <w:r w:rsidRPr="00C55793">
        <w:rPr>
          <w:rFonts w:ascii="Times New Roman" w:hAnsi="Times New Roman" w:cs="Times New Roman"/>
          <w:sz w:val="28"/>
          <w:szCs w:val="28"/>
        </w:rPr>
        <w:t xml:space="preserve"> ГО), уточнением объемов работ по реконструкции дороги на участке «Южно-Сахалинск - Оха»,  исключением</w:t>
      </w:r>
      <w:r w:rsidR="00A469E6">
        <w:rPr>
          <w:rFonts w:ascii="Times New Roman" w:hAnsi="Times New Roman" w:cs="Times New Roman"/>
          <w:sz w:val="28"/>
          <w:szCs w:val="28"/>
        </w:rPr>
        <w:t xml:space="preserve"> из плана работ строительства на</w:t>
      </w:r>
      <w:r w:rsidRPr="00C55793">
        <w:rPr>
          <w:rFonts w:ascii="Times New Roman" w:hAnsi="Times New Roman" w:cs="Times New Roman"/>
          <w:sz w:val="28"/>
          <w:szCs w:val="28"/>
        </w:rPr>
        <w:t>дземного перехода в районе ТРК «Сити</w:t>
      </w:r>
      <w:proofErr w:type="gramEnd"/>
      <w:r w:rsidRPr="00C55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55793">
        <w:rPr>
          <w:rFonts w:ascii="Times New Roman" w:hAnsi="Times New Roman" w:cs="Times New Roman"/>
          <w:sz w:val="28"/>
          <w:szCs w:val="28"/>
        </w:rPr>
        <w:t>Молл</w:t>
      </w:r>
      <w:proofErr w:type="spellEnd"/>
      <w:r w:rsidRPr="00C55793">
        <w:rPr>
          <w:rFonts w:ascii="Times New Roman" w:hAnsi="Times New Roman" w:cs="Times New Roman"/>
          <w:sz w:val="28"/>
          <w:szCs w:val="28"/>
        </w:rPr>
        <w:t>» и</w:t>
      </w:r>
      <w:proofErr w:type="gramEnd"/>
      <w:r w:rsidRPr="00C55793">
        <w:rPr>
          <w:rFonts w:ascii="Times New Roman" w:hAnsi="Times New Roman" w:cs="Times New Roman"/>
          <w:sz w:val="28"/>
          <w:szCs w:val="28"/>
        </w:rPr>
        <w:t xml:space="preserve"> др.;</w:t>
      </w:r>
    </w:p>
    <w:p w:rsidR="00C55793" w:rsidRPr="00C55793" w:rsidRDefault="00C55793" w:rsidP="00BA2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93">
        <w:rPr>
          <w:rFonts w:ascii="Times New Roman" w:hAnsi="Times New Roman" w:cs="Times New Roman"/>
          <w:sz w:val="28"/>
          <w:szCs w:val="28"/>
        </w:rPr>
        <w:t>-увеличение расходов на капитальный ремонт, ремонт, содержание дорог регионального и межмуниципального значения с 3748992,2 тыс. рублей до 3915233,9 тыс. рублей (+166241,7 тыс. рублей);</w:t>
      </w:r>
    </w:p>
    <w:p w:rsidR="00C55793" w:rsidRPr="00C55793" w:rsidRDefault="00C55793" w:rsidP="00BA2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93">
        <w:rPr>
          <w:rFonts w:ascii="Times New Roman" w:hAnsi="Times New Roman" w:cs="Times New Roman"/>
          <w:sz w:val="28"/>
          <w:szCs w:val="28"/>
        </w:rPr>
        <w:t>-уменьшение ассигнований на выполнение научно-исследовательских и опытно-конструкторских работ в сфере дорожного хозяйства в отношении автомобильных дорог общего пользования регионального и межмуниципального значения с 2000,0 тыс. рублей до 970,0 тыс. рублей (-1030,0 тыс. рублей) в связи с уточнением объемов работ, финансирование которых будет осуществляться в 2015 году;</w:t>
      </w:r>
    </w:p>
    <w:p w:rsidR="00C55793" w:rsidRPr="00C55793" w:rsidRDefault="00C55793" w:rsidP="00BA2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93">
        <w:rPr>
          <w:rFonts w:ascii="Times New Roman" w:hAnsi="Times New Roman" w:cs="Times New Roman"/>
          <w:sz w:val="28"/>
          <w:szCs w:val="28"/>
        </w:rPr>
        <w:t>-увеличение ассигнований, предусмотренных на повышение уровня технической и технологической оснащенности производственной базы дорожного хозяйства с 20000,0 тыс. рублей до 364814,3 тыс. рублей (+344814,3 тыс. рублей) в связи с увеличением потребности;</w:t>
      </w:r>
    </w:p>
    <w:p w:rsidR="00C55793" w:rsidRPr="00C55793" w:rsidRDefault="00C55793" w:rsidP="00BA2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793">
        <w:rPr>
          <w:rFonts w:ascii="Times New Roman" w:hAnsi="Times New Roman" w:cs="Times New Roman"/>
          <w:sz w:val="28"/>
          <w:szCs w:val="28"/>
        </w:rPr>
        <w:t>-увеличение расходов на обеспечение деятельности подведомственных государственных учреждений, осуществляющих управление дорожным хозяйством (ГКУ «Управление автомобильных дорог Сахалинской области» с 152940,0 тыс. рублей до 170880,0 тыс. рублей (+17940,0 тыс. рублей) в связи с наделением учреждения дополнительными полномочиями  по контролю качества строительства, реконструкции и ремонта дорог, а также созданием производственной лаборатории качества строительства;</w:t>
      </w:r>
      <w:proofErr w:type="gramEnd"/>
    </w:p>
    <w:p w:rsidR="00C55793" w:rsidRDefault="00C55793" w:rsidP="00BA2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93">
        <w:rPr>
          <w:rFonts w:ascii="Times New Roman" w:hAnsi="Times New Roman" w:cs="Times New Roman"/>
          <w:sz w:val="28"/>
          <w:szCs w:val="28"/>
        </w:rPr>
        <w:t>-уменьшение объема межбюджетных трансфертов, передаваемых муниципальным образованиям в виде субсидии на строительство и реконструкцию автомобильных дорог местного значения, с 1208500,0 тыс. рублей до 1057200,0 тыс. рублей (-151300,0 тыс. рублей) в связи с уточнением объемов работ и сроков их исполнения.</w:t>
      </w:r>
    </w:p>
    <w:p w:rsidR="00BA2990" w:rsidRDefault="00BA2990" w:rsidP="00BA29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990" w:rsidRDefault="00BA2990" w:rsidP="00BA29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990" w:rsidRDefault="00BA2990" w:rsidP="00BA29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360" w:rsidRDefault="00387360" w:rsidP="00BA29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Межбюджетные трансферты</w:t>
      </w:r>
    </w:p>
    <w:p w:rsidR="002A614C" w:rsidRDefault="002A614C" w:rsidP="00C557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14C" w:rsidRPr="002A614C" w:rsidRDefault="002A614C" w:rsidP="00BA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4C">
        <w:rPr>
          <w:rFonts w:ascii="Times New Roman" w:hAnsi="Times New Roman" w:cs="Times New Roman"/>
          <w:sz w:val="28"/>
          <w:szCs w:val="28"/>
        </w:rPr>
        <w:t>Общий объем межбюджетных трансфертов предлагается уменьшить на   1220665,1 тыс. рублей и утвердить объем финансовой помощи муниципальным образованиям в 2015 году в сумме 55459122,7 тыс. рублей.</w:t>
      </w:r>
    </w:p>
    <w:p w:rsidR="002A614C" w:rsidRPr="002A614C" w:rsidRDefault="002A614C" w:rsidP="00BA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4C">
        <w:rPr>
          <w:rFonts w:ascii="Times New Roman" w:hAnsi="Times New Roman" w:cs="Times New Roman"/>
          <w:sz w:val="28"/>
          <w:szCs w:val="28"/>
        </w:rPr>
        <w:t>Изменение межбюджетн</w:t>
      </w:r>
      <w:r w:rsidR="00BA2990">
        <w:rPr>
          <w:rFonts w:ascii="Times New Roman" w:hAnsi="Times New Roman" w:cs="Times New Roman"/>
          <w:sz w:val="28"/>
          <w:szCs w:val="28"/>
        </w:rPr>
        <w:t>ых трансфертов, предлагаемое на</w:t>
      </w:r>
      <w:r w:rsidRPr="002A614C">
        <w:rPr>
          <w:rFonts w:ascii="Times New Roman" w:hAnsi="Times New Roman" w:cs="Times New Roman"/>
          <w:sz w:val="28"/>
          <w:szCs w:val="28"/>
        </w:rPr>
        <w:t>стоящим законопроектом, характеризуется следующими данными.</w:t>
      </w:r>
    </w:p>
    <w:p w:rsidR="002A614C" w:rsidRPr="00BA2990" w:rsidRDefault="002A614C" w:rsidP="002A614C">
      <w:pPr>
        <w:jc w:val="right"/>
        <w:rPr>
          <w:rFonts w:ascii="Times New Roman" w:hAnsi="Times New Roman" w:cs="Times New Roman"/>
          <w:sz w:val="20"/>
          <w:szCs w:val="20"/>
        </w:rPr>
      </w:pPr>
      <w:r w:rsidRPr="00BA2990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Style w:val="ad"/>
        <w:tblW w:w="9934" w:type="dxa"/>
        <w:tblLook w:val="04A0" w:firstRow="1" w:lastRow="0" w:firstColumn="1" w:lastColumn="0" w:noHBand="0" w:noVBand="1"/>
      </w:tblPr>
      <w:tblGrid>
        <w:gridCol w:w="5841"/>
        <w:gridCol w:w="1416"/>
        <w:gridCol w:w="1356"/>
        <w:gridCol w:w="1321"/>
      </w:tblGrid>
      <w:tr w:rsidR="002A614C" w:rsidRPr="00BA2990" w:rsidTr="00BA2990">
        <w:tc>
          <w:tcPr>
            <w:tcW w:w="5920" w:type="dxa"/>
            <w:vAlign w:val="center"/>
          </w:tcPr>
          <w:p w:rsidR="002A614C" w:rsidRPr="00BA2990" w:rsidRDefault="002A614C" w:rsidP="00BA2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990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vAlign w:val="center"/>
          </w:tcPr>
          <w:p w:rsidR="002A614C" w:rsidRPr="00BA2990" w:rsidRDefault="002A614C" w:rsidP="00BA2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990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на 2015 год (в редакции № 71-ЗО)</w:t>
            </w:r>
          </w:p>
        </w:tc>
        <w:tc>
          <w:tcPr>
            <w:tcW w:w="1276" w:type="dxa"/>
            <w:vAlign w:val="center"/>
          </w:tcPr>
          <w:p w:rsidR="00BA2990" w:rsidRDefault="002A614C" w:rsidP="00BA2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9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</w:t>
            </w:r>
          </w:p>
          <w:p w:rsidR="002A614C" w:rsidRPr="00BA2990" w:rsidRDefault="00BA2990" w:rsidP="00BA2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2A614C" w:rsidRPr="00BA29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учетом поправок</w:t>
            </w:r>
          </w:p>
        </w:tc>
        <w:tc>
          <w:tcPr>
            <w:tcW w:w="1321" w:type="dxa"/>
            <w:vAlign w:val="center"/>
          </w:tcPr>
          <w:p w:rsidR="002A614C" w:rsidRPr="00BA2990" w:rsidRDefault="002A614C" w:rsidP="00BA2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990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</w:t>
            </w:r>
          </w:p>
        </w:tc>
      </w:tr>
      <w:tr w:rsidR="002A614C" w:rsidRPr="00BA2990" w:rsidTr="00BA2990">
        <w:tc>
          <w:tcPr>
            <w:tcW w:w="5920" w:type="dxa"/>
          </w:tcPr>
          <w:p w:rsidR="002A614C" w:rsidRPr="00BA2990" w:rsidRDefault="002A614C" w:rsidP="002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990">
              <w:rPr>
                <w:rFonts w:ascii="Times New Roman" w:hAnsi="Times New Roman" w:cs="Times New Roman"/>
                <w:sz w:val="20"/>
                <w:szCs w:val="20"/>
              </w:rPr>
              <w:t>Дотация на выравнивание бюджетной обеспеченности из регионального  Фонда финансовой поддержки МО (ГО)</w:t>
            </w:r>
          </w:p>
        </w:tc>
        <w:tc>
          <w:tcPr>
            <w:tcW w:w="1417" w:type="dxa"/>
            <w:vAlign w:val="bottom"/>
          </w:tcPr>
          <w:p w:rsidR="002A614C" w:rsidRPr="00DB6E42" w:rsidRDefault="002A614C" w:rsidP="00BA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2">
              <w:rPr>
                <w:rFonts w:ascii="Times New Roman" w:hAnsi="Times New Roman" w:cs="Times New Roman"/>
                <w:sz w:val="24"/>
                <w:szCs w:val="24"/>
              </w:rPr>
              <w:t>5012858,7</w:t>
            </w:r>
          </w:p>
        </w:tc>
        <w:tc>
          <w:tcPr>
            <w:tcW w:w="1276" w:type="dxa"/>
            <w:vAlign w:val="bottom"/>
          </w:tcPr>
          <w:p w:rsidR="002A614C" w:rsidRPr="00DB6E42" w:rsidRDefault="002A614C" w:rsidP="00BA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2">
              <w:rPr>
                <w:rFonts w:ascii="Times New Roman" w:hAnsi="Times New Roman" w:cs="Times New Roman"/>
                <w:sz w:val="24"/>
                <w:szCs w:val="24"/>
              </w:rPr>
              <w:t>5012858,7</w:t>
            </w:r>
          </w:p>
        </w:tc>
        <w:tc>
          <w:tcPr>
            <w:tcW w:w="1321" w:type="dxa"/>
            <w:vAlign w:val="bottom"/>
          </w:tcPr>
          <w:p w:rsidR="002A614C" w:rsidRPr="00DB6E42" w:rsidRDefault="002A614C" w:rsidP="00BA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14C" w:rsidRPr="00BA2990" w:rsidTr="00BA2990">
        <w:tc>
          <w:tcPr>
            <w:tcW w:w="5920" w:type="dxa"/>
          </w:tcPr>
          <w:p w:rsidR="002A614C" w:rsidRPr="00BA2990" w:rsidRDefault="002A614C" w:rsidP="002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990">
              <w:rPr>
                <w:rFonts w:ascii="Times New Roman" w:hAnsi="Times New Roman" w:cs="Times New Roman"/>
                <w:sz w:val="20"/>
                <w:szCs w:val="20"/>
              </w:rPr>
              <w:t>Дотация на выравнивание бюджетной обеспеченности из регионального Фонда финансовой поддержки поселений</w:t>
            </w:r>
          </w:p>
        </w:tc>
        <w:tc>
          <w:tcPr>
            <w:tcW w:w="1417" w:type="dxa"/>
            <w:vAlign w:val="bottom"/>
          </w:tcPr>
          <w:p w:rsidR="002A614C" w:rsidRPr="00DB6E42" w:rsidRDefault="002A614C" w:rsidP="00BA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2">
              <w:rPr>
                <w:rFonts w:ascii="Times New Roman" w:hAnsi="Times New Roman" w:cs="Times New Roman"/>
                <w:sz w:val="24"/>
                <w:szCs w:val="24"/>
              </w:rPr>
              <w:t>146534,0</w:t>
            </w:r>
          </w:p>
        </w:tc>
        <w:tc>
          <w:tcPr>
            <w:tcW w:w="1276" w:type="dxa"/>
            <w:vAlign w:val="bottom"/>
          </w:tcPr>
          <w:p w:rsidR="002A614C" w:rsidRPr="00DB6E42" w:rsidRDefault="002A614C" w:rsidP="00BA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2">
              <w:rPr>
                <w:rFonts w:ascii="Times New Roman" w:hAnsi="Times New Roman" w:cs="Times New Roman"/>
                <w:sz w:val="24"/>
                <w:szCs w:val="24"/>
              </w:rPr>
              <w:t>146534,0</w:t>
            </w:r>
          </w:p>
        </w:tc>
        <w:tc>
          <w:tcPr>
            <w:tcW w:w="1321" w:type="dxa"/>
            <w:vAlign w:val="bottom"/>
          </w:tcPr>
          <w:p w:rsidR="002A614C" w:rsidRPr="00DB6E42" w:rsidRDefault="002A614C" w:rsidP="00BA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14C" w:rsidRPr="00BA2990" w:rsidTr="00BA2990">
        <w:tc>
          <w:tcPr>
            <w:tcW w:w="5920" w:type="dxa"/>
          </w:tcPr>
          <w:p w:rsidR="002A614C" w:rsidRPr="00BA2990" w:rsidRDefault="002A614C" w:rsidP="002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990">
              <w:rPr>
                <w:rFonts w:ascii="Times New Roman" w:hAnsi="Times New Roman" w:cs="Times New Roman"/>
                <w:sz w:val="20"/>
                <w:szCs w:val="20"/>
              </w:rPr>
              <w:t>Субсидии местным бюджетам</w:t>
            </w:r>
          </w:p>
        </w:tc>
        <w:tc>
          <w:tcPr>
            <w:tcW w:w="1417" w:type="dxa"/>
            <w:vAlign w:val="bottom"/>
          </w:tcPr>
          <w:p w:rsidR="002A614C" w:rsidRPr="00DB6E42" w:rsidRDefault="002A614C" w:rsidP="00BA29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6E42">
              <w:rPr>
                <w:rFonts w:ascii="Times New Roman" w:hAnsi="Times New Roman" w:cs="Times New Roman"/>
                <w:sz w:val="24"/>
                <w:szCs w:val="24"/>
              </w:rPr>
              <w:t>34237132,2</w:t>
            </w:r>
          </w:p>
        </w:tc>
        <w:tc>
          <w:tcPr>
            <w:tcW w:w="1276" w:type="dxa"/>
            <w:vAlign w:val="bottom"/>
          </w:tcPr>
          <w:p w:rsidR="002A614C" w:rsidRPr="00DB6E42" w:rsidRDefault="002A614C" w:rsidP="00BA29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6E42">
              <w:rPr>
                <w:rFonts w:ascii="Times New Roman" w:hAnsi="Times New Roman" w:cs="Times New Roman"/>
                <w:sz w:val="24"/>
                <w:szCs w:val="24"/>
              </w:rPr>
              <w:t>33761705,7</w:t>
            </w:r>
          </w:p>
        </w:tc>
        <w:tc>
          <w:tcPr>
            <w:tcW w:w="1321" w:type="dxa"/>
            <w:vAlign w:val="bottom"/>
          </w:tcPr>
          <w:p w:rsidR="002A614C" w:rsidRPr="00DB6E42" w:rsidRDefault="002A614C" w:rsidP="00BA29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6E42">
              <w:rPr>
                <w:rFonts w:ascii="Times New Roman" w:hAnsi="Times New Roman" w:cs="Times New Roman"/>
                <w:sz w:val="24"/>
                <w:szCs w:val="24"/>
              </w:rPr>
              <w:t>-475426,5</w:t>
            </w:r>
          </w:p>
        </w:tc>
      </w:tr>
      <w:tr w:rsidR="002A614C" w:rsidRPr="00BA2990" w:rsidTr="00BA2990">
        <w:tc>
          <w:tcPr>
            <w:tcW w:w="5920" w:type="dxa"/>
          </w:tcPr>
          <w:p w:rsidR="002A614C" w:rsidRPr="00BA2990" w:rsidRDefault="002A614C" w:rsidP="002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990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</w:t>
            </w:r>
          </w:p>
        </w:tc>
        <w:tc>
          <w:tcPr>
            <w:tcW w:w="1417" w:type="dxa"/>
            <w:vAlign w:val="bottom"/>
          </w:tcPr>
          <w:p w:rsidR="002A614C" w:rsidRPr="00DB6E42" w:rsidRDefault="002A614C" w:rsidP="00BA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2">
              <w:rPr>
                <w:rFonts w:ascii="Times New Roman" w:hAnsi="Times New Roman" w:cs="Times New Roman"/>
                <w:sz w:val="24"/>
                <w:szCs w:val="24"/>
              </w:rPr>
              <w:t>2442453,6</w:t>
            </w:r>
          </w:p>
        </w:tc>
        <w:tc>
          <w:tcPr>
            <w:tcW w:w="1276" w:type="dxa"/>
            <w:vAlign w:val="bottom"/>
          </w:tcPr>
          <w:p w:rsidR="002A614C" w:rsidRPr="00DB6E42" w:rsidRDefault="002A614C" w:rsidP="00BA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2">
              <w:rPr>
                <w:rFonts w:ascii="Times New Roman" w:hAnsi="Times New Roman" w:cs="Times New Roman"/>
                <w:sz w:val="24"/>
                <w:szCs w:val="24"/>
              </w:rPr>
              <w:t>2471903,7</w:t>
            </w:r>
          </w:p>
        </w:tc>
        <w:tc>
          <w:tcPr>
            <w:tcW w:w="1321" w:type="dxa"/>
            <w:vAlign w:val="bottom"/>
          </w:tcPr>
          <w:p w:rsidR="002A614C" w:rsidRPr="00DB6E42" w:rsidRDefault="002A614C" w:rsidP="00BA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2">
              <w:rPr>
                <w:rFonts w:ascii="Times New Roman" w:hAnsi="Times New Roman" w:cs="Times New Roman"/>
                <w:sz w:val="24"/>
                <w:szCs w:val="24"/>
              </w:rPr>
              <w:t>+29450,1</w:t>
            </w:r>
          </w:p>
        </w:tc>
      </w:tr>
      <w:tr w:rsidR="002A614C" w:rsidRPr="00BA2990" w:rsidTr="00BA2990">
        <w:tc>
          <w:tcPr>
            <w:tcW w:w="5920" w:type="dxa"/>
          </w:tcPr>
          <w:p w:rsidR="002A614C" w:rsidRPr="00BA2990" w:rsidRDefault="002A614C" w:rsidP="002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99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трансферты, из них:</w:t>
            </w:r>
          </w:p>
        </w:tc>
        <w:tc>
          <w:tcPr>
            <w:tcW w:w="1417" w:type="dxa"/>
            <w:vAlign w:val="bottom"/>
          </w:tcPr>
          <w:p w:rsidR="002A614C" w:rsidRPr="00DB6E42" w:rsidRDefault="002A614C" w:rsidP="00BA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A614C" w:rsidRPr="00DB6E42" w:rsidRDefault="002A614C" w:rsidP="00BA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2A614C" w:rsidRPr="00DB6E42" w:rsidRDefault="002A614C" w:rsidP="00BA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14C" w:rsidRPr="00BA2990" w:rsidTr="00BA2990">
        <w:tc>
          <w:tcPr>
            <w:tcW w:w="5920" w:type="dxa"/>
          </w:tcPr>
          <w:p w:rsidR="002A614C" w:rsidRPr="00BA2990" w:rsidRDefault="002A614C" w:rsidP="002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990">
              <w:rPr>
                <w:rFonts w:ascii="Times New Roman" w:hAnsi="Times New Roman" w:cs="Times New Roman"/>
                <w:sz w:val="20"/>
                <w:szCs w:val="20"/>
              </w:rPr>
              <w:t xml:space="preserve">-субвенция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образования… </w:t>
            </w:r>
          </w:p>
        </w:tc>
        <w:tc>
          <w:tcPr>
            <w:tcW w:w="1417" w:type="dxa"/>
            <w:vAlign w:val="bottom"/>
          </w:tcPr>
          <w:p w:rsidR="002A614C" w:rsidRPr="00DB6E42" w:rsidRDefault="002A614C" w:rsidP="00BA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2">
              <w:rPr>
                <w:rFonts w:ascii="Times New Roman" w:hAnsi="Times New Roman" w:cs="Times New Roman"/>
                <w:sz w:val="24"/>
                <w:szCs w:val="24"/>
              </w:rPr>
              <w:t>5951843,4</w:t>
            </w:r>
          </w:p>
        </w:tc>
        <w:tc>
          <w:tcPr>
            <w:tcW w:w="1276" w:type="dxa"/>
            <w:vAlign w:val="bottom"/>
          </w:tcPr>
          <w:p w:rsidR="002A614C" w:rsidRPr="00DB6E42" w:rsidRDefault="002A614C" w:rsidP="00BA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2">
              <w:rPr>
                <w:rFonts w:ascii="Times New Roman" w:hAnsi="Times New Roman" w:cs="Times New Roman"/>
                <w:sz w:val="24"/>
                <w:szCs w:val="24"/>
              </w:rPr>
              <w:t>5951843,4</w:t>
            </w:r>
          </w:p>
        </w:tc>
        <w:tc>
          <w:tcPr>
            <w:tcW w:w="1321" w:type="dxa"/>
            <w:vAlign w:val="bottom"/>
          </w:tcPr>
          <w:p w:rsidR="002A614C" w:rsidRPr="00DB6E42" w:rsidRDefault="002A614C" w:rsidP="00BA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14C" w:rsidRPr="00BA2990" w:rsidTr="00BA2990">
        <w:tc>
          <w:tcPr>
            <w:tcW w:w="5920" w:type="dxa"/>
          </w:tcPr>
          <w:p w:rsidR="002A614C" w:rsidRPr="00BA2990" w:rsidRDefault="002A614C" w:rsidP="002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990">
              <w:rPr>
                <w:rFonts w:ascii="Times New Roman" w:hAnsi="Times New Roman" w:cs="Times New Roman"/>
                <w:sz w:val="20"/>
                <w:szCs w:val="20"/>
              </w:rPr>
              <w:t>-организацию обслуживания населения Северо-Курильского городского округа воздушным и морским транспортом</w:t>
            </w:r>
          </w:p>
        </w:tc>
        <w:tc>
          <w:tcPr>
            <w:tcW w:w="1417" w:type="dxa"/>
            <w:vAlign w:val="bottom"/>
          </w:tcPr>
          <w:p w:rsidR="002A614C" w:rsidRPr="00DB6E42" w:rsidRDefault="002A614C" w:rsidP="00BA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2">
              <w:rPr>
                <w:rFonts w:ascii="Times New Roman" w:hAnsi="Times New Roman" w:cs="Times New Roman"/>
                <w:sz w:val="24"/>
                <w:szCs w:val="24"/>
              </w:rPr>
              <w:t>97690,5</w:t>
            </w:r>
          </w:p>
        </w:tc>
        <w:tc>
          <w:tcPr>
            <w:tcW w:w="1276" w:type="dxa"/>
            <w:vAlign w:val="bottom"/>
          </w:tcPr>
          <w:p w:rsidR="002A614C" w:rsidRPr="00DB6E42" w:rsidRDefault="002A614C" w:rsidP="00BA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2">
              <w:rPr>
                <w:rFonts w:ascii="Times New Roman" w:hAnsi="Times New Roman" w:cs="Times New Roman"/>
                <w:sz w:val="24"/>
                <w:szCs w:val="24"/>
              </w:rPr>
              <w:t>97690,5</w:t>
            </w:r>
          </w:p>
        </w:tc>
        <w:tc>
          <w:tcPr>
            <w:tcW w:w="1321" w:type="dxa"/>
            <w:vAlign w:val="bottom"/>
          </w:tcPr>
          <w:p w:rsidR="002A614C" w:rsidRPr="00DB6E42" w:rsidRDefault="002A614C" w:rsidP="00BA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14C" w:rsidRPr="00BA2990" w:rsidTr="00BA2990">
        <w:tc>
          <w:tcPr>
            <w:tcW w:w="5920" w:type="dxa"/>
          </w:tcPr>
          <w:p w:rsidR="002A614C" w:rsidRPr="00BA2990" w:rsidRDefault="002A614C" w:rsidP="002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990">
              <w:rPr>
                <w:rFonts w:ascii="Times New Roman" w:hAnsi="Times New Roman" w:cs="Times New Roman"/>
                <w:sz w:val="20"/>
                <w:szCs w:val="20"/>
              </w:rPr>
              <w:t xml:space="preserve">-дотация на поощрение </w:t>
            </w:r>
            <w:proofErr w:type="gramStart"/>
            <w:r w:rsidRPr="00BA2990">
              <w:rPr>
                <w:rFonts w:ascii="Times New Roman" w:hAnsi="Times New Roman" w:cs="Times New Roman"/>
                <w:sz w:val="20"/>
                <w:szCs w:val="20"/>
              </w:rPr>
              <w:t>достижения наилучших значений  показателей оценки эффективности органов</w:t>
            </w:r>
            <w:proofErr w:type="gramEnd"/>
            <w:r w:rsidRPr="00BA2990">
              <w:rPr>
                <w:rFonts w:ascii="Times New Roman" w:hAnsi="Times New Roman" w:cs="Times New Roman"/>
                <w:sz w:val="20"/>
                <w:szCs w:val="20"/>
              </w:rPr>
              <w:t xml:space="preserve"> МСУ</w:t>
            </w:r>
          </w:p>
        </w:tc>
        <w:tc>
          <w:tcPr>
            <w:tcW w:w="1417" w:type="dxa"/>
            <w:vAlign w:val="bottom"/>
          </w:tcPr>
          <w:p w:rsidR="002A614C" w:rsidRPr="00DB6E42" w:rsidRDefault="002A614C" w:rsidP="00BA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2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276" w:type="dxa"/>
            <w:vAlign w:val="bottom"/>
          </w:tcPr>
          <w:p w:rsidR="002A614C" w:rsidRPr="00DB6E42" w:rsidRDefault="002A614C" w:rsidP="00BA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2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321" w:type="dxa"/>
            <w:vAlign w:val="bottom"/>
          </w:tcPr>
          <w:p w:rsidR="002A614C" w:rsidRPr="00DB6E42" w:rsidRDefault="002A614C" w:rsidP="00BA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14C" w:rsidRPr="00BA2990" w:rsidTr="00BA2990">
        <w:tc>
          <w:tcPr>
            <w:tcW w:w="5920" w:type="dxa"/>
            <w:tcBorders>
              <w:bottom w:val="single" w:sz="4" w:space="0" w:color="auto"/>
            </w:tcBorders>
          </w:tcPr>
          <w:p w:rsidR="002A614C" w:rsidRPr="00BA2990" w:rsidRDefault="002A614C" w:rsidP="002B31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2990">
              <w:rPr>
                <w:rFonts w:ascii="Times New Roman" w:hAnsi="Times New Roman" w:cs="Times New Roman"/>
                <w:sz w:val="20"/>
                <w:szCs w:val="20"/>
              </w:rPr>
              <w:t>-дотация на поддержку мер по обеспечению сбалансированности местных бюджетов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A614C" w:rsidRPr="00DB6E42" w:rsidRDefault="002A614C" w:rsidP="00BA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2">
              <w:rPr>
                <w:rFonts w:ascii="Times New Roman" w:hAnsi="Times New Roman" w:cs="Times New Roman"/>
                <w:sz w:val="24"/>
                <w:szCs w:val="24"/>
              </w:rPr>
              <w:t>3870774,5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2A614C" w:rsidRPr="00DB6E42" w:rsidRDefault="002A614C" w:rsidP="00BA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2">
              <w:rPr>
                <w:rFonts w:ascii="Times New Roman" w:hAnsi="Times New Roman" w:cs="Times New Roman"/>
                <w:sz w:val="24"/>
                <w:szCs w:val="24"/>
              </w:rPr>
              <w:t>3096085,8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bottom"/>
          </w:tcPr>
          <w:p w:rsidR="002A614C" w:rsidRPr="00DB6E42" w:rsidRDefault="002A614C" w:rsidP="00BA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2">
              <w:rPr>
                <w:rFonts w:ascii="Times New Roman" w:hAnsi="Times New Roman" w:cs="Times New Roman"/>
                <w:sz w:val="24"/>
                <w:szCs w:val="24"/>
              </w:rPr>
              <w:t>-774688,7</w:t>
            </w:r>
          </w:p>
        </w:tc>
      </w:tr>
      <w:tr w:rsidR="002A614C" w:rsidRPr="00BA2990" w:rsidTr="00BA2990">
        <w:trPr>
          <w:trHeight w:val="73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C" w:rsidRPr="00BA2990" w:rsidRDefault="002A614C" w:rsidP="002B31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2990">
              <w:rPr>
                <w:rFonts w:ascii="Times New Roman" w:hAnsi="Times New Roman" w:cs="Times New Roman"/>
                <w:bCs/>
                <w:sz w:val="20"/>
                <w:szCs w:val="20"/>
              </w:rPr>
              <w:t>-на обеспечение государственных гарантий на реализацию прав граждан на получение общедоступного и бесплатного дошкольного образования в МДОУ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14C" w:rsidRPr="00DB6E42" w:rsidRDefault="002A614C" w:rsidP="00BA29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E42">
              <w:rPr>
                <w:rFonts w:ascii="Times New Roman" w:hAnsi="Times New Roman" w:cs="Times New Roman"/>
                <w:bCs/>
                <w:sz w:val="24"/>
                <w:szCs w:val="24"/>
              </w:rPr>
              <w:t>4877504,8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14C" w:rsidRPr="00DB6E42" w:rsidRDefault="002A614C" w:rsidP="00BA29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E42">
              <w:rPr>
                <w:rFonts w:ascii="Times New Roman" w:hAnsi="Times New Roman" w:cs="Times New Roman"/>
                <w:bCs/>
                <w:sz w:val="24"/>
                <w:szCs w:val="24"/>
              </w:rPr>
              <w:t>4877504,8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14C" w:rsidRPr="00DB6E42" w:rsidRDefault="002A614C" w:rsidP="00BA29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E4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A614C" w:rsidRPr="00BA2990" w:rsidTr="00BA2990">
        <w:tc>
          <w:tcPr>
            <w:tcW w:w="5920" w:type="dxa"/>
            <w:tcBorders>
              <w:top w:val="single" w:sz="4" w:space="0" w:color="auto"/>
            </w:tcBorders>
          </w:tcPr>
          <w:p w:rsidR="002A614C" w:rsidRPr="00BA2990" w:rsidRDefault="002A614C" w:rsidP="002B31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2990">
              <w:rPr>
                <w:rFonts w:ascii="Times New Roman" w:hAnsi="Times New Roman" w:cs="Times New Roman"/>
                <w:bCs/>
                <w:sz w:val="20"/>
                <w:szCs w:val="20"/>
              </w:rPr>
              <w:t>-на проведение мероприятий, посвященных праздничным юбилейным датам МО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2A614C" w:rsidRPr="00DB6E42" w:rsidRDefault="002A614C" w:rsidP="00BA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2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2A614C" w:rsidRPr="00DB6E42" w:rsidRDefault="002A614C" w:rsidP="00BA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2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bottom"/>
          </w:tcPr>
          <w:p w:rsidR="002A614C" w:rsidRPr="00DB6E42" w:rsidRDefault="002A614C" w:rsidP="00BA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14C" w:rsidRPr="00BA2990" w:rsidTr="00BA2990">
        <w:tc>
          <w:tcPr>
            <w:tcW w:w="5920" w:type="dxa"/>
          </w:tcPr>
          <w:p w:rsidR="002A614C" w:rsidRPr="00BA2990" w:rsidRDefault="002A614C" w:rsidP="002B31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2990">
              <w:rPr>
                <w:rFonts w:ascii="Times New Roman" w:hAnsi="Times New Roman" w:cs="Times New Roman"/>
                <w:bCs/>
                <w:sz w:val="20"/>
                <w:szCs w:val="20"/>
              </w:rPr>
              <w:t>-дотации на поощрение достижения наилучших показателей деятельности органов МСУ в сфере малого и среднего предпринимательства</w:t>
            </w:r>
          </w:p>
        </w:tc>
        <w:tc>
          <w:tcPr>
            <w:tcW w:w="1417" w:type="dxa"/>
            <w:vAlign w:val="bottom"/>
          </w:tcPr>
          <w:p w:rsidR="002A614C" w:rsidRPr="00DB6E42" w:rsidRDefault="002A614C" w:rsidP="00BA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2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276" w:type="dxa"/>
            <w:vAlign w:val="bottom"/>
          </w:tcPr>
          <w:p w:rsidR="002A614C" w:rsidRPr="00DB6E42" w:rsidRDefault="002A614C" w:rsidP="00BA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2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321" w:type="dxa"/>
            <w:vAlign w:val="bottom"/>
          </w:tcPr>
          <w:p w:rsidR="002A614C" w:rsidRPr="00DB6E42" w:rsidRDefault="002A614C" w:rsidP="00BA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14C" w:rsidRPr="00BA2990" w:rsidTr="00BA2990">
        <w:tc>
          <w:tcPr>
            <w:tcW w:w="5920" w:type="dxa"/>
          </w:tcPr>
          <w:p w:rsidR="002A614C" w:rsidRPr="00BA2990" w:rsidRDefault="002A614C" w:rsidP="002B31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2990">
              <w:rPr>
                <w:rFonts w:ascii="Times New Roman" w:hAnsi="Times New Roman" w:cs="Times New Roman"/>
                <w:bCs/>
                <w:sz w:val="20"/>
                <w:szCs w:val="20"/>
              </w:rPr>
              <w:t>-на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417" w:type="dxa"/>
            <w:vAlign w:val="bottom"/>
          </w:tcPr>
          <w:p w:rsidR="002A614C" w:rsidRPr="00DB6E42" w:rsidRDefault="002A614C" w:rsidP="00BA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2">
              <w:rPr>
                <w:rFonts w:ascii="Times New Roman" w:hAnsi="Times New Roman" w:cs="Times New Roman"/>
                <w:sz w:val="24"/>
                <w:szCs w:val="24"/>
              </w:rPr>
              <w:t>1844,9</w:t>
            </w:r>
          </w:p>
        </w:tc>
        <w:tc>
          <w:tcPr>
            <w:tcW w:w="1276" w:type="dxa"/>
            <w:vAlign w:val="bottom"/>
          </w:tcPr>
          <w:p w:rsidR="002A614C" w:rsidRPr="00DB6E42" w:rsidRDefault="002A614C" w:rsidP="00BA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2">
              <w:rPr>
                <w:rFonts w:ascii="Times New Roman" w:hAnsi="Times New Roman" w:cs="Times New Roman"/>
                <w:sz w:val="24"/>
                <w:szCs w:val="24"/>
              </w:rPr>
              <w:t>1844,9</w:t>
            </w:r>
          </w:p>
        </w:tc>
        <w:tc>
          <w:tcPr>
            <w:tcW w:w="1321" w:type="dxa"/>
            <w:vAlign w:val="bottom"/>
          </w:tcPr>
          <w:p w:rsidR="002A614C" w:rsidRPr="00DB6E42" w:rsidRDefault="002A614C" w:rsidP="00BA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14C" w:rsidRPr="00BA2990" w:rsidTr="00BA2990">
        <w:tc>
          <w:tcPr>
            <w:tcW w:w="5920" w:type="dxa"/>
          </w:tcPr>
          <w:p w:rsidR="002A614C" w:rsidRPr="00BA2990" w:rsidRDefault="002A614C" w:rsidP="002B31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2990">
              <w:rPr>
                <w:rFonts w:ascii="Times New Roman" w:hAnsi="Times New Roman" w:cs="Times New Roman"/>
                <w:bCs/>
                <w:sz w:val="20"/>
                <w:szCs w:val="20"/>
              </w:rPr>
              <w:t>-комплектование книжных фондов библиотек муниципальных образований</w:t>
            </w:r>
          </w:p>
        </w:tc>
        <w:tc>
          <w:tcPr>
            <w:tcW w:w="1417" w:type="dxa"/>
            <w:vAlign w:val="bottom"/>
          </w:tcPr>
          <w:p w:rsidR="002A614C" w:rsidRPr="00DB6E42" w:rsidRDefault="002A614C" w:rsidP="00BA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2">
              <w:rPr>
                <w:rFonts w:ascii="Times New Roman" w:hAnsi="Times New Roman" w:cs="Times New Roman"/>
                <w:sz w:val="24"/>
                <w:szCs w:val="24"/>
              </w:rPr>
              <w:t>151,2</w:t>
            </w:r>
          </w:p>
        </w:tc>
        <w:tc>
          <w:tcPr>
            <w:tcW w:w="1276" w:type="dxa"/>
            <w:vAlign w:val="bottom"/>
          </w:tcPr>
          <w:p w:rsidR="002A614C" w:rsidRPr="00DB6E42" w:rsidRDefault="002A614C" w:rsidP="00BA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2">
              <w:rPr>
                <w:rFonts w:ascii="Times New Roman" w:hAnsi="Times New Roman" w:cs="Times New Roman"/>
                <w:sz w:val="24"/>
                <w:szCs w:val="24"/>
              </w:rPr>
              <w:t>151,2</w:t>
            </w:r>
          </w:p>
        </w:tc>
        <w:tc>
          <w:tcPr>
            <w:tcW w:w="1321" w:type="dxa"/>
            <w:vAlign w:val="bottom"/>
          </w:tcPr>
          <w:p w:rsidR="002A614C" w:rsidRPr="00DB6E42" w:rsidRDefault="002A614C" w:rsidP="00BA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14C" w:rsidRPr="00BA2990" w:rsidTr="00BA2990">
        <w:tc>
          <w:tcPr>
            <w:tcW w:w="5920" w:type="dxa"/>
          </w:tcPr>
          <w:p w:rsidR="002A614C" w:rsidRPr="00BA2990" w:rsidRDefault="002A614C" w:rsidP="002B315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2990">
              <w:rPr>
                <w:rFonts w:ascii="Times New Roman" w:hAnsi="Times New Roman" w:cs="Times New Roman"/>
                <w:bCs/>
                <w:sz w:val="20"/>
                <w:szCs w:val="20"/>
              </w:rPr>
              <w:t>-на проведение мероприятий по поддержке садоводческих, огороднических и дачных некоммерческих объединений граждан</w:t>
            </w:r>
          </w:p>
        </w:tc>
        <w:tc>
          <w:tcPr>
            <w:tcW w:w="1417" w:type="dxa"/>
            <w:vAlign w:val="bottom"/>
          </w:tcPr>
          <w:p w:rsidR="002A614C" w:rsidRPr="00DB6E42" w:rsidRDefault="002A614C" w:rsidP="00BA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2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276" w:type="dxa"/>
            <w:vAlign w:val="bottom"/>
          </w:tcPr>
          <w:p w:rsidR="002A614C" w:rsidRPr="00DB6E42" w:rsidRDefault="002A614C" w:rsidP="00BA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2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321" w:type="dxa"/>
            <w:vAlign w:val="bottom"/>
          </w:tcPr>
          <w:p w:rsidR="002A614C" w:rsidRPr="00DB6E42" w:rsidRDefault="002A614C" w:rsidP="00BA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14C" w:rsidRPr="00BA2990" w:rsidTr="00BA2990">
        <w:trPr>
          <w:trHeight w:val="424"/>
        </w:trPr>
        <w:tc>
          <w:tcPr>
            <w:tcW w:w="5920" w:type="dxa"/>
            <w:vAlign w:val="bottom"/>
          </w:tcPr>
          <w:p w:rsidR="002A614C" w:rsidRPr="00BA2990" w:rsidRDefault="002A614C" w:rsidP="00BA29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</w:t>
            </w:r>
            <w:proofErr w:type="spellStart"/>
            <w:r w:rsidRPr="00BA2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финпомощь</w:t>
            </w:r>
            <w:proofErr w:type="spellEnd"/>
          </w:p>
        </w:tc>
        <w:tc>
          <w:tcPr>
            <w:tcW w:w="1417" w:type="dxa"/>
            <w:vAlign w:val="bottom"/>
          </w:tcPr>
          <w:p w:rsidR="002A614C" w:rsidRPr="00DB6E42" w:rsidRDefault="002A614C" w:rsidP="00BA2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42">
              <w:rPr>
                <w:rFonts w:ascii="Times New Roman" w:hAnsi="Times New Roman" w:cs="Times New Roman"/>
                <w:b/>
                <w:sz w:val="24"/>
                <w:szCs w:val="24"/>
              </w:rPr>
              <w:t>56679787,8</w:t>
            </w:r>
          </w:p>
        </w:tc>
        <w:tc>
          <w:tcPr>
            <w:tcW w:w="1276" w:type="dxa"/>
            <w:vAlign w:val="bottom"/>
          </w:tcPr>
          <w:p w:rsidR="002A614C" w:rsidRPr="00DB6E42" w:rsidRDefault="002A614C" w:rsidP="00BA2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42">
              <w:rPr>
                <w:rFonts w:ascii="Times New Roman" w:hAnsi="Times New Roman" w:cs="Times New Roman"/>
                <w:b/>
                <w:sz w:val="24"/>
                <w:szCs w:val="24"/>
              </w:rPr>
              <w:t>55459122,7</w:t>
            </w:r>
          </w:p>
        </w:tc>
        <w:tc>
          <w:tcPr>
            <w:tcW w:w="1321" w:type="dxa"/>
            <w:vAlign w:val="bottom"/>
          </w:tcPr>
          <w:p w:rsidR="002A614C" w:rsidRPr="00DB6E42" w:rsidRDefault="002A614C" w:rsidP="00BA2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42">
              <w:rPr>
                <w:rFonts w:ascii="Times New Roman" w:hAnsi="Times New Roman" w:cs="Times New Roman"/>
                <w:b/>
                <w:sz w:val="24"/>
                <w:szCs w:val="24"/>
              </w:rPr>
              <w:t>-1220665,1</w:t>
            </w:r>
          </w:p>
        </w:tc>
      </w:tr>
    </w:tbl>
    <w:p w:rsidR="00BA2990" w:rsidRDefault="00BA2990" w:rsidP="00BA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14C" w:rsidRPr="002A614C" w:rsidRDefault="002A614C" w:rsidP="00BA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4C">
        <w:rPr>
          <w:rFonts w:ascii="Times New Roman" w:hAnsi="Times New Roman" w:cs="Times New Roman"/>
          <w:sz w:val="28"/>
          <w:szCs w:val="28"/>
        </w:rPr>
        <w:t>Настоящим законопроектом предлагается уменьшить общий размер финансовой помощи муниципальн</w:t>
      </w:r>
      <w:r w:rsidR="00BA2990">
        <w:rPr>
          <w:rFonts w:ascii="Times New Roman" w:hAnsi="Times New Roman" w:cs="Times New Roman"/>
          <w:sz w:val="28"/>
          <w:szCs w:val="28"/>
        </w:rPr>
        <w:t>ым образованиям на 2015 год на</w:t>
      </w:r>
      <w:r w:rsidRPr="002A614C">
        <w:rPr>
          <w:rFonts w:ascii="Times New Roman" w:hAnsi="Times New Roman" w:cs="Times New Roman"/>
          <w:sz w:val="28"/>
          <w:szCs w:val="28"/>
        </w:rPr>
        <w:t xml:space="preserve"> 1220665,1 тыс. рублей, из них: общий размер дотации на поддержку мер по обеспечению сбалансированности местных бюджетов  - на  774688,7 тыс. рублей, общий объем субсидий, предоставляемых муниципальным образованиям, - на  475426,5 тыс. рублей.  Размер предоставляемых муниципальным образованиям субвенций на </w:t>
      </w:r>
      <w:r w:rsidRPr="002A614C">
        <w:rPr>
          <w:rFonts w:ascii="Times New Roman" w:hAnsi="Times New Roman" w:cs="Times New Roman"/>
          <w:sz w:val="28"/>
          <w:szCs w:val="28"/>
        </w:rPr>
        <w:lastRenderedPageBreak/>
        <w:t>исполнение переданных государственных полномочий предлагается увеличить на  29450,1 тыс. рублей.</w:t>
      </w:r>
    </w:p>
    <w:p w:rsidR="002A614C" w:rsidRPr="002A614C" w:rsidRDefault="002A614C" w:rsidP="00BA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14C">
        <w:rPr>
          <w:rFonts w:ascii="Times New Roman" w:hAnsi="Times New Roman" w:cs="Times New Roman"/>
          <w:sz w:val="28"/>
          <w:szCs w:val="28"/>
        </w:rPr>
        <w:t>По ряду муниципальных образований произведено увеличение общего объема предоставляемой финансовой помощи:  городской округ «Город Южно-Сахалинск» - на 63112,2 тыс. рублей, городской округ «Александровск-Сахалинский» - на 159218,6 тыс. рублей, городской округ «Долинский» - на 209659,9 тыс. рублей, МО «Поронайский городской округ» - на 61450,6 тыс. рублей, «Холмский городской округ» - на 135383,9 тыс. рублей, «</w:t>
      </w:r>
      <w:proofErr w:type="spellStart"/>
      <w:r w:rsidRPr="002A614C">
        <w:rPr>
          <w:rFonts w:ascii="Times New Roman" w:hAnsi="Times New Roman" w:cs="Times New Roman"/>
          <w:sz w:val="28"/>
          <w:szCs w:val="28"/>
        </w:rPr>
        <w:t>Макаровский</w:t>
      </w:r>
      <w:proofErr w:type="spellEnd"/>
      <w:r w:rsidRPr="002A614C">
        <w:rPr>
          <w:rFonts w:ascii="Times New Roman" w:hAnsi="Times New Roman" w:cs="Times New Roman"/>
          <w:sz w:val="28"/>
          <w:szCs w:val="28"/>
        </w:rPr>
        <w:t xml:space="preserve"> городской округ» - на 158253,7 тыс. рублей, городской округ «Смирныховский» -190615,7 тыс</w:t>
      </w:r>
      <w:proofErr w:type="gramEnd"/>
      <w:r w:rsidRPr="002A614C">
        <w:rPr>
          <w:rFonts w:ascii="Times New Roman" w:hAnsi="Times New Roman" w:cs="Times New Roman"/>
          <w:sz w:val="28"/>
          <w:szCs w:val="28"/>
        </w:rPr>
        <w:t>. рублей и др.</w:t>
      </w:r>
    </w:p>
    <w:p w:rsidR="002A614C" w:rsidRPr="002A614C" w:rsidRDefault="002A614C" w:rsidP="00BA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14C">
        <w:rPr>
          <w:rFonts w:ascii="Times New Roman" w:hAnsi="Times New Roman" w:cs="Times New Roman"/>
          <w:sz w:val="28"/>
          <w:szCs w:val="28"/>
        </w:rPr>
        <w:t>Уменьшен общий объем финансовой помощи по МО «Корсаковский городской округ»  на94896,3 тыс. рублей, по МО «Невельский городской округ» - на 197910,5 тыс. рублей, МО городской округ «Охинский» - на 71341.2 тыс. рублей, МО «Анивский городской округ» - на 124995,7 тыс. рублей,</w:t>
      </w:r>
      <w:r w:rsidR="00BA2990">
        <w:rPr>
          <w:rFonts w:ascii="Times New Roman" w:hAnsi="Times New Roman" w:cs="Times New Roman"/>
          <w:sz w:val="28"/>
          <w:szCs w:val="28"/>
        </w:rPr>
        <w:t xml:space="preserve"> </w:t>
      </w:r>
      <w:r w:rsidRPr="002A614C">
        <w:rPr>
          <w:rFonts w:ascii="Times New Roman" w:hAnsi="Times New Roman" w:cs="Times New Roman"/>
          <w:sz w:val="28"/>
          <w:szCs w:val="28"/>
        </w:rPr>
        <w:t xml:space="preserve">МО «Городской округ Ногликский» - на 145400,3 тыс. рублей, МО «Южно-Курильский </w:t>
      </w:r>
      <w:r w:rsidR="00BA2990" w:rsidRPr="002A614C">
        <w:rPr>
          <w:rFonts w:ascii="Times New Roman" w:hAnsi="Times New Roman" w:cs="Times New Roman"/>
          <w:sz w:val="28"/>
          <w:szCs w:val="28"/>
        </w:rPr>
        <w:t>городской</w:t>
      </w:r>
      <w:r w:rsidRPr="002A614C">
        <w:rPr>
          <w:rFonts w:ascii="Times New Roman" w:hAnsi="Times New Roman" w:cs="Times New Roman"/>
          <w:sz w:val="28"/>
          <w:szCs w:val="28"/>
        </w:rPr>
        <w:t xml:space="preserve"> округ» - на 197457,4 тыс. рублей и др.  </w:t>
      </w:r>
      <w:proofErr w:type="gramEnd"/>
    </w:p>
    <w:p w:rsidR="002A614C" w:rsidRPr="002A614C" w:rsidRDefault="002A614C" w:rsidP="00BA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4C">
        <w:rPr>
          <w:rFonts w:ascii="Times New Roman" w:hAnsi="Times New Roman" w:cs="Times New Roman"/>
          <w:sz w:val="28"/>
          <w:szCs w:val="28"/>
        </w:rPr>
        <w:t xml:space="preserve">Дотация на поддержку мер по обеспечению сбалансированности местных бюджетов на 2015 год (Приложение № 24 к закону о бюджете) уменьшена 774688,7 тыс. рублей в связи уменьшением объема нераспределенной суммы дотации на 1503412 тыс. рублей. При этом объем дотации, распределенной между бюджетами муниципальных образований,  увеличен на 728723,3 тыс. рублей. </w:t>
      </w:r>
    </w:p>
    <w:p w:rsidR="002A614C" w:rsidRPr="002A614C" w:rsidRDefault="002A614C" w:rsidP="00BA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4C">
        <w:rPr>
          <w:rFonts w:ascii="Times New Roman" w:hAnsi="Times New Roman" w:cs="Times New Roman"/>
          <w:sz w:val="28"/>
          <w:szCs w:val="28"/>
        </w:rPr>
        <w:t xml:space="preserve">Увеличение объема дотаций на поддержку мер по обеспечению сбалансированности местных бюджетов, предоставляемой муниципальным образованиям, и уменьшение нераспределенной ее части в ходе исполнения областного бюджета не противоречит Порядку </w:t>
      </w:r>
      <w:proofErr w:type="gramStart"/>
      <w:r w:rsidRPr="002A614C">
        <w:rPr>
          <w:rFonts w:ascii="Times New Roman" w:hAnsi="Times New Roman" w:cs="Times New Roman"/>
          <w:sz w:val="28"/>
          <w:szCs w:val="28"/>
        </w:rPr>
        <w:t>распределения</w:t>
      </w:r>
      <w:proofErr w:type="gramEnd"/>
      <w:r w:rsidRPr="002A614C">
        <w:rPr>
          <w:rFonts w:ascii="Times New Roman" w:hAnsi="Times New Roman" w:cs="Times New Roman"/>
          <w:sz w:val="28"/>
          <w:szCs w:val="28"/>
        </w:rPr>
        <w:t xml:space="preserve"> и предоставления из областного бюджета Сахалинской области дотаций на поддержку мер по обеспечению сбалансированности местных бюджетов, утвержденному постановлением Правительства Сахалинской области от 30.12.2014 № 658, где указано, что в распределение дотаций могут быть внесены изменения </w:t>
      </w:r>
      <w:proofErr w:type="gramStart"/>
      <w:r w:rsidRPr="002A614C">
        <w:rPr>
          <w:rFonts w:ascii="Times New Roman" w:hAnsi="Times New Roman" w:cs="Times New Roman"/>
          <w:sz w:val="28"/>
          <w:szCs w:val="28"/>
        </w:rPr>
        <w:t>в течение финансового года в связи с принятием  закона Сахалинской области о внесении изменений в закон</w:t>
      </w:r>
      <w:proofErr w:type="gramEnd"/>
      <w:r w:rsidRPr="002A614C">
        <w:rPr>
          <w:rFonts w:ascii="Times New Roman" w:hAnsi="Times New Roman" w:cs="Times New Roman"/>
          <w:sz w:val="28"/>
          <w:szCs w:val="28"/>
        </w:rPr>
        <w:t xml:space="preserve">  об областном бюджете на очередной финансовый год и на плановый период.</w:t>
      </w:r>
    </w:p>
    <w:p w:rsidR="002A614C" w:rsidRPr="002A614C" w:rsidRDefault="002A614C" w:rsidP="00BA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14C">
        <w:rPr>
          <w:rFonts w:ascii="Times New Roman" w:hAnsi="Times New Roman" w:cs="Times New Roman"/>
          <w:sz w:val="28"/>
          <w:szCs w:val="28"/>
        </w:rPr>
        <w:t>Увеличение сумм дотаций по каждому муниципальному образованию произведено с учетом оценки расходных обязательств по вопросам местного значения, подлежащих исполнению за счет средств местных бюджетов в текущем финансовом году, в том числе на благоустройства территорий муниципальных образований, финансирование дорожной деятельности в отношении автомобильных дорог местного значения и капитального ремонта дворовых территорий многоквартирных домов.</w:t>
      </w:r>
      <w:proofErr w:type="gramEnd"/>
    </w:p>
    <w:p w:rsidR="002A614C" w:rsidRPr="002A614C" w:rsidRDefault="002A614C" w:rsidP="00BA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14C" w:rsidRPr="002A614C" w:rsidRDefault="002A614C" w:rsidP="00BA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14C">
        <w:rPr>
          <w:rFonts w:ascii="Times New Roman" w:hAnsi="Times New Roman" w:cs="Times New Roman"/>
          <w:sz w:val="28"/>
          <w:szCs w:val="28"/>
        </w:rPr>
        <w:lastRenderedPageBreak/>
        <w:t>Общая сумма субвенций муниципальным образованиям (Приложение № 16 к закону о бюджете) увеличена  на  29450,1 тыс. рублей, из них субвенция на реализацию Закона Сахалинской области «О безнадзорных животных в Сахалинской области и наделении органов местного самоуправления государственными полномочиями Сахалинской области по организации проведения на территории Сахалинской области мероприятий по регулированию численности безнадзорных животных» увеличена с 20000,0 тыс. рублей до 44600,0 тыс</w:t>
      </w:r>
      <w:proofErr w:type="gramEnd"/>
      <w:r w:rsidRPr="002A614C">
        <w:rPr>
          <w:rFonts w:ascii="Times New Roman" w:hAnsi="Times New Roman" w:cs="Times New Roman"/>
          <w:sz w:val="28"/>
          <w:szCs w:val="28"/>
        </w:rPr>
        <w:t>. рублей (24600,0 тыс. рублей), субвенция на реализацию Закона Сахалинской области «О наделении органов местного самоуправления государственными полномочиями Сахалинской области по опеке и попечительству» - на 4850,1 тыс. рублей.</w:t>
      </w:r>
    </w:p>
    <w:p w:rsidR="002A614C" w:rsidRPr="002A614C" w:rsidRDefault="002A614C" w:rsidP="00BA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14C">
        <w:rPr>
          <w:rFonts w:ascii="Times New Roman" w:hAnsi="Times New Roman" w:cs="Times New Roman"/>
          <w:sz w:val="28"/>
          <w:szCs w:val="28"/>
        </w:rPr>
        <w:t>Увеличение ассигнований  по субвенции на реализацию Закона Сахалинской области «О безнадзорных животных в Сахалинской области и наделении органов местного самоуправления государственными полномочиями Сахалинской области по организации проведения на территории Сахалинской области мероприятий по регулированию численности безнадзорных животных» произведено на основании заявок муниципальных образований  и связано, в основном, с проведением мероприятий по регулированию численности безнадзорных животных (уточнение численности безнадзорных животных, удорожанием</w:t>
      </w:r>
      <w:proofErr w:type="gramEnd"/>
      <w:r w:rsidRPr="002A614C">
        <w:rPr>
          <w:rFonts w:ascii="Times New Roman" w:hAnsi="Times New Roman" w:cs="Times New Roman"/>
          <w:sz w:val="28"/>
          <w:szCs w:val="28"/>
        </w:rPr>
        <w:t xml:space="preserve"> медикаментов, необходимость укомплектования материально-техническими ресурсами пунктов временного размещения безнадзорных животных).</w:t>
      </w:r>
    </w:p>
    <w:p w:rsidR="002A614C" w:rsidRPr="002A614C" w:rsidRDefault="002A614C" w:rsidP="00BA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4C">
        <w:rPr>
          <w:rFonts w:ascii="Times New Roman" w:hAnsi="Times New Roman" w:cs="Times New Roman"/>
          <w:sz w:val="28"/>
          <w:szCs w:val="28"/>
        </w:rPr>
        <w:t>Выделение дополнительных ассигнований на реализацию Закона Сахалинской области «О наделении органов местного самоуправления государственными полномочиями Сахалинской области по опеке и попечительству» связано с увеличением числа детей - сирот, имеющих право на приобретение жилья.</w:t>
      </w:r>
    </w:p>
    <w:p w:rsidR="002A614C" w:rsidRPr="002A614C" w:rsidRDefault="002A614C" w:rsidP="00BA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4C">
        <w:rPr>
          <w:rFonts w:ascii="Times New Roman" w:hAnsi="Times New Roman" w:cs="Times New Roman"/>
          <w:sz w:val="28"/>
          <w:szCs w:val="28"/>
        </w:rPr>
        <w:t>Кроме того по ряду муниципальных образований (в связи с уточнением объема расходов на реализацию государственных полномочий) произведено увеличение бюджетных назначений по ряду субвенций (на общую сумму 1309,0 тыс. рублей) за счет уменьшения нераспределенной части субвенций (без изменения общего объема):</w:t>
      </w:r>
    </w:p>
    <w:p w:rsidR="002A614C" w:rsidRPr="002A614C" w:rsidRDefault="002A614C" w:rsidP="00BA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4C">
        <w:rPr>
          <w:rFonts w:ascii="Times New Roman" w:hAnsi="Times New Roman" w:cs="Times New Roman"/>
          <w:sz w:val="28"/>
          <w:szCs w:val="28"/>
        </w:rPr>
        <w:t>-на реализацию закона  Сахалинской области «Об административных комиссиях в Сахалинской области» (нераспределенная часть субвенции уменьшена с 577,9 тыс. рублей до 77,9 тыс. рублей (-500,0 тыс. рублей);</w:t>
      </w:r>
    </w:p>
    <w:p w:rsidR="002A614C" w:rsidRPr="002A614C" w:rsidRDefault="002A614C" w:rsidP="00BA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4C">
        <w:rPr>
          <w:rFonts w:ascii="Times New Roman" w:hAnsi="Times New Roman" w:cs="Times New Roman"/>
          <w:sz w:val="28"/>
          <w:szCs w:val="28"/>
        </w:rPr>
        <w:t>-на реализацию Закона Сахалинской области «О наделении органов местного самоуправления государственными полномочиями Сахалинской области по формированию и обеспечению деятельности комиссий по делам несовершеннолетних и защите их прав» (нераспределенная часть субвенции уменьшена с 700,0 тыс. рублей до 105,0 тыс. рублей (-595,0 тыс.  рублей);</w:t>
      </w:r>
    </w:p>
    <w:p w:rsidR="002A614C" w:rsidRPr="002A614C" w:rsidRDefault="002A614C" w:rsidP="00BA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14C">
        <w:rPr>
          <w:rFonts w:ascii="Times New Roman" w:hAnsi="Times New Roman" w:cs="Times New Roman"/>
          <w:sz w:val="28"/>
          <w:szCs w:val="28"/>
        </w:rPr>
        <w:lastRenderedPageBreak/>
        <w:t>-на реализацию Закона Сахалинской области «О дополнительной гарантии молодежи, проживающей и работающей в Сахалинской области» (нераспределенная часть субвенции  уменьшена с 863,0 тыс. рублей до 649,0 тыс. рублей (- 214,0 тыс. рублей).</w:t>
      </w:r>
      <w:proofErr w:type="gramEnd"/>
    </w:p>
    <w:p w:rsidR="002A614C" w:rsidRPr="002A614C" w:rsidRDefault="002A614C" w:rsidP="00BA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4C">
        <w:rPr>
          <w:rFonts w:ascii="Times New Roman" w:hAnsi="Times New Roman" w:cs="Times New Roman"/>
          <w:sz w:val="28"/>
          <w:szCs w:val="28"/>
        </w:rPr>
        <w:t xml:space="preserve">Общий объем </w:t>
      </w:r>
      <w:proofErr w:type="gramStart"/>
      <w:r w:rsidRPr="002A614C">
        <w:rPr>
          <w:rFonts w:ascii="Times New Roman" w:hAnsi="Times New Roman" w:cs="Times New Roman"/>
          <w:sz w:val="28"/>
          <w:szCs w:val="28"/>
        </w:rPr>
        <w:t>субсидий, предоставляемых муниципальным образованиям в 2015 году  предлагается</w:t>
      </w:r>
      <w:proofErr w:type="gramEnd"/>
      <w:r w:rsidRPr="002A614C">
        <w:rPr>
          <w:rFonts w:ascii="Times New Roman" w:hAnsi="Times New Roman" w:cs="Times New Roman"/>
          <w:sz w:val="28"/>
          <w:szCs w:val="28"/>
        </w:rPr>
        <w:t xml:space="preserve"> уменьшить на 475426,5 тыс. рублей.</w:t>
      </w:r>
    </w:p>
    <w:p w:rsidR="002A614C" w:rsidRPr="002A614C" w:rsidRDefault="002A614C" w:rsidP="00BA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4C">
        <w:rPr>
          <w:rFonts w:ascii="Times New Roman" w:hAnsi="Times New Roman" w:cs="Times New Roman"/>
          <w:sz w:val="28"/>
          <w:szCs w:val="28"/>
        </w:rPr>
        <w:t xml:space="preserve">Изменение бюджетных назначений по субсидиям произведено по всем муниципальным образованиям (кроме </w:t>
      </w:r>
      <w:proofErr w:type="spellStart"/>
      <w:r w:rsidRPr="002A614C">
        <w:rPr>
          <w:rFonts w:ascii="Times New Roman" w:hAnsi="Times New Roman" w:cs="Times New Roman"/>
          <w:sz w:val="28"/>
          <w:szCs w:val="28"/>
        </w:rPr>
        <w:t>Бошняковского</w:t>
      </w:r>
      <w:proofErr w:type="spellEnd"/>
      <w:r w:rsidRPr="002A614C"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</w:p>
    <w:p w:rsidR="002A614C" w:rsidRPr="002A614C" w:rsidRDefault="002A614C" w:rsidP="00BA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14C">
        <w:rPr>
          <w:rFonts w:ascii="Times New Roman" w:hAnsi="Times New Roman" w:cs="Times New Roman"/>
          <w:sz w:val="28"/>
          <w:szCs w:val="28"/>
        </w:rPr>
        <w:t>По ряду муниципальных образований произведено увеличение общего объема субсидий:  городской округ «Александровск-Сахалинский район» (+156106,7 тыс. рублей),  городской округ «Долинский» (+151502,6 тыс. рублей), «Холмский городской округ» (+105418,8 тыс. рублей), «</w:t>
      </w:r>
      <w:proofErr w:type="spellStart"/>
      <w:r w:rsidRPr="002A614C">
        <w:rPr>
          <w:rFonts w:ascii="Times New Roman" w:hAnsi="Times New Roman" w:cs="Times New Roman"/>
          <w:sz w:val="28"/>
          <w:szCs w:val="28"/>
        </w:rPr>
        <w:t>Макаровский</w:t>
      </w:r>
      <w:proofErr w:type="spellEnd"/>
      <w:r w:rsidRPr="002A614C">
        <w:rPr>
          <w:rFonts w:ascii="Times New Roman" w:hAnsi="Times New Roman" w:cs="Times New Roman"/>
          <w:sz w:val="28"/>
          <w:szCs w:val="28"/>
        </w:rPr>
        <w:t xml:space="preserve"> городской округ» (+102895,0 тыс. рублей), городской округ «Смирныховский» (+148430,6 тыс. рублей), Поронайский городской округ (+9499,7 тыс. рублей), </w:t>
      </w:r>
      <w:proofErr w:type="spellStart"/>
      <w:r w:rsidRPr="002A614C">
        <w:rPr>
          <w:rFonts w:ascii="Times New Roman" w:hAnsi="Times New Roman" w:cs="Times New Roman"/>
          <w:sz w:val="28"/>
          <w:szCs w:val="28"/>
        </w:rPr>
        <w:t>Углегорское</w:t>
      </w:r>
      <w:proofErr w:type="spellEnd"/>
      <w:r w:rsidRPr="002A614C">
        <w:rPr>
          <w:rFonts w:ascii="Times New Roman" w:hAnsi="Times New Roman" w:cs="Times New Roman"/>
          <w:sz w:val="28"/>
          <w:szCs w:val="28"/>
        </w:rPr>
        <w:t xml:space="preserve"> городское поселение (+4666,6 тыс. рублей).</w:t>
      </w:r>
      <w:proofErr w:type="gramEnd"/>
    </w:p>
    <w:p w:rsidR="002A614C" w:rsidRPr="002A614C" w:rsidRDefault="002A614C" w:rsidP="00BA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14C">
        <w:rPr>
          <w:rFonts w:ascii="Times New Roman" w:hAnsi="Times New Roman" w:cs="Times New Roman"/>
          <w:sz w:val="28"/>
          <w:szCs w:val="28"/>
        </w:rPr>
        <w:t>Наиболее значительное уменьшение общего объема субсидий произведено по МО «Корсаковский городской округ» (-192155,9 тыс. рублей), МО «Невельский городской округ (-201893,1 тыс. рублей), МО городской округ «Охинский» (-107225,5 тыс. рублей), МО «Анивский городской округ» _(-240294,0 тыс. рублей), МО «Городской округ Ногликский» (-186665,9 тыс. рублей), МО «Южно-Курильский городской округ» (-205059,9 тыс. рублей) и др.</w:t>
      </w:r>
      <w:proofErr w:type="gramEnd"/>
    </w:p>
    <w:p w:rsidR="002A614C" w:rsidRPr="002A614C" w:rsidRDefault="002A614C" w:rsidP="00BA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4C">
        <w:rPr>
          <w:rFonts w:ascii="Times New Roman" w:hAnsi="Times New Roman" w:cs="Times New Roman"/>
          <w:sz w:val="28"/>
          <w:szCs w:val="28"/>
        </w:rPr>
        <w:t>Изменение размера субсидий (увеличение, у</w:t>
      </w:r>
      <w:r w:rsidR="00BA2990">
        <w:rPr>
          <w:rFonts w:ascii="Times New Roman" w:hAnsi="Times New Roman" w:cs="Times New Roman"/>
          <w:sz w:val="28"/>
          <w:szCs w:val="28"/>
        </w:rPr>
        <w:t>меньшение) произведено в связи</w:t>
      </w:r>
      <w:r w:rsidRPr="002A614C">
        <w:rPr>
          <w:rFonts w:ascii="Times New Roman" w:hAnsi="Times New Roman" w:cs="Times New Roman"/>
          <w:sz w:val="28"/>
          <w:szCs w:val="28"/>
        </w:rPr>
        <w:t xml:space="preserve"> с уточнением объемов  финансирования по отдельным объектам строительства, реконструкции, ремонта с учетом выполнения работ в 2015 году и сроков исполнения контрактов, а также изменением объемов финансирования по отдельным мероприятиям, предусмотренным государственными программами Сахалинской области.</w:t>
      </w:r>
    </w:p>
    <w:p w:rsidR="002A614C" w:rsidRPr="002A614C" w:rsidRDefault="002A614C" w:rsidP="00BA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4C">
        <w:rPr>
          <w:rFonts w:ascii="Times New Roman" w:hAnsi="Times New Roman" w:cs="Times New Roman"/>
          <w:sz w:val="28"/>
          <w:szCs w:val="28"/>
        </w:rPr>
        <w:t>По ряду субсидий предлагается увеличить  объем бюджетных назначений, из них:</w:t>
      </w:r>
    </w:p>
    <w:p w:rsidR="002A614C" w:rsidRPr="002A614C" w:rsidRDefault="002A614C" w:rsidP="00BA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4C">
        <w:rPr>
          <w:rFonts w:ascii="Times New Roman" w:hAnsi="Times New Roman" w:cs="Times New Roman"/>
          <w:sz w:val="28"/>
          <w:szCs w:val="28"/>
        </w:rPr>
        <w:t>-на мероприятия по развитию жилищно-комму</w:t>
      </w:r>
      <w:r w:rsidR="000652FC">
        <w:rPr>
          <w:rFonts w:ascii="Times New Roman" w:hAnsi="Times New Roman" w:cs="Times New Roman"/>
          <w:sz w:val="28"/>
          <w:szCs w:val="28"/>
        </w:rPr>
        <w:t>нального комплекса – на 281652,8</w:t>
      </w:r>
      <w:r w:rsidRPr="002A614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A614C" w:rsidRPr="002A614C" w:rsidRDefault="002A614C" w:rsidP="00BA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4C">
        <w:rPr>
          <w:rFonts w:ascii="Times New Roman" w:hAnsi="Times New Roman" w:cs="Times New Roman"/>
          <w:sz w:val="28"/>
          <w:szCs w:val="28"/>
        </w:rPr>
        <w:t>-на повышение энергетической эффективности региональной экономики и сокращение</w:t>
      </w:r>
      <w:r w:rsidR="000652FC">
        <w:rPr>
          <w:rFonts w:ascii="Times New Roman" w:hAnsi="Times New Roman" w:cs="Times New Roman"/>
          <w:sz w:val="28"/>
          <w:szCs w:val="28"/>
        </w:rPr>
        <w:t xml:space="preserve"> издержек в бюджетном секторе</w:t>
      </w:r>
      <w:r w:rsidRPr="002A614C">
        <w:rPr>
          <w:rFonts w:ascii="Times New Roman" w:hAnsi="Times New Roman" w:cs="Times New Roman"/>
          <w:sz w:val="28"/>
          <w:szCs w:val="28"/>
        </w:rPr>
        <w:t xml:space="preserve"> – на 16022,6 тыс. рублей;</w:t>
      </w:r>
    </w:p>
    <w:p w:rsidR="002A614C" w:rsidRPr="002A614C" w:rsidRDefault="002A614C" w:rsidP="00BA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4C">
        <w:rPr>
          <w:rFonts w:ascii="Times New Roman" w:hAnsi="Times New Roman" w:cs="Times New Roman"/>
          <w:sz w:val="28"/>
          <w:szCs w:val="28"/>
        </w:rPr>
        <w:t>-на обеспечение мероприятий по переселению граждан из аварийного жилищного фонда – на 45123,8 тыс. рублей;</w:t>
      </w:r>
    </w:p>
    <w:p w:rsidR="002A614C" w:rsidRPr="002A614C" w:rsidRDefault="002A614C" w:rsidP="00BA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4C">
        <w:rPr>
          <w:rFonts w:ascii="Times New Roman" w:hAnsi="Times New Roman" w:cs="Times New Roman"/>
          <w:sz w:val="28"/>
          <w:szCs w:val="28"/>
        </w:rPr>
        <w:t>-на реализацию ФЦП «Социально-экономическое развитие Курильских островов (Сахалинская область) на 2007-2015 годы»  - на 77825,0 тыс. рублей.</w:t>
      </w:r>
    </w:p>
    <w:p w:rsidR="002A614C" w:rsidRPr="002A614C" w:rsidRDefault="002A614C" w:rsidP="00BA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4C">
        <w:rPr>
          <w:rFonts w:ascii="Times New Roman" w:hAnsi="Times New Roman" w:cs="Times New Roman"/>
          <w:sz w:val="28"/>
          <w:szCs w:val="28"/>
        </w:rPr>
        <w:t xml:space="preserve">Уменьшен размер субсидий, предоставляемых муниципальным образованиям </w:t>
      </w:r>
      <w:proofErr w:type="gramStart"/>
      <w:r w:rsidRPr="002A614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A614C">
        <w:rPr>
          <w:rFonts w:ascii="Times New Roman" w:hAnsi="Times New Roman" w:cs="Times New Roman"/>
          <w:sz w:val="28"/>
          <w:szCs w:val="28"/>
        </w:rPr>
        <w:t>:</w:t>
      </w:r>
    </w:p>
    <w:p w:rsidR="002A614C" w:rsidRPr="002A614C" w:rsidRDefault="002A614C" w:rsidP="00BA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4C">
        <w:rPr>
          <w:rFonts w:ascii="Times New Roman" w:hAnsi="Times New Roman" w:cs="Times New Roman"/>
          <w:sz w:val="28"/>
          <w:szCs w:val="28"/>
        </w:rPr>
        <w:t>-развитие образования – на 928.4 тыс. рублей;</w:t>
      </w:r>
    </w:p>
    <w:p w:rsidR="002A614C" w:rsidRPr="002A614C" w:rsidRDefault="002A614C" w:rsidP="00BA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4C">
        <w:rPr>
          <w:rFonts w:ascii="Times New Roman" w:hAnsi="Times New Roman" w:cs="Times New Roman"/>
          <w:sz w:val="28"/>
          <w:szCs w:val="28"/>
        </w:rPr>
        <w:lastRenderedPageBreak/>
        <w:t>-развитие физической культуры, спорта и молодежной политики – на 7585,0 тыс. рублей;</w:t>
      </w:r>
    </w:p>
    <w:p w:rsidR="002A614C" w:rsidRPr="002A614C" w:rsidRDefault="002A614C" w:rsidP="00BA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4C">
        <w:rPr>
          <w:rFonts w:ascii="Times New Roman" w:hAnsi="Times New Roman" w:cs="Times New Roman"/>
          <w:sz w:val="28"/>
          <w:szCs w:val="28"/>
        </w:rPr>
        <w:t>-обеспечение населения качественным жильем – на 35993,8 тыс. рублей;</w:t>
      </w:r>
    </w:p>
    <w:p w:rsidR="002A614C" w:rsidRPr="002A614C" w:rsidRDefault="002A614C" w:rsidP="00BA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4C">
        <w:rPr>
          <w:rFonts w:ascii="Times New Roman" w:hAnsi="Times New Roman" w:cs="Times New Roman"/>
          <w:sz w:val="28"/>
          <w:szCs w:val="28"/>
        </w:rPr>
        <w:t>- стимулирование эконом</w:t>
      </w:r>
      <w:r w:rsidR="000652FC">
        <w:rPr>
          <w:rFonts w:ascii="Times New Roman" w:hAnsi="Times New Roman" w:cs="Times New Roman"/>
          <w:sz w:val="28"/>
          <w:szCs w:val="28"/>
        </w:rPr>
        <w:t>ической активности – на 486520,8</w:t>
      </w:r>
      <w:r w:rsidRPr="002A614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A614C" w:rsidRPr="002A614C" w:rsidRDefault="002A614C" w:rsidP="00BA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4C">
        <w:rPr>
          <w:rFonts w:ascii="Times New Roman" w:hAnsi="Times New Roman" w:cs="Times New Roman"/>
          <w:sz w:val="28"/>
          <w:szCs w:val="28"/>
        </w:rPr>
        <w:t>-строительство, реконструкцию (техническое перевооружение) объектов коммунальной инфраструктуры – на 77635,6 тыс. рублей;</w:t>
      </w:r>
    </w:p>
    <w:p w:rsidR="002A614C" w:rsidRPr="002A614C" w:rsidRDefault="002A614C" w:rsidP="00BA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4C">
        <w:rPr>
          <w:rFonts w:ascii="Times New Roman" w:hAnsi="Times New Roman" w:cs="Times New Roman"/>
          <w:sz w:val="28"/>
          <w:szCs w:val="28"/>
        </w:rPr>
        <w:t>-реализацию мероприятий по охране окружающей среды, экологической реабилитации и воспроизводству природных ресурсов – на 42244,2 тыс. рублей;</w:t>
      </w:r>
    </w:p>
    <w:p w:rsidR="002A614C" w:rsidRPr="002A614C" w:rsidRDefault="002A614C" w:rsidP="00BA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4C">
        <w:rPr>
          <w:rFonts w:ascii="Times New Roman" w:hAnsi="Times New Roman" w:cs="Times New Roman"/>
          <w:sz w:val="28"/>
          <w:szCs w:val="28"/>
        </w:rPr>
        <w:t>-организацию электр</w:t>
      </w:r>
      <w:proofErr w:type="gramStart"/>
      <w:r w:rsidRPr="002A614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A614C">
        <w:rPr>
          <w:rFonts w:ascii="Times New Roman" w:hAnsi="Times New Roman" w:cs="Times New Roman"/>
          <w:sz w:val="28"/>
          <w:szCs w:val="28"/>
        </w:rPr>
        <w:t xml:space="preserve"> тепло- и газоснабжения – на 288463,7 тыс. рублей;</w:t>
      </w:r>
    </w:p>
    <w:p w:rsidR="002A614C" w:rsidRPr="002A614C" w:rsidRDefault="002A614C" w:rsidP="00BA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4C">
        <w:rPr>
          <w:rFonts w:ascii="Times New Roman" w:hAnsi="Times New Roman" w:cs="Times New Roman"/>
          <w:sz w:val="28"/>
          <w:szCs w:val="28"/>
        </w:rPr>
        <w:t>-строительство (реконструкцию) автомобильных дорог общего пользования местного значения – на 150500,0 тыс. рублей.</w:t>
      </w:r>
    </w:p>
    <w:p w:rsidR="002A614C" w:rsidRPr="002A614C" w:rsidRDefault="002A614C" w:rsidP="00BA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4C">
        <w:rPr>
          <w:rFonts w:ascii="Times New Roman" w:hAnsi="Times New Roman" w:cs="Times New Roman"/>
          <w:sz w:val="28"/>
          <w:szCs w:val="28"/>
        </w:rPr>
        <w:t>Кроме того предлагается внесение изменений в часть вторую статьи 25 закона о бюджете, где утвержден перечень и размер субсидий, распределение которых между муниципальными образованиями производится в соответствии с нормативными правовыми актами Правительства Сахалинской области на реализацию мероприятий отдельных государственных программ Сахалинской области.</w:t>
      </w:r>
    </w:p>
    <w:p w:rsidR="002A614C" w:rsidRPr="002A614C" w:rsidRDefault="002A614C" w:rsidP="00BA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4C">
        <w:rPr>
          <w:rFonts w:ascii="Times New Roman" w:hAnsi="Times New Roman" w:cs="Times New Roman"/>
          <w:sz w:val="28"/>
          <w:szCs w:val="28"/>
        </w:rPr>
        <w:t>Увеличен размер субсидий, распределение которых между муниципальными образованиями производится в соответствии с нормативными правовыми актами Пр</w:t>
      </w:r>
      <w:r w:rsidR="005653DF">
        <w:rPr>
          <w:rFonts w:ascii="Times New Roman" w:hAnsi="Times New Roman" w:cs="Times New Roman"/>
          <w:sz w:val="28"/>
          <w:szCs w:val="28"/>
        </w:rPr>
        <w:t>авительства Сахалинской области,</w:t>
      </w:r>
      <w:r w:rsidRPr="002A61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614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A614C">
        <w:rPr>
          <w:rFonts w:ascii="Times New Roman" w:hAnsi="Times New Roman" w:cs="Times New Roman"/>
          <w:sz w:val="28"/>
          <w:szCs w:val="28"/>
        </w:rPr>
        <w:t>:</w:t>
      </w:r>
    </w:p>
    <w:p w:rsidR="002A614C" w:rsidRPr="002A614C" w:rsidRDefault="002A614C" w:rsidP="00BA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4C">
        <w:rPr>
          <w:rFonts w:ascii="Times New Roman" w:hAnsi="Times New Roman" w:cs="Times New Roman"/>
          <w:sz w:val="28"/>
          <w:szCs w:val="28"/>
        </w:rPr>
        <w:t>-мероприятия по обеспечению бесперебойной работы жилищно-коммунального комплекса с 938759,3 тыс. рублей до 1138759,3 тыс. рублей (+200000,0 тыс. рублей);</w:t>
      </w:r>
    </w:p>
    <w:p w:rsidR="002A614C" w:rsidRPr="002A614C" w:rsidRDefault="002A614C" w:rsidP="00BA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4C">
        <w:rPr>
          <w:rFonts w:ascii="Times New Roman" w:hAnsi="Times New Roman" w:cs="Times New Roman"/>
          <w:sz w:val="28"/>
          <w:szCs w:val="28"/>
        </w:rPr>
        <w:t>-предоставление социальных выплат отдельным категориям граждан для обеспечения жилья с 8457,2 тыс. рублей до 138457,2 тыс. рублей (130000,0 тыс. рублей).</w:t>
      </w:r>
    </w:p>
    <w:p w:rsidR="002A614C" w:rsidRPr="002A614C" w:rsidRDefault="002A614C" w:rsidP="00BA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4C">
        <w:rPr>
          <w:rFonts w:ascii="Times New Roman" w:hAnsi="Times New Roman" w:cs="Times New Roman"/>
          <w:sz w:val="28"/>
          <w:szCs w:val="28"/>
        </w:rPr>
        <w:t>Уменьшен размер субсидий, распределение которых между муниципальными образованиями производится в соответствии с нормативными правовыми актами Пр</w:t>
      </w:r>
      <w:r w:rsidR="005653DF">
        <w:rPr>
          <w:rFonts w:ascii="Times New Roman" w:hAnsi="Times New Roman" w:cs="Times New Roman"/>
          <w:sz w:val="28"/>
          <w:szCs w:val="28"/>
        </w:rPr>
        <w:t>авительства Сахалинской области,</w:t>
      </w:r>
      <w:r w:rsidRPr="002A61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614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A614C">
        <w:rPr>
          <w:rFonts w:ascii="Times New Roman" w:hAnsi="Times New Roman" w:cs="Times New Roman"/>
          <w:sz w:val="28"/>
          <w:szCs w:val="28"/>
        </w:rPr>
        <w:t>:</w:t>
      </w:r>
    </w:p>
    <w:p w:rsidR="002A614C" w:rsidRPr="002A614C" w:rsidRDefault="002A614C" w:rsidP="00BA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4C">
        <w:rPr>
          <w:rFonts w:ascii="Times New Roman" w:hAnsi="Times New Roman" w:cs="Times New Roman"/>
          <w:sz w:val="28"/>
          <w:szCs w:val="28"/>
        </w:rPr>
        <w:t>-проведение мероприятий по безопасности дорожного движения и профилактике правонарушений с 142044,0 тыс. рублей до 38044,0 тыс. рублей (-104000,0 тыс. рублей);</w:t>
      </w:r>
    </w:p>
    <w:p w:rsidR="002A614C" w:rsidRPr="002A614C" w:rsidRDefault="002A614C" w:rsidP="00BA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4C">
        <w:rPr>
          <w:rFonts w:ascii="Times New Roman" w:hAnsi="Times New Roman" w:cs="Times New Roman"/>
          <w:sz w:val="28"/>
          <w:szCs w:val="28"/>
        </w:rPr>
        <w:t>-поддержку животноводства в личных подсобных хозяйствах с 54367,0 тыс. рублей до 26628,0 тыс. рублей (-27739,0 тыс. рублей);</w:t>
      </w:r>
    </w:p>
    <w:p w:rsidR="002A614C" w:rsidRPr="002A614C" w:rsidRDefault="002A614C" w:rsidP="00BA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4C">
        <w:rPr>
          <w:rFonts w:ascii="Times New Roman" w:hAnsi="Times New Roman" w:cs="Times New Roman"/>
          <w:sz w:val="28"/>
          <w:szCs w:val="28"/>
        </w:rPr>
        <w:t xml:space="preserve">-улучшение жилищных условий граждан, проживающих в сельской местности, в том числе молодых семей и молодых специалистов с 45920,0 тыс. рублей до 41480,0 тыс. рублей (-4440,0 тыс. рублей). </w:t>
      </w:r>
    </w:p>
    <w:p w:rsidR="002A614C" w:rsidRDefault="002A614C" w:rsidP="00BA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14C">
        <w:rPr>
          <w:rFonts w:ascii="Times New Roman" w:hAnsi="Times New Roman" w:cs="Times New Roman"/>
          <w:sz w:val="28"/>
          <w:szCs w:val="28"/>
        </w:rPr>
        <w:t xml:space="preserve">С учетом предлагаемых настоящим законопроектом изменений общий объем субсидий, распределение которых между муниципальными образованиями производится в соответствии с нормативными правовыми актами Правительства </w:t>
      </w:r>
      <w:r w:rsidRPr="002A614C">
        <w:rPr>
          <w:rFonts w:ascii="Times New Roman" w:hAnsi="Times New Roman" w:cs="Times New Roman"/>
          <w:sz w:val="28"/>
          <w:szCs w:val="28"/>
        </w:rPr>
        <w:lastRenderedPageBreak/>
        <w:t>Сахалинской области на реализацию мероприятий отдельных государственных программ Сахалинской области (часть 2 статьи 25 закона о бюджете), составляет 2567784,2 тыс. рублей (увеличение против утвержденной суммы в действующей редакции закона о бюджете на 193821,0 тыс. рублей).</w:t>
      </w:r>
      <w:proofErr w:type="gramEnd"/>
    </w:p>
    <w:p w:rsidR="00BA2990" w:rsidRDefault="00BA2990" w:rsidP="00BA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14C" w:rsidRPr="002A614C" w:rsidRDefault="002A614C" w:rsidP="00BA2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14C">
        <w:rPr>
          <w:rFonts w:ascii="Times New Roman" w:hAnsi="Times New Roman" w:cs="Times New Roman"/>
          <w:b/>
          <w:sz w:val="28"/>
          <w:szCs w:val="28"/>
        </w:rPr>
        <w:t>Общегосударственные вопросы</w:t>
      </w:r>
    </w:p>
    <w:p w:rsidR="002A614C" w:rsidRDefault="002A614C" w:rsidP="00DB6E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4C">
        <w:rPr>
          <w:rFonts w:ascii="Times New Roman" w:hAnsi="Times New Roman" w:cs="Times New Roman"/>
          <w:sz w:val="28"/>
          <w:szCs w:val="28"/>
        </w:rPr>
        <w:t>Основные характеристики областного бюджета по плану на 2015 год (доходы, расходы, профицит) изменению на данном этапе не подлежат.</w:t>
      </w:r>
    </w:p>
    <w:p w:rsidR="002A614C" w:rsidRPr="002A614C" w:rsidRDefault="002A614C" w:rsidP="00DB6E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4C">
        <w:rPr>
          <w:rFonts w:ascii="Times New Roman" w:hAnsi="Times New Roman" w:cs="Times New Roman"/>
          <w:sz w:val="28"/>
          <w:szCs w:val="28"/>
        </w:rPr>
        <w:t xml:space="preserve">В источники финансирования дефицита областного бюджета (Приложение № 34 к закону о бюджете) изменения не вносятся. </w:t>
      </w:r>
    </w:p>
    <w:p w:rsidR="002A614C" w:rsidRPr="002A614C" w:rsidRDefault="002A614C" w:rsidP="00DB6E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4C">
        <w:rPr>
          <w:rFonts w:ascii="Times New Roman" w:hAnsi="Times New Roman" w:cs="Times New Roman"/>
          <w:sz w:val="28"/>
          <w:szCs w:val="28"/>
        </w:rPr>
        <w:t>Размер</w:t>
      </w:r>
      <w:r w:rsidRPr="002A6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7EE">
        <w:rPr>
          <w:rFonts w:ascii="Times New Roman" w:hAnsi="Times New Roman" w:cs="Times New Roman"/>
          <w:i/>
          <w:sz w:val="28"/>
          <w:szCs w:val="28"/>
        </w:rPr>
        <w:t>Резервного фонда Сахалинской области,</w:t>
      </w:r>
      <w:r w:rsidRPr="002A614C">
        <w:rPr>
          <w:rFonts w:ascii="Times New Roman" w:hAnsi="Times New Roman" w:cs="Times New Roman"/>
          <w:sz w:val="28"/>
          <w:szCs w:val="28"/>
        </w:rPr>
        <w:t xml:space="preserve"> который утвержден Законом Сахалинской области «Об областном бюджете на 2015 год и на плановый период 2016 и 2017 годов» (в редакции от 10.07.2015) в сумме 84000000,0 тыс. рублей, предлагается оставить без изменения. </w:t>
      </w:r>
    </w:p>
    <w:p w:rsidR="002A614C" w:rsidRPr="002A614C" w:rsidRDefault="002A614C" w:rsidP="00DB6E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14C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1107EE">
        <w:rPr>
          <w:rFonts w:ascii="Times New Roman" w:hAnsi="Times New Roman" w:cs="Times New Roman"/>
          <w:i/>
          <w:sz w:val="28"/>
          <w:szCs w:val="28"/>
        </w:rPr>
        <w:t>резервного фонда Правительства Сахалинской области,</w:t>
      </w:r>
      <w:r w:rsidRPr="002A614C">
        <w:rPr>
          <w:rFonts w:ascii="Times New Roman" w:hAnsi="Times New Roman" w:cs="Times New Roman"/>
          <w:sz w:val="28"/>
          <w:szCs w:val="28"/>
        </w:rPr>
        <w:t xml:space="preserve"> который утвержден на 2015 год, и предусмотрен в составе расходов областного бюджета (ГРБС – министерство финансов Сахалинской области) в сумме 1000000,0 тыс. рублей, предлагается уменьшить с учетом прогнозируемой потребности на 400000,0 тыс. рублей и утвердить в сумме 600000,0 тыс. рублей (0,47 % от общей суммы утвержденных законом о бюджете расходов областного бюджета), что не противоречит нормам</w:t>
      </w:r>
      <w:proofErr w:type="gramEnd"/>
      <w:r w:rsidRPr="002A614C">
        <w:rPr>
          <w:rFonts w:ascii="Times New Roman" w:hAnsi="Times New Roman" w:cs="Times New Roman"/>
          <w:sz w:val="28"/>
          <w:szCs w:val="28"/>
        </w:rPr>
        <w:t xml:space="preserve"> Бюджетного кодекса РФ.</w:t>
      </w:r>
    </w:p>
    <w:p w:rsidR="002A614C" w:rsidRPr="002A614C" w:rsidRDefault="002A614C" w:rsidP="00DB6E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4C">
        <w:rPr>
          <w:rFonts w:ascii="Times New Roman" w:hAnsi="Times New Roman" w:cs="Times New Roman"/>
          <w:sz w:val="28"/>
          <w:szCs w:val="28"/>
        </w:rPr>
        <w:t>Программой государственных гарантий Сахалинской области на 2015 год (Приложение № 32, таблица 1) предусмотрено предоставление государственных гарантий Сахалинской области юридическим лицам с правом регрессного требования.  Сумму гарантирования, предусмотренную Программой на 2015 год (2500000,0 тыс. рублей), предлагается оставить без изменения.</w:t>
      </w:r>
    </w:p>
    <w:p w:rsidR="000B3E7C" w:rsidRDefault="002A614C" w:rsidP="00DB6E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14C">
        <w:rPr>
          <w:rFonts w:ascii="Times New Roman" w:hAnsi="Times New Roman" w:cs="Times New Roman"/>
          <w:sz w:val="28"/>
          <w:szCs w:val="28"/>
        </w:rPr>
        <w:t>Из расходов областного бюджета (ГРБС – министерство финансов Сахалинской области) предлагается исключить ассигнования, предусмотренные на исполнение государственных гарантий без права регрессного требования  гаранта по возможным гарантийным случаям в сумме 481038,0 тыс. рублей, и соответственно в таблице 2 Приложения № 32 к закону о бюджете объем бюджетных ассигнований на исполнение гарантий по возможным гарантийным случаям указан с нулевым значением.</w:t>
      </w:r>
      <w:proofErr w:type="gramEnd"/>
    </w:p>
    <w:p w:rsidR="002A614C" w:rsidRDefault="002A614C" w:rsidP="00DB6E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DE6" w:rsidRPr="002A614C" w:rsidRDefault="00F74DE6" w:rsidP="00DB6E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344">
        <w:rPr>
          <w:rFonts w:ascii="Times New Roman" w:hAnsi="Times New Roman" w:cs="Times New Roman"/>
          <w:sz w:val="28"/>
        </w:rPr>
        <w:t>Исходя из вышеизложенного, предлагаем Сахалинской областной Думе рассмотреть законопроект в рамках статьи 28 Закона Сахалинской области «О бюджетном процессе в Сахалинской области».</w:t>
      </w:r>
    </w:p>
    <w:p w:rsidR="00F74DE6" w:rsidRPr="006C2344" w:rsidRDefault="00F74DE6" w:rsidP="00212641">
      <w:pPr>
        <w:pStyle w:val="a9"/>
        <w:ind w:firstLine="709"/>
        <w:rPr>
          <w:szCs w:val="24"/>
        </w:rPr>
      </w:pPr>
    </w:p>
    <w:p w:rsidR="00F74DE6" w:rsidRPr="006C2344" w:rsidRDefault="00F74DE6" w:rsidP="00212641">
      <w:pPr>
        <w:pStyle w:val="a9"/>
        <w:ind w:firstLine="709"/>
        <w:rPr>
          <w:szCs w:val="24"/>
        </w:rPr>
      </w:pPr>
    </w:p>
    <w:p w:rsidR="00387360" w:rsidRPr="00387360" w:rsidRDefault="00CF43EA" w:rsidP="00387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Председатель</w:t>
      </w:r>
      <w:r w:rsidR="00387360" w:rsidRPr="00387360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</w:t>
      </w:r>
      <w:r w:rsidR="00DB6E42"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  <w:r w:rsidR="00387360" w:rsidRPr="00387360">
        <w:rPr>
          <w:rFonts w:ascii="Times New Roman" w:eastAsia="Times New Roman" w:hAnsi="Times New Roman" w:cs="Times New Roman"/>
          <w:sz w:val="28"/>
          <w:szCs w:val="24"/>
        </w:rPr>
        <w:t xml:space="preserve">                       </w:t>
      </w:r>
      <w:r w:rsidR="00BA064D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212641">
        <w:rPr>
          <w:rFonts w:ascii="Times New Roman" w:eastAsia="Times New Roman" w:hAnsi="Times New Roman" w:cs="Times New Roman"/>
          <w:sz w:val="28"/>
          <w:szCs w:val="24"/>
        </w:rPr>
        <w:t xml:space="preserve">            </w:t>
      </w:r>
      <w:r w:rsidR="00BA064D"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Б.И</w:t>
      </w:r>
      <w:r w:rsidR="00DF747D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Мисилевич</w:t>
      </w:r>
      <w:proofErr w:type="spellEnd"/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142CC6" w:rsidRDefault="00142CC6"/>
    <w:sectPr w:rsidR="00142CC6" w:rsidSect="00BA2990">
      <w:headerReference w:type="even" r:id="rId9"/>
      <w:headerReference w:type="default" r:id="rId10"/>
      <w:pgSz w:w="11907" w:h="16840"/>
      <w:pgMar w:top="851" w:right="851" w:bottom="851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26" w:rsidRDefault="00D34226">
      <w:pPr>
        <w:spacing w:after="0" w:line="240" w:lineRule="auto"/>
      </w:pPr>
      <w:r>
        <w:separator/>
      </w:r>
    </w:p>
  </w:endnote>
  <w:endnote w:type="continuationSeparator" w:id="0">
    <w:p w:rsidR="00D34226" w:rsidRDefault="00D3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26" w:rsidRDefault="00D34226">
      <w:pPr>
        <w:spacing w:after="0" w:line="240" w:lineRule="auto"/>
      </w:pPr>
      <w:r>
        <w:separator/>
      </w:r>
    </w:p>
  </w:footnote>
  <w:footnote w:type="continuationSeparator" w:id="0">
    <w:p w:rsidR="00D34226" w:rsidRDefault="00D34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0F6" w:rsidRDefault="003310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10F6" w:rsidRDefault="003310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0F6" w:rsidRDefault="003310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090C">
      <w:rPr>
        <w:rStyle w:val="a5"/>
        <w:noProof/>
      </w:rPr>
      <w:t>9</w:t>
    </w:r>
    <w:r>
      <w:rPr>
        <w:rStyle w:val="a5"/>
      </w:rPr>
      <w:fldChar w:fldCharType="end"/>
    </w:r>
  </w:p>
  <w:p w:rsidR="003310F6" w:rsidRDefault="003310F6">
    <w:pPr>
      <w:pStyle w:val="a3"/>
    </w:pPr>
  </w:p>
  <w:p w:rsidR="003310F6" w:rsidRDefault="003310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60"/>
    <w:rsid w:val="000000D3"/>
    <w:rsid w:val="00001FB1"/>
    <w:rsid w:val="0000200E"/>
    <w:rsid w:val="0000530A"/>
    <w:rsid w:val="0001596F"/>
    <w:rsid w:val="0002233E"/>
    <w:rsid w:val="00022751"/>
    <w:rsid w:val="000255EE"/>
    <w:rsid w:val="000266C7"/>
    <w:rsid w:val="00027410"/>
    <w:rsid w:val="00027480"/>
    <w:rsid w:val="0003149B"/>
    <w:rsid w:val="00032319"/>
    <w:rsid w:val="00033D1A"/>
    <w:rsid w:val="00035D05"/>
    <w:rsid w:val="000378C4"/>
    <w:rsid w:val="0004107F"/>
    <w:rsid w:val="00042382"/>
    <w:rsid w:val="000449F7"/>
    <w:rsid w:val="00045899"/>
    <w:rsid w:val="00045E37"/>
    <w:rsid w:val="00052E19"/>
    <w:rsid w:val="00053447"/>
    <w:rsid w:val="00054E43"/>
    <w:rsid w:val="00055AB0"/>
    <w:rsid w:val="0006051D"/>
    <w:rsid w:val="00063A33"/>
    <w:rsid w:val="000652FC"/>
    <w:rsid w:val="000662AB"/>
    <w:rsid w:val="00073711"/>
    <w:rsid w:val="00074475"/>
    <w:rsid w:val="0007450C"/>
    <w:rsid w:val="000752EF"/>
    <w:rsid w:val="000811FD"/>
    <w:rsid w:val="0008374D"/>
    <w:rsid w:val="00083C9F"/>
    <w:rsid w:val="00084BA9"/>
    <w:rsid w:val="00086538"/>
    <w:rsid w:val="00091A5A"/>
    <w:rsid w:val="00096742"/>
    <w:rsid w:val="00097D65"/>
    <w:rsid w:val="000A18AA"/>
    <w:rsid w:val="000A37FE"/>
    <w:rsid w:val="000A3E36"/>
    <w:rsid w:val="000A5153"/>
    <w:rsid w:val="000A53FD"/>
    <w:rsid w:val="000A668E"/>
    <w:rsid w:val="000B19F7"/>
    <w:rsid w:val="000B3A73"/>
    <w:rsid w:val="000B3E7C"/>
    <w:rsid w:val="000B5AC1"/>
    <w:rsid w:val="000B6244"/>
    <w:rsid w:val="000B6259"/>
    <w:rsid w:val="000B7CD0"/>
    <w:rsid w:val="000C1ED2"/>
    <w:rsid w:val="000C49CF"/>
    <w:rsid w:val="000C5CA0"/>
    <w:rsid w:val="000C6CE2"/>
    <w:rsid w:val="000D50D7"/>
    <w:rsid w:val="000D5BBD"/>
    <w:rsid w:val="000D672B"/>
    <w:rsid w:val="000D7890"/>
    <w:rsid w:val="000E6D54"/>
    <w:rsid w:val="000F060F"/>
    <w:rsid w:val="000F0EDC"/>
    <w:rsid w:val="000F1A23"/>
    <w:rsid w:val="000F3A91"/>
    <w:rsid w:val="000F3DB1"/>
    <w:rsid w:val="000F5BF3"/>
    <w:rsid w:val="000F7032"/>
    <w:rsid w:val="001047D6"/>
    <w:rsid w:val="00104CF2"/>
    <w:rsid w:val="0010562A"/>
    <w:rsid w:val="001107EE"/>
    <w:rsid w:val="00111130"/>
    <w:rsid w:val="0011296E"/>
    <w:rsid w:val="001131B3"/>
    <w:rsid w:val="00113296"/>
    <w:rsid w:val="00117E70"/>
    <w:rsid w:val="0012084B"/>
    <w:rsid w:val="00120DAF"/>
    <w:rsid w:val="0012629E"/>
    <w:rsid w:val="0012773A"/>
    <w:rsid w:val="0013025E"/>
    <w:rsid w:val="00142CC6"/>
    <w:rsid w:val="00142DDE"/>
    <w:rsid w:val="00143632"/>
    <w:rsid w:val="00145E6F"/>
    <w:rsid w:val="00145F3B"/>
    <w:rsid w:val="001541C2"/>
    <w:rsid w:val="001541CC"/>
    <w:rsid w:val="00154849"/>
    <w:rsid w:val="001549BF"/>
    <w:rsid w:val="00163F2C"/>
    <w:rsid w:val="00164BA5"/>
    <w:rsid w:val="001735AA"/>
    <w:rsid w:val="001746B7"/>
    <w:rsid w:val="001751DF"/>
    <w:rsid w:val="00177D7C"/>
    <w:rsid w:val="00180E9D"/>
    <w:rsid w:val="00181AF3"/>
    <w:rsid w:val="00182CC0"/>
    <w:rsid w:val="00182FAB"/>
    <w:rsid w:val="00183A83"/>
    <w:rsid w:val="001846B0"/>
    <w:rsid w:val="00185634"/>
    <w:rsid w:val="00185644"/>
    <w:rsid w:val="00185A3B"/>
    <w:rsid w:val="0019228A"/>
    <w:rsid w:val="001A120F"/>
    <w:rsid w:val="001A1699"/>
    <w:rsid w:val="001A596C"/>
    <w:rsid w:val="001A76E7"/>
    <w:rsid w:val="001A776A"/>
    <w:rsid w:val="001B7490"/>
    <w:rsid w:val="001C0588"/>
    <w:rsid w:val="001C1673"/>
    <w:rsid w:val="001C30AF"/>
    <w:rsid w:val="001C3A59"/>
    <w:rsid w:val="001C4809"/>
    <w:rsid w:val="001D020A"/>
    <w:rsid w:val="001D2398"/>
    <w:rsid w:val="001D64E7"/>
    <w:rsid w:val="001D6F7B"/>
    <w:rsid w:val="001E06FA"/>
    <w:rsid w:val="001E2D5E"/>
    <w:rsid w:val="001E4CEE"/>
    <w:rsid w:val="001E51F3"/>
    <w:rsid w:val="001E5A9A"/>
    <w:rsid w:val="001F031F"/>
    <w:rsid w:val="001F135B"/>
    <w:rsid w:val="001F258B"/>
    <w:rsid w:val="001F5499"/>
    <w:rsid w:val="001F649F"/>
    <w:rsid w:val="001F779E"/>
    <w:rsid w:val="0020253E"/>
    <w:rsid w:val="002067EF"/>
    <w:rsid w:val="00206DDC"/>
    <w:rsid w:val="00210DE4"/>
    <w:rsid w:val="00212641"/>
    <w:rsid w:val="00212905"/>
    <w:rsid w:val="00213C9B"/>
    <w:rsid w:val="0022124B"/>
    <w:rsid w:val="00223717"/>
    <w:rsid w:val="002276AC"/>
    <w:rsid w:val="00230BF2"/>
    <w:rsid w:val="002317B8"/>
    <w:rsid w:val="00231C66"/>
    <w:rsid w:val="002321D8"/>
    <w:rsid w:val="00232A82"/>
    <w:rsid w:val="00232C0F"/>
    <w:rsid w:val="00233DA2"/>
    <w:rsid w:val="00234E57"/>
    <w:rsid w:val="00237621"/>
    <w:rsid w:val="00240023"/>
    <w:rsid w:val="00246684"/>
    <w:rsid w:val="00246BAD"/>
    <w:rsid w:val="00250F64"/>
    <w:rsid w:val="002510A5"/>
    <w:rsid w:val="00251633"/>
    <w:rsid w:val="00251B31"/>
    <w:rsid w:val="00253CE0"/>
    <w:rsid w:val="00255473"/>
    <w:rsid w:val="00255E84"/>
    <w:rsid w:val="002564A8"/>
    <w:rsid w:val="0025718E"/>
    <w:rsid w:val="002625CA"/>
    <w:rsid w:val="00262D85"/>
    <w:rsid w:val="002647F1"/>
    <w:rsid w:val="00266852"/>
    <w:rsid w:val="00267126"/>
    <w:rsid w:val="00270BBE"/>
    <w:rsid w:val="00271443"/>
    <w:rsid w:val="00271791"/>
    <w:rsid w:val="002732EF"/>
    <w:rsid w:val="00273CE2"/>
    <w:rsid w:val="00275503"/>
    <w:rsid w:val="00277A5B"/>
    <w:rsid w:val="00281A7E"/>
    <w:rsid w:val="00282919"/>
    <w:rsid w:val="00283225"/>
    <w:rsid w:val="00283C8A"/>
    <w:rsid w:val="002862DD"/>
    <w:rsid w:val="00291202"/>
    <w:rsid w:val="00294BCA"/>
    <w:rsid w:val="002977F7"/>
    <w:rsid w:val="00297C14"/>
    <w:rsid w:val="002A06FF"/>
    <w:rsid w:val="002A48A6"/>
    <w:rsid w:val="002A50E7"/>
    <w:rsid w:val="002A614C"/>
    <w:rsid w:val="002A6894"/>
    <w:rsid w:val="002B461E"/>
    <w:rsid w:val="002C01BF"/>
    <w:rsid w:val="002C2AD2"/>
    <w:rsid w:val="002C62DD"/>
    <w:rsid w:val="002D03CA"/>
    <w:rsid w:val="002D4AD8"/>
    <w:rsid w:val="002D5498"/>
    <w:rsid w:val="002D747D"/>
    <w:rsid w:val="002E17BE"/>
    <w:rsid w:val="002E261E"/>
    <w:rsid w:val="002E33BF"/>
    <w:rsid w:val="002E543A"/>
    <w:rsid w:val="002F0AEB"/>
    <w:rsid w:val="002F184D"/>
    <w:rsid w:val="002F363D"/>
    <w:rsid w:val="002F4629"/>
    <w:rsid w:val="002F5E73"/>
    <w:rsid w:val="002F68B9"/>
    <w:rsid w:val="00301059"/>
    <w:rsid w:val="003010C0"/>
    <w:rsid w:val="003027CA"/>
    <w:rsid w:val="00302F38"/>
    <w:rsid w:val="003044B6"/>
    <w:rsid w:val="003045D8"/>
    <w:rsid w:val="00304859"/>
    <w:rsid w:val="00305A0D"/>
    <w:rsid w:val="0030663B"/>
    <w:rsid w:val="00311C14"/>
    <w:rsid w:val="003145A9"/>
    <w:rsid w:val="003168CF"/>
    <w:rsid w:val="00320596"/>
    <w:rsid w:val="0032130E"/>
    <w:rsid w:val="00323052"/>
    <w:rsid w:val="00330AF9"/>
    <w:rsid w:val="003310F6"/>
    <w:rsid w:val="0033129E"/>
    <w:rsid w:val="00332CE1"/>
    <w:rsid w:val="00333060"/>
    <w:rsid w:val="00336AD0"/>
    <w:rsid w:val="003378EF"/>
    <w:rsid w:val="00346C2C"/>
    <w:rsid w:val="00346C4B"/>
    <w:rsid w:val="0034728A"/>
    <w:rsid w:val="003478B3"/>
    <w:rsid w:val="00354771"/>
    <w:rsid w:val="003562A4"/>
    <w:rsid w:val="003567FB"/>
    <w:rsid w:val="00360B60"/>
    <w:rsid w:val="0036143E"/>
    <w:rsid w:val="0036219B"/>
    <w:rsid w:val="0036293D"/>
    <w:rsid w:val="00362F4B"/>
    <w:rsid w:val="003657D8"/>
    <w:rsid w:val="00366904"/>
    <w:rsid w:val="00371096"/>
    <w:rsid w:val="00371521"/>
    <w:rsid w:val="00371EA2"/>
    <w:rsid w:val="00372423"/>
    <w:rsid w:val="003742D1"/>
    <w:rsid w:val="003752F8"/>
    <w:rsid w:val="00375619"/>
    <w:rsid w:val="00376B45"/>
    <w:rsid w:val="00377979"/>
    <w:rsid w:val="00380FB8"/>
    <w:rsid w:val="003811D2"/>
    <w:rsid w:val="003840D4"/>
    <w:rsid w:val="00385FBB"/>
    <w:rsid w:val="00387360"/>
    <w:rsid w:val="003879D8"/>
    <w:rsid w:val="003927D8"/>
    <w:rsid w:val="00392909"/>
    <w:rsid w:val="00393C9D"/>
    <w:rsid w:val="00393DAC"/>
    <w:rsid w:val="00394631"/>
    <w:rsid w:val="00394942"/>
    <w:rsid w:val="00394E4E"/>
    <w:rsid w:val="00395D08"/>
    <w:rsid w:val="0039696A"/>
    <w:rsid w:val="0039698F"/>
    <w:rsid w:val="00396B90"/>
    <w:rsid w:val="00397F02"/>
    <w:rsid w:val="003A2795"/>
    <w:rsid w:val="003A5EBD"/>
    <w:rsid w:val="003A77C7"/>
    <w:rsid w:val="003B0473"/>
    <w:rsid w:val="003B1867"/>
    <w:rsid w:val="003B50D3"/>
    <w:rsid w:val="003B640E"/>
    <w:rsid w:val="003B78FE"/>
    <w:rsid w:val="003B7F2A"/>
    <w:rsid w:val="003C074D"/>
    <w:rsid w:val="003C0BB1"/>
    <w:rsid w:val="003C31BC"/>
    <w:rsid w:val="003C367B"/>
    <w:rsid w:val="003C4C1D"/>
    <w:rsid w:val="003C5E12"/>
    <w:rsid w:val="003C6611"/>
    <w:rsid w:val="003C7554"/>
    <w:rsid w:val="003D0FC7"/>
    <w:rsid w:val="003D7044"/>
    <w:rsid w:val="003D7D3D"/>
    <w:rsid w:val="003E0E0A"/>
    <w:rsid w:val="003E3263"/>
    <w:rsid w:val="003E55B3"/>
    <w:rsid w:val="003F3EA0"/>
    <w:rsid w:val="003F7455"/>
    <w:rsid w:val="003F7D65"/>
    <w:rsid w:val="00400E4D"/>
    <w:rsid w:val="0040499F"/>
    <w:rsid w:val="00405422"/>
    <w:rsid w:val="00411424"/>
    <w:rsid w:val="00412ACB"/>
    <w:rsid w:val="00413D5C"/>
    <w:rsid w:val="00414C51"/>
    <w:rsid w:val="00414F28"/>
    <w:rsid w:val="0041556B"/>
    <w:rsid w:val="0041726B"/>
    <w:rsid w:val="00421B0D"/>
    <w:rsid w:val="00422DB8"/>
    <w:rsid w:val="0042697A"/>
    <w:rsid w:val="00432C91"/>
    <w:rsid w:val="00433379"/>
    <w:rsid w:val="00433735"/>
    <w:rsid w:val="004345D3"/>
    <w:rsid w:val="00434B32"/>
    <w:rsid w:val="00434F59"/>
    <w:rsid w:val="00436550"/>
    <w:rsid w:val="00442973"/>
    <w:rsid w:val="0045527A"/>
    <w:rsid w:val="00456167"/>
    <w:rsid w:val="00456546"/>
    <w:rsid w:val="004570EE"/>
    <w:rsid w:val="00457290"/>
    <w:rsid w:val="00460E98"/>
    <w:rsid w:val="004614AC"/>
    <w:rsid w:val="00461953"/>
    <w:rsid w:val="00461CAA"/>
    <w:rsid w:val="004622C1"/>
    <w:rsid w:val="00463E00"/>
    <w:rsid w:val="00464E47"/>
    <w:rsid w:val="004677EF"/>
    <w:rsid w:val="00467A86"/>
    <w:rsid w:val="004705B9"/>
    <w:rsid w:val="00471A35"/>
    <w:rsid w:val="00474AAA"/>
    <w:rsid w:val="00476FC3"/>
    <w:rsid w:val="0047709A"/>
    <w:rsid w:val="0047787D"/>
    <w:rsid w:val="00482335"/>
    <w:rsid w:val="004857A4"/>
    <w:rsid w:val="00490837"/>
    <w:rsid w:val="00490D05"/>
    <w:rsid w:val="0049220D"/>
    <w:rsid w:val="00493E66"/>
    <w:rsid w:val="004965D7"/>
    <w:rsid w:val="004A1EBE"/>
    <w:rsid w:val="004A2CEC"/>
    <w:rsid w:val="004A3AED"/>
    <w:rsid w:val="004A5CA2"/>
    <w:rsid w:val="004A7AB3"/>
    <w:rsid w:val="004B082F"/>
    <w:rsid w:val="004B1722"/>
    <w:rsid w:val="004B173C"/>
    <w:rsid w:val="004B31B0"/>
    <w:rsid w:val="004B571C"/>
    <w:rsid w:val="004C3A66"/>
    <w:rsid w:val="004C437E"/>
    <w:rsid w:val="004C59A4"/>
    <w:rsid w:val="004D1F20"/>
    <w:rsid w:val="004D3490"/>
    <w:rsid w:val="004D59B2"/>
    <w:rsid w:val="004D688D"/>
    <w:rsid w:val="004D6FB1"/>
    <w:rsid w:val="004E4443"/>
    <w:rsid w:val="004E45A2"/>
    <w:rsid w:val="004E522F"/>
    <w:rsid w:val="004F1C15"/>
    <w:rsid w:val="004F1CF8"/>
    <w:rsid w:val="004F2180"/>
    <w:rsid w:val="004F5F9E"/>
    <w:rsid w:val="00503F0F"/>
    <w:rsid w:val="005061A5"/>
    <w:rsid w:val="0051073D"/>
    <w:rsid w:val="00516247"/>
    <w:rsid w:val="0051734F"/>
    <w:rsid w:val="00520117"/>
    <w:rsid w:val="00520657"/>
    <w:rsid w:val="00520BA3"/>
    <w:rsid w:val="00523BC8"/>
    <w:rsid w:val="00524338"/>
    <w:rsid w:val="005246D0"/>
    <w:rsid w:val="00531005"/>
    <w:rsid w:val="00531092"/>
    <w:rsid w:val="00532902"/>
    <w:rsid w:val="005331EA"/>
    <w:rsid w:val="00534B24"/>
    <w:rsid w:val="0053505A"/>
    <w:rsid w:val="0053720F"/>
    <w:rsid w:val="0053781A"/>
    <w:rsid w:val="00541F08"/>
    <w:rsid w:val="005433C8"/>
    <w:rsid w:val="00545F79"/>
    <w:rsid w:val="0055119D"/>
    <w:rsid w:val="005519AB"/>
    <w:rsid w:val="005528AD"/>
    <w:rsid w:val="005567AE"/>
    <w:rsid w:val="00561FA2"/>
    <w:rsid w:val="00563037"/>
    <w:rsid w:val="005634C3"/>
    <w:rsid w:val="00564DA2"/>
    <w:rsid w:val="005653DF"/>
    <w:rsid w:val="00567E51"/>
    <w:rsid w:val="00570268"/>
    <w:rsid w:val="005713B9"/>
    <w:rsid w:val="00572182"/>
    <w:rsid w:val="00573DDE"/>
    <w:rsid w:val="0057434D"/>
    <w:rsid w:val="0057490F"/>
    <w:rsid w:val="005753DE"/>
    <w:rsid w:val="00575450"/>
    <w:rsid w:val="005806E4"/>
    <w:rsid w:val="00580946"/>
    <w:rsid w:val="00592AE4"/>
    <w:rsid w:val="005945DE"/>
    <w:rsid w:val="00594DEB"/>
    <w:rsid w:val="005952A5"/>
    <w:rsid w:val="005A0D87"/>
    <w:rsid w:val="005A0F52"/>
    <w:rsid w:val="005A5AD7"/>
    <w:rsid w:val="005B13AA"/>
    <w:rsid w:val="005B1478"/>
    <w:rsid w:val="005B1C3A"/>
    <w:rsid w:val="005B26BD"/>
    <w:rsid w:val="005B412D"/>
    <w:rsid w:val="005B427C"/>
    <w:rsid w:val="005B4F73"/>
    <w:rsid w:val="005B79BA"/>
    <w:rsid w:val="005C0DE0"/>
    <w:rsid w:val="005C279E"/>
    <w:rsid w:val="005C524A"/>
    <w:rsid w:val="005C5921"/>
    <w:rsid w:val="005C66AA"/>
    <w:rsid w:val="005D20BA"/>
    <w:rsid w:val="005D2E08"/>
    <w:rsid w:val="005D2EB6"/>
    <w:rsid w:val="005D37E8"/>
    <w:rsid w:val="005D5293"/>
    <w:rsid w:val="005E0DC3"/>
    <w:rsid w:val="005E2DA7"/>
    <w:rsid w:val="005E473F"/>
    <w:rsid w:val="005E5B99"/>
    <w:rsid w:val="005E5C16"/>
    <w:rsid w:val="005F3434"/>
    <w:rsid w:val="005F430F"/>
    <w:rsid w:val="005F533F"/>
    <w:rsid w:val="005F5643"/>
    <w:rsid w:val="005F5F81"/>
    <w:rsid w:val="005F62F5"/>
    <w:rsid w:val="005F6774"/>
    <w:rsid w:val="00601882"/>
    <w:rsid w:val="00602266"/>
    <w:rsid w:val="00610A44"/>
    <w:rsid w:val="00610AFD"/>
    <w:rsid w:val="00616348"/>
    <w:rsid w:val="0062363F"/>
    <w:rsid w:val="00624190"/>
    <w:rsid w:val="006244B6"/>
    <w:rsid w:val="00626E7F"/>
    <w:rsid w:val="00626F9D"/>
    <w:rsid w:val="00627215"/>
    <w:rsid w:val="00631828"/>
    <w:rsid w:val="00632319"/>
    <w:rsid w:val="00633EF6"/>
    <w:rsid w:val="00636551"/>
    <w:rsid w:val="00640A56"/>
    <w:rsid w:val="00640FA0"/>
    <w:rsid w:val="00642B54"/>
    <w:rsid w:val="006451A4"/>
    <w:rsid w:val="00646CF0"/>
    <w:rsid w:val="006477BE"/>
    <w:rsid w:val="006520FA"/>
    <w:rsid w:val="00652136"/>
    <w:rsid w:val="00653D73"/>
    <w:rsid w:val="00654BCF"/>
    <w:rsid w:val="00655FDC"/>
    <w:rsid w:val="00661F64"/>
    <w:rsid w:val="00662143"/>
    <w:rsid w:val="00663A58"/>
    <w:rsid w:val="0066504E"/>
    <w:rsid w:val="00666121"/>
    <w:rsid w:val="006661E1"/>
    <w:rsid w:val="00666710"/>
    <w:rsid w:val="0066790E"/>
    <w:rsid w:val="006723EA"/>
    <w:rsid w:val="00672B0A"/>
    <w:rsid w:val="006743C8"/>
    <w:rsid w:val="0067489F"/>
    <w:rsid w:val="006764A0"/>
    <w:rsid w:val="00676640"/>
    <w:rsid w:val="006800E3"/>
    <w:rsid w:val="0068115D"/>
    <w:rsid w:val="006812D1"/>
    <w:rsid w:val="0068152A"/>
    <w:rsid w:val="00682345"/>
    <w:rsid w:val="00682A1B"/>
    <w:rsid w:val="00686533"/>
    <w:rsid w:val="00686537"/>
    <w:rsid w:val="00690241"/>
    <w:rsid w:val="00691BAC"/>
    <w:rsid w:val="00692FFF"/>
    <w:rsid w:val="00693B09"/>
    <w:rsid w:val="006946DE"/>
    <w:rsid w:val="00694EF5"/>
    <w:rsid w:val="006A1C7F"/>
    <w:rsid w:val="006A4C53"/>
    <w:rsid w:val="006A6840"/>
    <w:rsid w:val="006A6E93"/>
    <w:rsid w:val="006B19AD"/>
    <w:rsid w:val="006B271F"/>
    <w:rsid w:val="006B34D7"/>
    <w:rsid w:val="006B6719"/>
    <w:rsid w:val="006C0698"/>
    <w:rsid w:val="006C11F1"/>
    <w:rsid w:val="006C1B0E"/>
    <w:rsid w:val="006C1EB7"/>
    <w:rsid w:val="006C2344"/>
    <w:rsid w:val="006C2AFF"/>
    <w:rsid w:val="006C343A"/>
    <w:rsid w:val="006C3530"/>
    <w:rsid w:val="006C3CB8"/>
    <w:rsid w:val="006C4A0F"/>
    <w:rsid w:val="006D27A6"/>
    <w:rsid w:val="006D76CD"/>
    <w:rsid w:val="006E0EAF"/>
    <w:rsid w:val="006E434E"/>
    <w:rsid w:val="006E6714"/>
    <w:rsid w:val="006E68EE"/>
    <w:rsid w:val="006F1D64"/>
    <w:rsid w:val="006F29EA"/>
    <w:rsid w:val="006F4292"/>
    <w:rsid w:val="006F4840"/>
    <w:rsid w:val="006F563C"/>
    <w:rsid w:val="006F5836"/>
    <w:rsid w:val="006F6B27"/>
    <w:rsid w:val="006F70AD"/>
    <w:rsid w:val="00700401"/>
    <w:rsid w:val="007075B3"/>
    <w:rsid w:val="0070767B"/>
    <w:rsid w:val="007105C9"/>
    <w:rsid w:val="00711050"/>
    <w:rsid w:val="00711ED5"/>
    <w:rsid w:val="00712296"/>
    <w:rsid w:val="007124DC"/>
    <w:rsid w:val="007129C9"/>
    <w:rsid w:val="00712E23"/>
    <w:rsid w:val="0071387B"/>
    <w:rsid w:val="007148AC"/>
    <w:rsid w:val="0072271E"/>
    <w:rsid w:val="00723B6F"/>
    <w:rsid w:val="00736481"/>
    <w:rsid w:val="00736C44"/>
    <w:rsid w:val="0073755D"/>
    <w:rsid w:val="00740244"/>
    <w:rsid w:val="00742215"/>
    <w:rsid w:val="007427E9"/>
    <w:rsid w:val="00743029"/>
    <w:rsid w:val="0074457C"/>
    <w:rsid w:val="00747C4A"/>
    <w:rsid w:val="007500E8"/>
    <w:rsid w:val="00751798"/>
    <w:rsid w:val="00752B0D"/>
    <w:rsid w:val="00757324"/>
    <w:rsid w:val="00760D58"/>
    <w:rsid w:val="00767422"/>
    <w:rsid w:val="00767FCB"/>
    <w:rsid w:val="00771DB5"/>
    <w:rsid w:val="007727E7"/>
    <w:rsid w:val="00773CA8"/>
    <w:rsid w:val="00775997"/>
    <w:rsid w:val="007768E9"/>
    <w:rsid w:val="00780E82"/>
    <w:rsid w:val="00782BF4"/>
    <w:rsid w:val="00787E10"/>
    <w:rsid w:val="00787F19"/>
    <w:rsid w:val="00791636"/>
    <w:rsid w:val="007928B0"/>
    <w:rsid w:val="00792D9F"/>
    <w:rsid w:val="00793920"/>
    <w:rsid w:val="00797151"/>
    <w:rsid w:val="00797566"/>
    <w:rsid w:val="007A3311"/>
    <w:rsid w:val="007A6DF7"/>
    <w:rsid w:val="007A6E27"/>
    <w:rsid w:val="007A743F"/>
    <w:rsid w:val="007B13A5"/>
    <w:rsid w:val="007B229F"/>
    <w:rsid w:val="007B309B"/>
    <w:rsid w:val="007B7546"/>
    <w:rsid w:val="007C3C94"/>
    <w:rsid w:val="007C6499"/>
    <w:rsid w:val="007C74F9"/>
    <w:rsid w:val="007C7C9F"/>
    <w:rsid w:val="007D16F3"/>
    <w:rsid w:val="007D3719"/>
    <w:rsid w:val="007D3815"/>
    <w:rsid w:val="007D4161"/>
    <w:rsid w:val="007D4655"/>
    <w:rsid w:val="007D5061"/>
    <w:rsid w:val="007D6127"/>
    <w:rsid w:val="007D6D1E"/>
    <w:rsid w:val="007D7D11"/>
    <w:rsid w:val="007E03B7"/>
    <w:rsid w:val="007E2DCB"/>
    <w:rsid w:val="007E51B9"/>
    <w:rsid w:val="007F1111"/>
    <w:rsid w:val="007F329D"/>
    <w:rsid w:val="007F5B23"/>
    <w:rsid w:val="007F62AB"/>
    <w:rsid w:val="007F7BD1"/>
    <w:rsid w:val="008049A2"/>
    <w:rsid w:val="008132EB"/>
    <w:rsid w:val="00814813"/>
    <w:rsid w:val="0081486E"/>
    <w:rsid w:val="00815DF4"/>
    <w:rsid w:val="008167C5"/>
    <w:rsid w:val="00816AE9"/>
    <w:rsid w:val="00816F98"/>
    <w:rsid w:val="00821BCA"/>
    <w:rsid w:val="0082244C"/>
    <w:rsid w:val="008248F9"/>
    <w:rsid w:val="008333E4"/>
    <w:rsid w:val="00833DC0"/>
    <w:rsid w:val="00836307"/>
    <w:rsid w:val="00836F32"/>
    <w:rsid w:val="00840997"/>
    <w:rsid w:val="00840B09"/>
    <w:rsid w:val="0084182F"/>
    <w:rsid w:val="008424F3"/>
    <w:rsid w:val="00842A3D"/>
    <w:rsid w:val="00842A6B"/>
    <w:rsid w:val="00843352"/>
    <w:rsid w:val="00845C52"/>
    <w:rsid w:val="008474EE"/>
    <w:rsid w:val="00851C6C"/>
    <w:rsid w:val="00855369"/>
    <w:rsid w:val="00856460"/>
    <w:rsid w:val="00856730"/>
    <w:rsid w:val="00861D52"/>
    <w:rsid w:val="00863481"/>
    <w:rsid w:val="0086687A"/>
    <w:rsid w:val="008672E2"/>
    <w:rsid w:val="008702B0"/>
    <w:rsid w:val="0087080E"/>
    <w:rsid w:val="00870CBD"/>
    <w:rsid w:val="008737BA"/>
    <w:rsid w:val="00873C16"/>
    <w:rsid w:val="00873F80"/>
    <w:rsid w:val="00876059"/>
    <w:rsid w:val="008761BF"/>
    <w:rsid w:val="008775FF"/>
    <w:rsid w:val="00877C38"/>
    <w:rsid w:val="00882AE6"/>
    <w:rsid w:val="008838B5"/>
    <w:rsid w:val="008925B2"/>
    <w:rsid w:val="00893791"/>
    <w:rsid w:val="00895CFB"/>
    <w:rsid w:val="00896DAD"/>
    <w:rsid w:val="008A1433"/>
    <w:rsid w:val="008A4BCF"/>
    <w:rsid w:val="008A5B84"/>
    <w:rsid w:val="008A78B0"/>
    <w:rsid w:val="008B3A0B"/>
    <w:rsid w:val="008C13DD"/>
    <w:rsid w:val="008C2766"/>
    <w:rsid w:val="008D0466"/>
    <w:rsid w:val="008D2548"/>
    <w:rsid w:val="008D48F8"/>
    <w:rsid w:val="008D4ECF"/>
    <w:rsid w:val="008D5604"/>
    <w:rsid w:val="008D6059"/>
    <w:rsid w:val="008D789D"/>
    <w:rsid w:val="008E2225"/>
    <w:rsid w:val="008E2857"/>
    <w:rsid w:val="008E51BC"/>
    <w:rsid w:val="008E725A"/>
    <w:rsid w:val="008F0ECD"/>
    <w:rsid w:val="008F1622"/>
    <w:rsid w:val="008F261B"/>
    <w:rsid w:val="00900183"/>
    <w:rsid w:val="00901ECB"/>
    <w:rsid w:val="00902A7B"/>
    <w:rsid w:val="009048C0"/>
    <w:rsid w:val="009057F7"/>
    <w:rsid w:val="00905816"/>
    <w:rsid w:val="0091093B"/>
    <w:rsid w:val="00910C84"/>
    <w:rsid w:val="00911D3A"/>
    <w:rsid w:val="00912264"/>
    <w:rsid w:val="009161ED"/>
    <w:rsid w:val="009231D9"/>
    <w:rsid w:val="00924FCF"/>
    <w:rsid w:val="00926084"/>
    <w:rsid w:val="009304F2"/>
    <w:rsid w:val="009323A1"/>
    <w:rsid w:val="00934679"/>
    <w:rsid w:val="0093473F"/>
    <w:rsid w:val="00935D58"/>
    <w:rsid w:val="00940656"/>
    <w:rsid w:val="0094131A"/>
    <w:rsid w:val="00943BD4"/>
    <w:rsid w:val="009459D7"/>
    <w:rsid w:val="00947E19"/>
    <w:rsid w:val="00947E98"/>
    <w:rsid w:val="00955094"/>
    <w:rsid w:val="0095779A"/>
    <w:rsid w:val="00957D5A"/>
    <w:rsid w:val="00961100"/>
    <w:rsid w:val="009622C6"/>
    <w:rsid w:val="00962D61"/>
    <w:rsid w:val="009647E9"/>
    <w:rsid w:val="009654B3"/>
    <w:rsid w:val="00967ECB"/>
    <w:rsid w:val="00971503"/>
    <w:rsid w:val="00975136"/>
    <w:rsid w:val="00986792"/>
    <w:rsid w:val="00987655"/>
    <w:rsid w:val="00991186"/>
    <w:rsid w:val="00991EC9"/>
    <w:rsid w:val="00995932"/>
    <w:rsid w:val="00996977"/>
    <w:rsid w:val="00997B9B"/>
    <w:rsid w:val="00997D8B"/>
    <w:rsid w:val="009A5F2B"/>
    <w:rsid w:val="009B0FDF"/>
    <w:rsid w:val="009B482A"/>
    <w:rsid w:val="009B51BC"/>
    <w:rsid w:val="009B68FA"/>
    <w:rsid w:val="009C0A37"/>
    <w:rsid w:val="009C1346"/>
    <w:rsid w:val="009C22A7"/>
    <w:rsid w:val="009C29E7"/>
    <w:rsid w:val="009C4C92"/>
    <w:rsid w:val="009C501F"/>
    <w:rsid w:val="009C5228"/>
    <w:rsid w:val="009C6983"/>
    <w:rsid w:val="009C6A41"/>
    <w:rsid w:val="009D2A0C"/>
    <w:rsid w:val="009D2FD8"/>
    <w:rsid w:val="009D3502"/>
    <w:rsid w:val="009D3E83"/>
    <w:rsid w:val="009D3FB6"/>
    <w:rsid w:val="009D4BB5"/>
    <w:rsid w:val="009D4E99"/>
    <w:rsid w:val="009E0046"/>
    <w:rsid w:val="009E0EDA"/>
    <w:rsid w:val="009E322B"/>
    <w:rsid w:val="009E6618"/>
    <w:rsid w:val="009F12D0"/>
    <w:rsid w:val="009F2254"/>
    <w:rsid w:val="009F409E"/>
    <w:rsid w:val="009F42C6"/>
    <w:rsid w:val="009F4ACE"/>
    <w:rsid w:val="009F5DB5"/>
    <w:rsid w:val="009F6F82"/>
    <w:rsid w:val="009F7ED6"/>
    <w:rsid w:val="00A0103E"/>
    <w:rsid w:val="00A01281"/>
    <w:rsid w:val="00A02170"/>
    <w:rsid w:val="00A05962"/>
    <w:rsid w:val="00A05D26"/>
    <w:rsid w:val="00A07B6B"/>
    <w:rsid w:val="00A14FF3"/>
    <w:rsid w:val="00A240CA"/>
    <w:rsid w:val="00A24FCA"/>
    <w:rsid w:val="00A24FF7"/>
    <w:rsid w:val="00A268C6"/>
    <w:rsid w:val="00A27A52"/>
    <w:rsid w:val="00A306E9"/>
    <w:rsid w:val="00A354C6"/>
    <w:rsid w:val="00A35E4C"/>
    <w:rsid w:val="00A36656"/>
    <w:rsid w:val="00A3671C"/>
    <w:rsid w:val="00A36880"/>
    <w:rsid w:val="00A37ED3"/>
    <w:rsid w:val="00A4085A"/>
    <w:rsid w:val="00A42EE5"/>
    <w:rsid w:val="00A43AF1"/>
    <w:rsid w:val="00A45E3A"/>
    <w:rsid w:val="00A464BC"/>
    <w:rsid w:val="00A4699E"/>
    <w:rsid w:val="00A469E6"/>
    <w:rsid w:val="00A54558"/>
    <w:rsid w:val="00A55EDB"/>
    <w:rsid w:val="00A61153"/>
    <w:rsid w:val="00A6596C"/>
    <w:rsid w:val="00A66459"/>
    <w:rsid w:val="00A73D38"/>
    <w:rsid w:val="00A76F3E"/>
    <w:rsid w:val="00A77AF7"/>
    <w:rsid w:val="00A77F96"/>
    <w:rsid w:val="00A80A27"/>
    <w:rsid w:val="00A80CF3"/>
    <w:rsid w:val="00A821FF"/>
    <w:rsid w:val="00A82E6E"/>
    <w:rsid w:val="00A832E2"/>
    <w:rsid w:val="00A83A06"/>
    <w:rsid w:val="00A847C9"/>
    <w:rsid w:val="00A93233"/>
    <w:rsid w:val="00A94D18"/>
    <w:rsid w:val="00A95CA2"/>
    <w:rsid w:val="00A9610E"/>
    <w:rsid w:val="00A96CD8"/>
    <w:rsid w:val="00AA179E"/>
    <w:rsid w:val="00AA21C0"/>
    <w:rsid w:val="00AA2D38"/>
    <w:rsid w:val="00AA567A"/>
    <w:rsid w:val="00AB1EC3"/>
    <w:rsid w:val="00AB53F0"/>
    <w:rsid w:val="00AB5CC2"/>
    <w:rsid w:val="00AC2D82"/>
    <w:rsid w:val="00AC4029"/>
    <w:rsid w:val="00AD0A6B"/>
    <w:rsid w:val="00AD1D23"/>
    <w:rsid w:val="00AD3055"/>
    <w:rsid w:val="00AD31E8"/>
    <w:rsid w:val="00AD32FA"/>
    <w:rsid w:val="00AD4567"/>
    <w:rsid w:val="00AD5C4D"/>
    <w:rsid w:val="00AE0C18"/>
    <w:rsid w:val="00AE1160"/>
    <w:rsid w:val="00AE207D"/>
    <w:rsid w:val="00AE38E9"/>
    <w:rsid w:val="00AE4925"/>
    <w:rsid w:val="00AE665C"/>
    <w:rsid w:val="00AE6AE3"/>
    <w:rsid w:val="00AE7498"/>
    <w:rsid w:val="00AF1277"/>
    <w:rsid w:val="00AF1876"/>
    <w:rsid w:val="00AF4ED7"/>
    <w:rsid w:val="00AF6C91"/>
    <w:rsid w:val="00AF6F67"/>
    <w:rsid w:val="00B051F5"/>
    <w:rsid w:val="00B059C2"/>
    <w:rsid w:val="00B0604D"/>
    <w:rsid w:val="00B0616D"/>
    <w:rsid w:val="00B13DD7"/>
    <w:rsid w:val="00B15CC1"/>
    <w:rsid w:val="00B22EA7"/>
    <w:rsid w:val="00B240CB"/>
    <w:rsid w:val="00B300FB"/>
    <w:rsid w:val="00B30D84"/>
    <w:rsid w:val="00B313A6"/>
    <w:rsid w:val="00B3401B"/>
    <w:rsid w:val="00B372ED"/>
    <w:rsid w:val="00B37E8C"/>
    <w:rsid w:val="00B37F01"/>
    <w:rsid w:val="00B40FFB"/>
    <w:rsid w:val="00B41044"/>
    <w:rsid w:val="00B43EA1"/>
    <w:rsid w:val="00B47338"/>
    <w:rsid w:val="00B504EE"/>
    <w:rsid w:val="00B5588D"/>
    <w:rsid w:val="00B572AC"/>
    <w:rsid w:val="00B67267"/>
    <w:rsid w:val="00B6795C"/>
    <w:rsid w:val="00B706FF"/>
    <w:rsid w:val="00B731FC"/>
    <w:rsid w:val="00B75597"/>
    <w:rsid w:val="00B81060"/>
    <w:rsid w:val="00B8293E"/>
    <w:rsid w:val="00B8490F"/>
    <w:rsid w:val="00B86224"/>
    <w:rsid w:val="00B87DF0"/>
    <w:rsid w:val="00B9659E"/>
    <w:rsid w:val="00BA0373"/>
    <w:rsid w:val="00BA064D"/>
    <w:rsid w:val="00BA2990"/>
    <w:rsid w:val="00BA2CAA"/>
    <w:rsid w:val="00BA381F"/>
    <w:rsid w:val="00BA4F98"/>
    <w:rsid w:val="00BA7A3B"/>
    <w:rsid w:val="00BA7CCF"/>
    <w:rsid w:val="00BB75DE"/>
    <w:rsid w:val="00BC5B0E"/>
    <w:rsid w:val="00BC5D68"/>
    <w:rsid w:val="00BC7B1D"/>
    <w:rsid w:val="00BD19A0"/>
    <w:rsid w:val="00BE0236"/>
    <w:rsid w:val="00BE5943"/>
    <w:rsid w:val="00BE7002"/>
    <w:rsid w:val="00BF2D89"/>
    <w:rsid w:val="00BF3E68"/>
    <w:rsid w:val="00BF429B"/>
    <w:rsid w:val="00BF7C5B"/>
    <w:rsid w:val="00C00E65"/>
    <w:rsid w:val="00C04329"/>
    <w:rsid w:val="00C055CA"/>
    <w:rsid w:val="00C05764"/>
    <w:rsid w:val="00C068A7"/>
    <w:rsid w:val="00C103C9"/>
    <w:rsid w:val="00C107D9"/>
    <w:rsid w:val="00C12683"/>
    <w:rsid w:val="00C127AC"/>
    <w:rsid w:val="00C14939"/>
    <w:rsid w:val="00C16383"/>
    <w:rsid w:val="00C203AB"/>
    <w:rsid w:val="00C22473"/>
    <w:rsid w:val="00C2503D"/>
    <w:rsid w:val="00C274DF"/>
    <w:rsid w:val="00C30741"/>
    <w:rsid w:val="00C32C00"/>
    <w:rsid w:val="00C36491"/>
    <w:rsid w:val="00C441E8"/>
    <w:rsid w:val="00C46512"/>
    <w:rsid w:val="00C46D55"/>
    <w:rsid w:val="00C47B61"/>
    <w:rsid w:val="00C50A24"/>
    <w:rsid w:val="00C51328"/>
    <w:rsid w:val="00C52839"/>
    <w:rsid w:val="00C52B62"/>
    <w:rsid w:val="00C532EA"/>
    <w:rsid w:val="00C55793"/>
    <w:rsid w:val="00C55A64"/>
    <w:rsid w:val="00C61436"/>
    <w:rsid w:val="00C6335A"/>
    <w:rsid w:val="00C639AC"/>
    <w:rsid w:val="00C64465"/>
    <w:rsid w:val="00C6469F"/>
    <w:rsid w:val="00C70FB7"/>
    <w:rsid w:val="00C714D0"/>
    <w:rsid w:val="00C73FAC"/>
    <w:rsid w:val="00C74CAA"/>
    <w:rsid w:val="00C806EF"/>
    <w:rsid w:val="00C82569"/>
    <w:rsid w:val="00C83767"/>
    <w:rsid w:val="00C83A3F"/>
    <w:rsid w:val="00C85D53"/>
    <w:rsid w:val="00C8661D"/>
    <w:rsid w:val="00C87727"/>
    <w:rsid w:val="00C915EC"/>
    <w:rsid w:val="00C93C16"/>
    <w:rsid w:val="00C95A2F"/>
    <w:rsid w:val="00CA0CAC"/>
    <w:rsid w:val="00CA34A2"/>
    <w:rsid w:val="00CA3BEF"/>
    <w:rsid w:val="00CA63DA"/>
    <w:rsid w:val="00CA7FCD"/>
    <w:rsid w:val="00CB02CB"/>
    <w:rsid w:val="00CB1D11"/>
    <w:rsid w:val="00CB2587"/>
    <w:rsid w:val="00CB2B05"/>
    <w:rsid w:val="00CB3FE6"/>
    <w:rsid w:val="00CB67D5"/>
    <w:rsid w:val="00CC0523"/>
    <w:rsid w:val="00CC0775"/>
    <w:rsid w:val="00CC14AF"/>
    <w:rsid w:val="00CC1C0E"/>
    <w:rsid w:val="00CC2F4A"/>
    <w:rsid w:val="00CC4C07"/>
    <w:rsid w:val="00CC6031"/>
    <w:rsid w:val="00CC6956"/>
    <w:rsid w:val="00CC72E4"/>
    <w:rsid w:val="00CD0E50"/>
    <w:rsid w:val="00CD1B82"/>
    <w:rsid w:val="00CD2CF8"/>
    <w:rsid w:val="00CD3FF1"/>
    <w:rsid w:val="00CD7182"/>
    <w:rsid w:val="00CE368C"/>
    <w:rsid w:val="00CF1FEB"/>
    <w:rsid w:val="00CF41AF"/>
    <w:rsid w:val="00CF43EA"/>
    <w:rsid w:val="00D0116F"/>
    <w:rsid w:val="00D016BD"/>
    <w:rsid w:val="00D03E38"/>
    <w:rsid w:val="00D05E24"/>
    <w:rsid w:val="00D112E6"/>
    <w:rsid w:val="00D13962"/>
    <w:rsid w:val="00D13CAD"/>
    <w:rsid w:val="00D13E23"/>
    <w:rsid w:val="00D1457A"/>
    <w:rsid w:val="00D161CD"/>
    <w:rsid w:val="00D170A0"/>
    <w:rsid w:val="00D20991"/>
    <w:rsid w:val="00D2214B"/>
    <w:rsid w:val="00D22B40"/>
    <w:rsid w:val="00D24ADE"/>
    <w:rsid w:val="00D25B74"/>
    <w:rsid w:val="00D262EF"/>
    <w:rsid w:val="00D26871"/>
    <w:rsid w:val="00D27461"/>
    <w:rsid w:val="00D277AA"/>
    <w:rsid w:val="00D34226"/>
    <w:rsid w:val="00D36464"/>
    <w:rsid w:val="00D3707C"/>
    <w:rsid w:val="00D37546"/>
    <w:rsid w:val="00D3788E"/>
    <w:rsid w:val="00D40226"/>
    <w:rsid w:val="00D4090C"/>
    <w:rsid w:val="00D412C5"/>
    <w:rsid w:val="00D44C42"/>
    <w:rsid w:val="00D4589A"/>
    <w:rsid w:val="00D46CEF"/>
    <w:rsid w:val="00D47F06"/>
    <w:rsid w:val="00D50D3D"/>
    <w:rsid w:val="00D55DED"/>
    <w:rsid w:val="00D560A2"/>
    <w:rsid w:val="00D56D81"/>
    <w:rsid w:val="00D56DA8"/>
    <w:rsid w:val="00D63BF2"/>
    <w:rsid w:val="00D65C33"/>
    <w:rsid w:val="00D668D7"/>
    <w:rsid w:val="00D705CA"/>
    <w:rsid w:val="00D7086B"/>
    <w:rsid w:val="00D70E6A"/>
    <w:rsid w:val="00D7556F"/>
    <w:rsid w:val="00D77146"/>
    <w:rsid w:val="00D8484A"/>
    <w:rsid w:val="00D850B8"/>
    <w:rsid w:val="00D858DE"/>
    <w:rsid w:val="00D86AC0"/>
    <w:rsid w:val="00D9000F"/>
    <w:rsid w:val="00D9195F"/>
    <w:rsid w:val="00D92675"/>
    <w:rsid w:val="00D96DF9"/>
    <w:rsid w:val="00DA0064"/>
    <w:rsid w:val="00DA05B5"/>
    <w:rsid w:val="00DA0A63"/>
    <w:rsid w:val="00DA1388"/>
    <w:rsid w:val="00DA16D1"/>
    <w:rsid w:val="00DA3FC5"/>
    <w:rsid w:val="00DA4CA4"/>
    <w:rsid w:val="00DA5464"/>
    <w:rsid w:val="00DA68EE"/>
    <w:rsid w:val="00DB0340"/>
    <w:rsid w:val="00DB6369"/>
    <w:rsid w:val="00DB66BE"/>
    <w:rsid w:val="00DB686B"/>
    <w:rsid w:val="00DB6CF6"/>
    <w:rsid w:val="00DB6E42"/>
    <w:rsid w:val="00DB6FA8"/>
    <w:rsid w:val="00DC479F"/>
    <w:rsid w:val="00DC601B"/>
    <w:rsid w:val="00DD6D7F"/>
    <w:rsid w:val="00DD7200"/>
    <w:rsid w:val="00DE173F"/>
    <w:rsid w:val="00DE1E78"/>
    <w:rsid w:val="00DE5946"/>
    <w:rsid w:val="00DE5A04"/>
    <w:rsid w:val="00DE7123"/>
    <w:rsid w:val="00DF48B6"/>
    <w:rsid w:val="00DF5C29"/>
    <w:rsid w:val="00DF747D"/>
    <w:rsid w:val="00DF7B0A"/>
    <w:rsid w:val="00E0500C"/>
    <w:rsid w:val="00E05054"/>
    <w:rsid w:val="00E05C4F"/>
    <w:rsid w:val="00E1015A"/>
    <w:rsid w:val="00E10C1B"/>
    <w:rsid w:val="00E10D49"/>
    <w:rsid w:val="00E10FCA"/>
    <w:rsid w:val="00E123AC"/>
    <w:rsid w:val="00E14557"/>
    <w:rsid w:val="00E17243"/>
    <w:rsid w:val="00E179F8"/>
    <w:rsid w:val="00E23DE8"/>
    <w:rsid w:val="00E25409"/>
    <w:rsid w:val="00E271C3"/>
    <w:rsid w:val="00E3070D"/>
    <w:rsid w:val="00E357A9"/>
    <w:rsid w:val="00E400F6"/>
    <w:rsid w:val="00E41309"/>
    <w:rsid w:val="00E46FC8"/>
    <w:rsid w:val="00E50F1A"/>
    <w:rsid w:val="00E51165"/>
    <w:rsid w:val="00E5396F"/>
    <w:rsid w:val="00E55E2A"/>
    <w:rsid w:val="00E565EC"/>
    <w:rsid w:val="00E6388A"/>
    <w:rsid w:val="00E67607"/>
    <w:rsid w:val="00E720FC"/>
    <w:rsid w:val="00E77E28"/>
    <w:rsid w:val="00E77F1E"/>
    <w:rsid w:val="00E80B75"/>
    <w:rsid w:val="00E85519"/>
    <w:rsid w:val="00E86672"/>
    <w:rsid w:val="00E91566"/>
    <w:rsid w:val="00E9363C"/>
    <w:rsid w:val="00E95351"/>
    <w:rsid w:val="00E95940"/>
    <w:rsid w:val="00EA0AD4"/>
    <w:rsid w:val="00EA4E6E"/>
    <w:rsid w:val="00EA5F04"/>
    <w:rsid w:val="00EB5389"/>
    <w:rsid w:val="00EB67B7"/>
    <w:rsid w:val="00EB768D"/>
    <w:rsid w:val="00EB7957"/>
    <w:rsid w:val="00EC1550"/>
    <w:rsid w:val="00EC1954"/>
    <w:rsid w:val="00EC1E7C"/>
    <w:rsid w:val="00EC63A0"/>
    <w:rsid w:val="00EC774C"/>
    <w:rsid w:val="00ED0836"/>
    <w:rsid w:val="00ED0890"/>
    <w:rsid w:val="00ED4546"/>
    <w:rsid w:val="00ED67FC"/>
    <w:rsid w:val="00EE0BE9"/>
    <w:rsid w:val="00EE0FB4"/>
    <w:rsid w:val="00EE1F00"/>
    <w:rsid w:val="00EE6D9B"/>
    <w:rsid w:val="00F01EE2"/>
    <w:rsid w:val="00F0351C"/>
    <w:rsid w:val="00F04A73"/>
    <w:rsid w:val="00F05839"/>
    <w:rsid w:val="00F060BE"/>
    <w:rsid w:val="00F10650"/>
    <w:rsid w:val="00F1090A"/>
    <w:rsid w:val="00F12C71"/>
    <w:rsid w:val="00F147DD"/>
    <w:rsid w:val="00F1676C"/>
    <w:rsid w:val="00F23CB7"/>
    <w:rsid w:val="00F260D5"/>
    <w:rsid w:val="00F33CA5"/>
    <w:rsid w:val="00F420ED"/>
    <w:rsid w:val="00F439BB"/>
    <w:rsid w:val="00F44538"/>
    <w:rsid w:val="00F456F8"/>
    <w:rsid w:val="00F47EDA"/>
    <w:rsid w:val="00F51E4D"/>
    <w:rsid w:val="00F52016"/>
    <w:rsid w:val="00F52177"/>
    <w:rsid w:val="00F5380A"/>
    <w:rsid w:val="00F53A2D"/>
    <w:rsid w:val="00F64667"/>
    <w:rsid w:val="00F64BB6"/>
    <w:rsid w:val="00F65B62"/>
    <w:rsid w:val="00F71103"/>
    <w:rsid w:val="00F71C51"/>
    <w:rsid w:val="00F72C1E"/>
    <w:rsid w:val="00F74DE6"/>
    <w:rsid w:val="00F83A7C"/>
    <w:rsid w:val="00F879E5"/>
    <w:rsid w:val="00F92795"/>
    <w:rsid w:val="00F951B9"/>
    <w:rsid w:val="00F97990"/>
    <w:rsid w:val="00FA52DE"/>
    <w:rsid w:val="00FA583C"/>
    <w:rsid w:val="00FA7938"/>
    <w:rsid w:val="00FB07B4"/>
    <w:rsid w:val="00FB5754"/>
    <w:rsid w:val="00FC1EF5"/>
    <w:rsid w:val="00FC52E4"/>
    <w:rsid w:val="00FD2234"/>
    <w:rsid w:val="00FD4D9A"/>
    <w:rsid w:val="00FD57E1"/>
    <w:rsid w:val="00FD5FA6"/>
    <w:rsid w:val="00FE0C2D"/>
    <w:rsid w:val="00FF1207"/>
    <w:rsid w:val="00FF29C9"/>
    <w:rsid w:val="00FF4369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934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934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E823-A9B3-4444-A4BB-723D8FCD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11</Pages>
  <Words>3671</Words>
  <Characters>20931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Харченко Татьяна Ринатовна</cp:lastModifiedBy>
  <cp:revision>146</cp:revision>
  <cp:lastPrinted>2015-08-18T04:13:00Z</cp:lastPrinted>
  <dcterms:created xsi:type="dcterms:W3CDTF">2014-06-20T00:53:00Z</dcterms:created>
  <dcterms:modified xsi:type="dcterms:W3CDTF">2015-08-25T06:25:00Z</dcterms:modified>
</cp:coreProperties>
</file>