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E3C" w:rsidRPr="00E31E3C" w:rsidRDefault="00E31E3C" w:rsidP="00E31E3C">
      <w:pPr>
        <w:pBdr>
          <w:bottom w:val="single" w:sz="12" w:space="1" w:color="auto"/>
        </w:pBdr>
        <w:jc w:val="center"/>
        <w:rPr>
          <w:sz w:val="28"/>
          <w:szCs w:val="22"/>
          <w:lang w:eastAsia="en-US"/>
        </w:rPr>
      </w:pPr>
      <w:r w:rsidRPr="00E31E3C">
        <w:rPr>
          <w:sz w:val="28"/>
          <w:szCs w:val="22"/>
          <w:lang w:eastAsia="en-US"/>
        </w:rPr>
        <w:t>КО</w:t>
      </w:r>
      <w:r w:rsidR="000A209A">
        <w:rPr>
          <w:sz w:val="28"/>
          <w:szCs w:val="22"/>
          <w:lang w:eastAsia="en-US"/>
        </w:rPr>
        <w:t>Н</w:t>
      </w:r>
      <w:bookmarkStart w:id="0" w:name="_GoBack"/>
      <w:bookmarkEnd w:id="0"/>
      <w:r w:rsidRPr="00E31E3C">
        <w:rPr>
          <w:sz w:val="28"/>
          <w:szCs w:val="22"/>
          <w:lang w:eastAsia="en-US"/>
        </w:rPr>
        <w:t>ТРОЛЬНО-СЧЕТНАЯ ПАЛАТА САХАЛИНСКОЙ ОБЛАСТИ</w:t>
      </w:r>
    </w:p>
    <w:p w:rsidR="00E31E3C" w:rsidRPr="00E31E3C" w:rsidRDefault="00E31E3C" w:rsidP="00E31E3C">
      <w:pPr>
        <w:pBdr>
          <w:bottom w:val="single" w:sz="12" w:space="1" w:color="auto"/>
        </w:pBdr>
        <w:jc w:val="center"/>
        <w:rPr>
          <w:sz w:val="14"/>
          <w:szCs w:val="22"/>
          <w:lang w:eastAsia="en-US"/>
        </w:rPr>
      </w:pPr>
    </w:p>
    <w:p w:rsidR="00E31E3C" w:rsidRPr="00E31E3C" w:rsidRDefault="00E31E3C" w:rsidP="00E31E3C">
      <w:pPr>
        <w:rPr>
          <w:sz w:val="28"/>
          <w:szCs w:val="22"/>
          <w:lang w:eastAsia="en-US"/>
        </w:rPr>
      </w:pPr>
    </w:p>
    <w:p w:rsidR="00E31E3C" w:rsidRPr="009466E0" w:rsidRDefault="00E31E3C" w:rsidP="009466E0">
      <w:pPr>
        <w:pStyle w:val="2"/>
      </w:pPr>
      <w:r w:rsidRPr="009466E0">
        <w:t>ЗАКЛЮЧЕНИЕ</w:t>
      </w:r>
    </w:p>
    <w:p w:rsidR="00E31E3C" w:rsidRPr="009466E0" w:rsidRDefault="00E31E3C" w:rsidP="00E31E3C">
      <w:pPr>
        <w:overflowPunct w:val="0"/>
        <w:autoSpaceDE w:val="0"/>
        <w:autoSpaceDN w:val="0"/>
        <w:adjustRightInd w:val="0"/>
        <w:jc w:val="center"/>
        <w:textAlignment w:val="baseline"/>
        <w:rPr>
          <w:sz w:val="8"/>
          <w:szCs w:val="26"/>
        </w:rPr>
      </w:pPr>
    </w:p>
    <w:p w:rsidR="00E31E3C" w:rsidRPr="009466E0" w:rsidRDefault="00E31E3C" w:rsidP="00E31E3C">
      <w:pPr>
        <w:overflowPunct w:val="0"/>
        <w:autoSpaceDE w:val="0"/>
        <w:autoSpaceDN w:val="0"/>
        <w:adjustRightInd w:val="0"/>
        <w:jc w:val="center"/>
        <w:textAlignment w:val="baseline"/>
        <w:rPr>
          <w:sz w:val="26"/>
          <w:szCs w:val="26"/>
        </w:rPr>
      </w:pPr>
      <w:r w:rsidRPr="009466E0">
        <w:rPr>
          <w:sz w:val="26"/>
          <w:szCs w:val="26"/>
        </w:rPr>
        <w:t>на отчет об исполнении областного бюджета Сахалинской области</w:t>
      </w:r>
    </w:p>
    <w:p w:rsidR="00E31E3C" w:rsidRPr="009466E0" w:rsidRDefault="00E31E3C" w:rsidP="00E31E3C">
      <w:pPr>
        <w:overflowPunct w:val="0"/>
        <w:autoSpaceDE w:val="0"/>
        <w:autoSpaceDN w:val="0"/>
        <w:adjustRightInd w:val="0"/>
        <w:jc w:val="center"/>
        <w:textAlignment w:val="baseline"/>
        <w:rPr>
          <w:sz w:val="26"/>
          <w:szCs w:val="26"/>
        </w:rPr>
      </w:pPr>
      <w:r w:rsidRPr="009466E0">
        <w:rPr>
          <w:sz w:val="26"/>
          <w:szCs w:val="26"/>
        </w:rPr>
        <w:t xml:space="preserve"> за 1 квартал 2023 года</w:t>
      </w:r>
    </w:p>
    <w:p w:rsidR="00E31E3C" w:rsidRPr="00E31E3C" w:rsidRDefault="00E31E3C" w:rsidP="00E31E3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E31E3C" w:rsidRPr="00E31E3C" w:rsidRDefault="00E31E3C" w:rsidP="00E31E3C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proofErr w:type="gramStart"/>
      <w:r w:rsidRPr="00E31E3C">
        <w:rPr>
          <w:sz w:val="26"/>
          <w:szCs w:val="26"/>
        </w:rPr>
        <w:t>(утверждено распоряжением председателя контрольно-счетной платы Сахалинской области от 19.05.2023 № 01-02/</w:t>
      </w:r>
      <w:r w:rsidR="009E59BD">
        <w:rPr>
          <w:sz w:val="26"/>
          <w:szCs w:val="26"/>
        </w:rPr>
        <w:t>33</w:t>
      </w:r>
      <w:r w:rsidRPr="00E31E3C">
        <w:rPr>
          <w:sz w:val="26"/>
          <w:szCs w:val="26"/>
        </w:rPr>
        <w:t xml:space="preserve"> по результатам решения Коллегии контрольно-счетной палаты Сахалинской области (протокол от 19.05.2023 № </w:t>
      </w:r>
      <w:r w:rsidR="009E59BD">
        <w:rPr>
          <w:sz w:val="26"/>
          <w:szCs w:val="26"/>
        </w:rPr>
        <w:t>12</w:t>
      </w:r>
      <w:r w:rsidRPr="00E31E3C">
        <w:rPr>
          <w:sz w:val="26"/>
          <w:szCs w:val="26"/>
        </w:rPr>
        <w:t>)</w:t>
      </w:r>
      <w:proofErr w:type="gramEnd"/>
    </w:p>
    <w:p w:rsidR="00E31E3C" w:rsidRPr="00E31E3C" w:rsidRDefault="00E31E3C" w:rsidP="00E31E3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</w:p>
    <w:p w:rsidR="00E31E3C" w:rsidRPr="00E31E3C" w:rsidRDefault="00E31E3C" w:rsidP="00E31E3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E31E3C">
        <w:rPr>
          <w:sz w:val="26"/>
          <w:szCs w:val="26"/>
        </w:rPr>
        <w:t>1. Основание проведения экспертно-аналитического мероприятия: п. 23 плана работы контрольно-счетной палаты Сахалинской области на 2023 год.</w:t>
      </w:r>
    </w:p>
    <w:p w:rsidR="00E31E3C" w:rsidRPr="00E31E3C" w:rsidRDefault="00E31E3C" w:rsidP="00E31E3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E31E3C">
        <w:rPr>
          <w:sz w:val="26"/>
          <w:szCs w:val="26"/>
        </w:rPr>
        <w:t>2. Предмет экспертно-аналитического мероприятия: процесс использования</w:t>
      </w:r>
      <w:r w:rsidR="005A4717">
        <w:rPr>
          <w:sz w:val="26"/>
          <w:szCs w:val="26"/>
        </w:rPr>
        <w:t xml:space="preserve"> </w:t>
      </w:r>
      <w:r w:rsidRPr="00E31E3C">
        <w:rPr>
          <w:sz w:val="26"/>
          <w:szCs w:val="26"/>
        </w:rPr>
        <w:t>средств областного бюджета на основании показателей отчета об исполнении областного бюджета Сахалинской области за 1 квартал 2023 года, информации об исполнении государственных программ Сахалинской области, межбюджетных трансфертов и расходах резервного фонда Правительства Сахалинской области, бюджетной и статистической отчетности.</w:t>
      </w:r>
    </w:p>
    <w:p w:rsidR="00E31E3C" w:rsidRPr="00E31E3C" w:rsidRDefault="00E31E3C" w:rsidP="00E31E3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E31E3C">
        <w:rPr>
          <w:sz w:val="26"/>
          <w:szCs w:val="26"/>
        </w:rPr>
        <w:t>3. Объект экспертно-аналитического мероприятия: министерство финансов Сахалинской области.</w:t>
      </w:r>
      <w:r w:rsidR="005A4717">
        <w:rPr>
          <w:sz w:val="26"/>
          <w:szCs w:val="26"/>
        </w:rPr>
        <w:t xml:space="preserve"> </w:t>
      </w:r>
    </w:p>
    <w:p w:rsidR="00E31E3C" w:rsidRPr="00E31E3C" w:rsidRDefault="00E31E3C" w:rsidP="00E31E3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E31E3C">
        <w:rPr>
          <w:sz w:val="26"/>
          <w:szCs w:val="26"/>
        </w:rPr>
        <w:t>4. Срок проведения экспертно-аналитического мероприятия: с 03 по 19 мая 2023 года.</w:t>
      </w:r>
    </w:p>
    <w:p w:rsidR="00E31E3C" w:rsidRPr="00E31E3C" w:rsidRDefault="00E31E3C" w:rsidP="00E31E3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E31E3C">
        <w:rPr>
          <w:sz w:val="26"/>
          <w:szCs w:val="26"/>
        </w:rPr>
        <w:t>5. Цель экспертно-аналитического мероприятия: оценка исполнения областного бюджета Сахалинской области за 1 квартал 2023 года.</w:t>
      </w:r>
    </w:p>
    <w:p w:rsidR="00E31E3C" w:rsidRPr="00E31E3C" w:rsidRDefault="00E31E3C" w:rsidP="00E31E3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E31E3C">
        <w:rPr>
          <w:sz w:val="26"/>
          <w:szCs w:val="26"/>
        </w:rPr>
        <w:t>6. Проверяемый период деятельности: январь-март 2023 года.</w:t>
      </w:r>
    </w:p>
    <w:p w:rsidR="00E31E3C" w:rsidRPr="00E31E3C" w:rsidRDefault="00E31E3C" w:rsidP="00E31E3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E31E3C">
        <w:rPr>
          <w:sz w:val="26"/>
          <w:szCs w:val="26"/>
        </w:rPr>
        <w:t>7. По результатам экспертно-аналити</w:t>
      </w:r>
      <w:r w:rsidR="00246FC4">
        <w:rPr>
          <w:sz w:val="26"/>
          <w:szCs w:val="26"/>
        </w:rPr>
        <w:t>ческого мероприятия установлено:</w:t>
      </w:r>
    </w:p>
    <w:p w:rsidR="00246FC4" w:rsidRPr="00246FC4" w:rsidRDefault="00246FC4" w:rsidP="004F0D4E">
      <w:pPr>
        <w:pStyle w:val="a3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hAnsi="Times New Roman" w:cs="Times New Roman"/>
          <w:sz w:val="16"/>
          <w:szCs w:val="26"/>
        </w:rPr>
      </w:pPr>
    </w:p>
    <w:p w:rsidR="00532C9A" w:rsidRPr="00DB53B0" w:rsidRDefault="00532C9A" w:rsidP="004F0D4E">
      <w:pPr>
        <w:pStyle w:val="a3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  <w:r w:rsidRPr="00DB53B0">
        <w:rPr>
          <w:rFonts w:ascii="Times New Roman" w:hAnsi="Times New Roman" w:cs="Times New Roman"/>
          <w:sz w:val="26"/>
          <w:szCs w:val="26"/>
        </w:rPr>
        <w:t xml:space="preserve">Заключение контрольно-счетной палаты Сахалинской области 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DB53B0">
        <w:rPr>
          <w:rFonts w:ascii="Times New Roman" w:hAnsi="Times New Roman" w:cs="Times New Roman"/>
          <w:sz w:val="26"/>
          <w:szCs w:val="26"/>
        </w:rPr>
        <w:t xml:space="preserve"> контрольно-счетная палата) </w:t>
      </w:r>
      <w:r>
        <w:rPr>
          <w:rFonts w:ascii="Times New Roman" w:hAnsi="Times New Roman" w:cs="Times New Roman"/>
          <w:sz w:val="26"/>
          <w:szCs w:val="26"/>
        </w:rPr>
        <w:t xml:space="preserve">на отчет об исполнении </w:t>
      </w:r>
      <w:r w:rsidRPr="00DB53B0">
        <w:rPr>
          <w:rFonts w:ascii="Times New Roman" w:hAnsi="Times New Roman" w:cs="Times New Roman"/>
          <w:sz w:val="26"/>
          <w:szCs w:val="26"/>
        </w:rPr>
        <w:t>областного бюджета</w:t>
      </w:r>
      <w:r>
        <w:rPr>
          <w:rFonts w:ascii="Times New Roman" w:hAnsi="Times New Roman" w:cs="Times New Roman"/>
          <w:sz w:val="26"/>
          <w:szCs w:val="26"/>
        </w:rPr>
        <w:t xml:space="preserve"> Сахалинской области</w:t>
      </w:r>
      <w:r w:rsidRPr="00DB53B0">
        <w:rPr>
          <w:rFonts w:ascii="Times New Roman" w:hAnsi="Times New Roman" w:cs="Times New Roman"/>
          <w:sz w:val="26"/>
          <w:szCs w:val="26"/>
        </w:rPr>
        <w:t xml:space="preserve"> за 1 квартал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4F0D4E">
        <w:rPr>
          <w:rFonts w:ascii="Times New Roman" w:hAnsi="Times New Roman" w:cs="Times New Roman"/>
          <w:sz w:val="26"/>
          <w:szCs w:val="26"/>
        </w:rPr>
        <w:t>3</w:t>
      </w:r>
      <w:r w:rsidRPr="00DB53B0">
        <w:rPr>
          <w:rFonts w:ascii="Times New Roman" w:hAnsi="Times New Roman" w:cs="Times New Roman"/>
          <w:sz w:val="26"/>
          <w:szCs w:val="26"/>
        </w:rPr>
        <w:t xml:space="preserve"> года подготовлено в соответствии Бюджетн</w:t>
      </w:r>
      <w:r w:rsidR="002752DA">
        <w:rPr>
          <w:rFonts w:ascii="Times New Roman" w:hAnsi="Times New Roman" w:cs="Times New Roman"/>
          <w:sz w:val="26"/>
          <w:szCs w:val="26"/>
        </w:rPr>
        <w:t>ым</w:t>
      </w:r>
      <w:r w:rsidRPr="00DB53B0">
        <w:rPr>
          <w:rFonts w:ascii="Times New Roman" w:hAnsi="Times New Roman" w:cs="Times New Roman"/>
          <w:sz w:val="26"/>
          <w:szCs w:val="26"/>
        </w:rPr>
        <w:t xml:space="preserve"> кодекс</w:t>
      </w:r>
      <w:r w:rsidR="002752DA">
        <w:rPr>
          <w:rFonts w:ascii="Times New Roman" w:hAnsi="Times New Roman" w:cs="Times New Roman"/>
          <w:sz w:val="26"/>
          <w:szCs w:val="26"/>
        </w:rPr>
        <w:t>ом</w:t>
      </w:r>
      <w:r w:rsidRPr="00DB53B0">
        <w:rPr>
          <w:rFonts w:ascii="Times New Roman" w:hAnsi="Times New Roman" w:cs="Times New Roman"/>
          <w:sz w:val="26"/>
          <w:szCs w:val="26"/>
        </w:rPr>
        <w:t xml:space="preserve"> Российской Федерации 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DB53B0">
        <w:rPr>
          <w:rFonts w:ascii="Times New Roman" w:hAnsi="Times New Roman" w:cs="Times New Roman"/>
          <w:sz w:val="26"/>
          <w:szCs w:val="26"/>
        </w:rPr>
        <w:t xml:space="preserve"> БК РФ), Закон</w:t>
      </w:r>
      <w:r w:rsidR="004F0D4E">
        <w:rPr>
          <w:rFonts w:ascii="Times New Roman" w:hAnsi="Times New Roman" w:cs="Times New Roman"/>
          <w:sz w:val="26"/>
          <w:szCs w:val="26"/>
        </w:rPr>
        <w:t>ом</w:t>
      </w:r>
      <w:r w:rsidRPr="00DB53B0">
        <w:rPr>
          <w:rFonts w:ascii="Times New Roman" w:hAnsi="Times New Roman" w:cs="Times New Roman"/>
          <w:sz w:val="26"/>
          <w:szCs w:val="26"/>
        </w:rPr>
        <w:t xml:space="preserve"> Сахалинской области </w:t>
      </w:r>
      <w:r w:rsidR="002752DA">
        <w:rPr>
          <w:rFonts w:ascii="Times New Roman" w:hAnsi="Times New Roman" w:cs="Times New Roman"/>
          <w:sz w:val="26"/>
          <w:szCs w:val="26"/>
        </w:rPr>
        <w:t>«</w:t>
      </w:r>
      <w:r w:rsidRPr="00DB53B0">
        <w:rPr>
          <w:rFonts w:ascii="Times New Roman" w:hAnsi="Times New Roman" w:cs="Times New Roman"/>
          <w:sz w:val="26"/>
          <w:szCs w:val="26"/>
        </w:rPr>
        <w:t>О бюджетном процессе в Сахалинской области</w:t>
      </w:r>
      <w:r w:rsidR="002752DA">
        <w:rPr>
          <w:rFonts w:ascii="Times New Roman" w:hAnsi="Times New Roman" w:cs="Times New Roman"/>
          <w:sz w:val="26"/>
          <w:szCs w:val="26"/>
        </w:rPr>
        <w:t>»</w:t>
      </w:r>
      <w:r w:rsidRPr="00DB53B0">
        <w:rPr>
          <w:rFonts w:ascii="Times New Roman" w:hAnsi="Times New Roman" w:cs="Times New Roman"/>
          <w:sz w:val="26"/>
          <w:szCs w:val="26"/>
        </w:rPr>
        <w:t>, Закон</w:t>
      </w:r>
      <w:r w:rsidR="004F0D4E">
        <w:rPr>
          <w:rFonts w:ascii="Times New Roman" w:hAnsi="Times New Roman" w:cs="Times New Roman"/>
          <w:sz w:val="26"/>
          <w:szCs w:val="26"/>
        </w:rPr>
        <w:t>ом</w:t>
      </w:r>
      <w:r w:rsidRPr="00DB53B0">
        <w:rPr>
          <w:rFonts w:ascii="Times New Roman" w:hAnsi="Times New Roman" w:cs="Times New Roman"/>
          <w:sz w:val="26"/>
          <w:szCs w:val="26"/>
        </w:rPr>
        <w:t xml:space="preserve"> Сахалинской области </w:t>
      </w:r>
      <w:r w:rsidR="002752DA">
        <w:rPr>
          <w:rFonts w:ascii="Times New Roman" w:hAnsi="Times New Roman" w:cs="Times New Roman"/>
          <w:sz w:val="26"/>
          <w:szCs w:val="26"/>
        </w:rPr>
        <w:t>«</w:t>
      </w:r>
      <w:r w:rsidRPr="00DB53B0">
        <w:rPr>
          <w:rFonts w:ascii="Times New Roman" w:hAnsi="Times New Roman" w:cs="Times New Roman"/>
          <w:sz w:val="26"/>
          <w:szCs w:val="26"/>
        </w:rPr>
        <w:t>О контрольно-счетной палате Сахалинской области</w:t>
      </w:r>
      <w:r w:rsidR="002752DA">
        <w:rPr>
          <w:rFonts w:ascii="Times New Roman" w:hAnsi="Times New Roman" w:cs="Times New Roman"/>
          <w:sz w:val="26"/>
          <w:szCs w:val="26"/>
        </w:rPr>
        <w:t>»</w:t>
      </w:r>
      <w:r w:rsidRPr="00DB53B0">
        <w:rPr>
          <w:rFonts w:ascii="Times New Roman" w:hAnsi="Times New Roman" w:cs="Times New Roman"/>
          <w:sz w:val="26"/>
          <w:szCs w:val="26"/>
        </w:rPr>
        <w:t>.</w:t>
      </w:r>
    </w:p>
    <w:p w:rsidR="00551A02" w:rsidRDefault="00532C9A" w:rsidP="004F0D4E">
      <w:pPr>
        <w:pStyle w:val="a3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  <w:proofErr w:type="gramStart"/>
      <w:r w:rsidRPr="00532C9A">
        <w:rPr>
          <w:rFonts w:ascii="Times New Roman" w:hAnsi="Times New Roman" w:cs="Times New Roman"/>
          <w:sz w:val="26"/>
          <w:szCs w:val="26"/>
        </w:rPr>
        <w:t>Исполнение областного бюджета осуществлялось в соответствии с</w:t>
      </w:r>
      <w:r>
        <w:rPr>
          <w:rFonts w:ascii="Times New Roman" w:hAnsi="Times New Roman" w:cs="Times New Roman"/>
          <w:sz w:val="26"/>
          <w:szCs w:val="26"/>
        </w:rPr>
        <w:t xml:space="preserve"> Законом </w:t>
      </w:r>
      <w:r w:rsidRPr="00532C9A">
        <w:rPr>
          <w:rFonts w:ascii="Times New Roman" w:hAnsi="Times New Roman" w:cs="Times New Roman"/>
          <w:sz w:val="26"/>
          <w:szCs w:val="26"/>
        </w:rPr>
        <w:t xml:space="preserve">Сахалинской области </w:t>
      </w:r>
      <w:r w:rsidR="00551A02" w:rsidRPr="00551A02">
        <w:rPr>
          <w:rFonts w:ascii="Times New Roman" w:hAnsi="Times New Roman" w:cs="Times New Roman"/>
          <w:sz w:val="26"/>
          <w:szCs w:val="26"/>
        </w:rPr>
        <w:t xml:space="preserve">от 26.12.2022 </w:t>
      </w:r>
      <w:r w:rsidR="004F0D4E">
        <w:rPr>
          <w:rFonts w:ascii="Times New Roman" w:hAnsi="Times New Roman" w:cs="Times New Roman"/>
          <w:sz w:val="26"/>
          <w:szCs w:val="26"/>
        </w:rPr>
        <w:t>№</w:t>
      </w:r>
      <w:r w:rsidR="00551A02" w:rsidRPr="00551A02">
        <w:rPr>
          <w:rFonts w:ascii="Times New Roman" w:hAnsi="Times New Roman" w:cs="Times New Roman"/>
          <w:sz w:val="26"/>
          <w:szCs w:val="26"/>
        </w:rPr>
        <w:t xml:space="preserve"> 115-ЗО (ред. от 20.03.2023</w:t>
      </w:r>
      <w:r w:rsidR="006B2DF0">
        <w:rPr>
          <w:rFonts w:ascii="Times New Roman" w:hAnsi="Times New Roman" w:cs="Times New Roman"/>
          <w:sz w:val="26"/>
          <w:szCs w:val="26"/>
        </w:rPr>
        <w:t xml:space="preserve"> № 19-ЗО</w:t>
      </w:r>
      <w:r w:rsidR="00551A02" w:rsidRPr="00551A02">
        <w:rPr>
          <w:rFonts w:ascii="Times New Roman" w:hAnsi="Times New Roman" w:cs="Times New Roman"/>
          <w:sz w:val="26"/>
          <w:szCs w:val="26"/>
        </w:rPr>
        <w:t>)</w:t>
      </w:r>
      <w:r w:rsidR="00551A02">
        <w:rPr>
          <w:rFonts w:ascii="Times New Roman" w:hAnsi="Times New Roman" w:cs="Times New Roman"/>
          <w:sz w:val="26"/>
          <w:szCs w:val="26"/>
        </w:rPr>
        <w:t xml:space="preserve"> </w:t>
      </w:r>
      <w:r w:rsidR="002752DA">
        <w:rPr>
          <w:rFonts w:ascii="Times New Roman" w:hAnsi="Times New Roman" w:cs="Times New Roman"/>
          <w:sz w:val="26"/>
          <w:szCs w:val="26"/>
        </w:rPr>
        <w:t>«</w:t>
      </w:r>
      <w:r w:rsidR="00551A02" w:rsidRPr="00551A02">
        <w:rPr>
          <w:rFonts w:ascii="Times New Roman" w:hAnsi="Times New Roman" w:cs="Times New Roman"/>
          <w:sz w:val="26"/>
          <w:szCs w:val="26"/>
        </w:rPr>
        <w:t>Об областном бюджете Сахалинской области на 2023 год и на плановый период 2024 и 2025 годов</w:t>
      </w:r>
      <w:r w:rsidR="002752DA">
        <w:rPr>
          <w:rFonts w:ascii="Times New Roman" w:hAnsi="Times New Roman" w:cs="Times New Roman"/>
          <w:sz w:val="26"/>
          <w:szCs w:val="26"/>
        </w:rPr>
        <w:t>»</w:t>
      </w:r>
      <w:r w:rsidR="00917401">
        <w:rPr>
          <w:rFonts w:ascii="Times New Roman" w:hAnsi="Times New Roman" w:cs="Times New Roman"/>
          <w:sz w:val="26"/>
          <w:szCs w:val="26"/>
        </w:rPr>
        <w:t xml:space="preserve"> (далее – Закон об областном бюджете</w:t>
      </w:r>
      <w:r w:rsidR="002752DA">
        <w:rPr>
          <w:rFonts w:ascii="Times New Roman" w:hAnsi="Times New Roman" w:cs="Times New Roman"/>
          <w:sz w:val="26"/>
          <w:szCs w:val="26"/>
        </w:rPr>
        <w:t>, Закон № 115-ЗО</w:t>
      </w:r>
      <w:r w:rsidR="00917401">
        <w:rPr>
          <w:rFonts w:ascii="Times New Roman" w:hAnsi="Times New Roman" w:cs="Times New Roman"/>
          <w:sz w:val="26"/>
          <w:szCs w:val="26"/>
        </w:rPr>
        <w:t>)</w:t>
      </w:r>
      <w:r w:rsidR="004F0D4E">
        <w:rPr>
          <w:rFonts w:ascii="Times New Roman" w:hAnsi="Times New Roman" w:cs="Times New Roman"/>
          <w:sz w:val="26"/>
          <w:szCs w:val="26"/>
        </w:rPr>
        <w:t xml:space="preserve">, </w:t>
      </w:r>
      <w:r w:rsidR="00551A02" w:rsidRPr="004F0D4E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Сахалинской области от 29.12.2022 № 631 </w:t>
      </w:r>
      <w:r w:rsidR="002752DA">
        <w:rPr>
          <w:rFonts w:ascii="Times New Roman" w:hAnsi="Times New Roman" w:cs="Times New Roman"/>
          <w:sz w:val="26"/>
          <w:szCs w:val="26"/>
        </w:rPr>
        <w:t>«</w:t>
      </w:r>
      <w:r w:rsidR="00551A02" w:rsidRPr="004F0D4E">
        <w:rPr>
          <w:rFonts w:ascii="Times New Roman" w:hAnsi="Times New Roman" w:cs="Times New Roman"/>
          <w:sz w:val="26"/>
          <w:szCs w:val="26"/>
        </w:rPr>
        <w:t xml:space="preserve">О мерах по реализации Закона Сахалинской области </w:t>
      </w:r>
      <w:r w:rsidR="002752DA">
        <w:rPr>
          <w:rFonts w:ascii="Times New Roman" w:hAnsi="Times New Roman" w:cs="Times New Roman"/>
          <w:sz w:val="26"/>
          <w:szCs w:val="26"/>
        </w:rPr>
        <w:t>«</w:t>
      </w:r>
      <w:r w:rsidR="00551A02" w:rsidRPr="004F0D4E">
        <w:rPr>
          <w:rFonts w:ascii="Times New Roman" w:hAnsi="Times New Roman" w:cs="Times New Roman"/>
          <w:sz w:val="26"/>
          <w:szCs w:val="26"/>
        </w:rPr>
        <w:t>Об областном бюджете Сахалинской области на</w:t>
      </w:r>
      <w:proofErr w:type="gramEnd"/>
      <w:r w:rsidR="00551A02" w:rsidRPr="004F0D4E">
        <w:rPr>
          <w:rFonts w:ascii="Times New Roman" w:hAnsi="Times New Roman" w:cs="Times New Roman"/>
          <w:sz w:val="26"/>
          <w:szCs w:val="26"/>
        </w:rPr>
        <w:t xml:space="preserve"> 2023 год и на плановый период 2024 и 2025 годов</w:t>
      </w:r>
      <w:r w:rsidR="002752DA">
        <w:rPr>
          <w:rFonts w:ascii="Times New Roman" w:hAnsi="Times New Roman" w:cs="Times New Roman"/>
          <w:sz w:val="26"/>
          <w:szCs w:val="26"/>
        </w:rPr>
        <w:t>»</w:t>
      </w:r>
      <w:r w:rsidR="00551A02" w:rsidRPr="004F0D4E">
        <w:rPr>
          <w:rFonts w:ascii="Times New Roman" w:hAnsi="Times New Roman" w:cs="Times New Roman"/>
          <w:sz w:val="26"/>
          <w:szCs w:val="26"/>
        </w:rPr>
        <w:t xml:space="preserve"> (далее – Постановление ПСО № 631), а также с иными нормативными правовыми актами, направленными на реализацию З</w:t>
      </w:r>
      <w:r w:rsidR="004F0D4E">
        <w:rPr>
          <w:rFonts w:ascii="Times New Roman" w:hAnsi="Times New Roman" w:cs="Times New Roman"/>
          <w:sz w:val="26"/>
          <w:szCs w:val="26"/>
        </w:rPr>
        <w:t>акона об областном бюджете.</w:t>
      </w:r>
    </w:p>
    <w:p w:rsidR="004F0D4E" w:rsidRPr="004F0D4E" w:rsidRDefault="004F0D4E" w:rsidP="004F0D4E">
      <w:pPr>
        <w:pStyle w:val="a3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  <w:r w:rsidRPr="004F0D4E">
        <w:rPr>
          <w:rFonts w:ascii="Times New Roman" w:hAnsi="Times New Roman" w:cs="Times New Roman"/>
          <w:sz w:val="26"/>
          <w:szCs w:val="26"/>
        </w:rPr>
        <w:t>Заключение подготовлено на основании отчета об исполнении областного бюджета по состоянию на 01.04.202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4F0D4E">
        <w:rPr>
          <w:rFonts w:ascii="Times New Roman" w:hAnsi="Times New Roman" w:cs="Times New Roman"/>
          <w:sz w:val="26"/>
          <w:szCs w:val="26"/>
        </w:rPr>
        <w:t xml:space="preserve"> (форма 0503117), утвержденного распоряжением Правительства Сахалинской области от 28</w:t>
      </w:r>
      <w:r w:rsidR="00246FC4">
        <w:rPr>
          <w:rFonts w:ascii="Times New Roman" w:hAnsi="Times New Roman" w:cs="Times New Roman"/>
          <w:sz w:val="26"/>
          <w:szCs w:val="26"/>
        </w:rPr>
        <w:t>.04.2023</w:t>
      </w:r>
      <w:r w:rsidRPr="004F0D4E">
        <w:rPr>
          <w:rFonts w:ascii="Times New Roman" w:hAnsi="Times New Roman" w:cs="Times New Roman"/>
          <w:sz w:val="26"/>
          <w:szCs w:val="26"/>
        </w:rPr>
        <w:t xml:space="preserve"> № 344-р и информации</w:t>
      </w:r>
      <w:r w:rsidR="000E6A4E">
        <w:rPr>
          <w:rFonts w:ascii="Times New Roman" w:hAnsi="Times New Roman" w:cs="Times New Roman"/>
          <w:sz w:val="26"/>
          <w:szCs w:val="26"/>
        </w:rPr>
        <w:t>,</w:t>
      </w:r>
      <w:r w:rsidRPr="004F0D4E">
        <w:rPr>
          <w:rFonts w:ascii="Times New Roman" w:hAnsi="Times New Roman" w:cs="Times New Roman"/>
          <w:sz w:val="26"/>
          <w:szCs w:val="26"/>
        </w:rPr>
        <w:t xml:space="preserve"> представленной министерством финансов Сахалинской области по запросу контрольно-счетной палаты. </w:t>
      </w:r>
    </w:p>
    <w:p w:rsidR="004F0D4E" w:rsidRDefault="004F0D4E" w:rsidP="004F0D4E">
      <w:pPr>
        <w:pStyle w:val="a3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246FC4" w:rsidRPr="004F0D4E" w:rsidRDefault="00246FC4" w:rsidP="004F0D4E">
      <w:pPr>
        <w:pStyle w:val="a3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4F0D4E" w:rsidRPr="004F0D4E" w:rsidRDefault="004F0D4E" w:rsidP="004F0D4E">
      <w:pPr>
        <w:pStyle w:val="a3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4F0D4E">
        <w:rPr>
          <w:rFonts w:ascii="Times New Roman" w:hAnsi="Times New Roman" w:cs="Times New Roman"/>
          <w:b/>
          <w:sz w:val="26"/>
          <w:szCs w:val="26"/>
        </w:rPr>
        <w:lastRenderedPageBreak/>
        <w:t>Анализ исполнения основных характеристик областного бюджета в отчетном периоде</w:t>
      </w:r>
    </w:p>
    <w:p w:rsidR="004F0D4E" w:rsidRPr="004F0D4E" w:rsidRDefault="004F0D4E" w:rsidP="004F0D4E">
      <w:pPr>
        <w:pStyle w:val="a3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4F0D4E" w:rsidRDefault="004F0D4E" w:rsidP="006B2DF0">
      <w:pPr>
        <w:pStyle w:val="a3"/>
        <w:tabs>
          <w:tab w:val="left" w:pos="993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  <w:r w:rsidRPr="004F0D4E">
        <w:rPr>
          <w:rFonts w:ascii="Times New Roman" w:hAnsi="Times New Roman" w:cs="Times New Roman"/>
          <w:sz w:val="26"/>
          <w:szCs w:val="26"/>
        </w:rPr>
        <w:t>В соответствии с Законом об областном бюджете основные характеристики на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4F0D4E">
        <w:rPr>
          <w:rFonts w:ascii="Times New Roman" w:hAnsi="Times New Roman" w:cs="Times New Roman"/>
          <w:sz w:val="26"/>
          <w:szCs w:val="26"/>
        </w:rPr>
        <w:t xml:space="preserve"> год составляют (в редакции </w:t>
      </w:r>
      <w:r w:rsidR="00917401">
        <w:rPr>
          <w:rFonts w:ascii="Times New Roman" w:hAnsi="Times New Roman" w:cs="Times New Roman"/>
          <w:sz w:val="26"/>
          <w:szCs w:val="26"/>
        </w:rPr>
        <w:t>от 20.03.2023</w:t>
      </w:r>
      <w:r w:rsidRPr="004F0D4E">
        <w:rPr>
          <w:rFonts w:ascii="Times New Roman" w:hAnsi="Times New Roman" w:cs="Times New Roman"/>
          <w:sz w:val="26"/>
          <w:szCs w:val="26"/>
        </w:rPr>
        <w:t>):</w:t>
      </w:r>
    </w:p>
    <w:p w:rsidR="008C6B7B" w:rsidRPr="008C6B7B" w:rsidRDefault="008C6B7B" w:rsidP="006B2DF0">
      <w:pPr>
        <w:pStyle w:val="a3"/>
        <w:numPr>
          <w:ilvl w:val="0"/>
          <w:numId w:val="6"/>
        </w:numPr>
        <w:tabs>
          <w:tab w:val="left" w:pos="993"/>
        </w:tabs>
        <w:overflowPunct w:val="0"/>
        <w:autoSpaceDE w:val="0"/>
        <w:autoSpaceDN w:val="0"/>
        <w:adjustRightInd w:val="0"/>
        <w:spacing w:line="240" w:lineRule="auto"/>
        <w:ind w:left="0" w:firstLine="709"/>
        <w:textAlignment w:val="baseline"/>
        <w:rPr>
          <w:rFonts w:ascii="Times New Roman" w:hAnsi="Times New Roman" w:cs="Times New Roman"/>
          <w:sz w:val="26"/>
          <w:szCs w:val="26"/>
        </w:rPr>
      </w:pPr>
      <w:r w:rsidRPr="008C6B7B">
        <w:rPr>
          <w:rFonts w:ascii="Times New Roman" w:hAnsi="Times New Roman" w:cs="Times New Roman"/>
          <w:sz w:val="26"/>
          <w:szCs w:val="26"/>
        </w:rPr>
        <w:t>прогнозируемый общий объем доходов областного бюджета в сумме 137122472,5 тыс. рублей;</w:t>
      </w:r>
    </w:p>
    <w:p w:rsidR="008C6B7B" w:rsidRPr="008C6B7B" w:rsidRDefault="008C6B7B" w:rsidP="006B2DF0">
      <w:pPr>
        <w:pStyle w:val="a3"/>
        <w:numPr>
          <w:ilvl w:val="0"/>
          <w:numId w:val="6"/>
        </w:numPr>
        <w:tabs>
          <w:tab w:val="left" w:pos="993"/>
        </w:tabs>
        <w:overflowPunct w:val="0"/>
        <w:autoSpaceDE w:val="0"/>
        <w:autoSpaceDN w:val="0"/>
        <w:adjustRightInd w:val="0"/>
        <w:spacing w:line="240" w:lineRule="auto"/>
        <w:ind w:left="0" w:firstLine="709"/>
        <w:textAlignment w:val="baseline"/>
        <w:rPr>
          <w:rFonts w:ascii="Times New Roman" w:hAnsi="Times New Roman" w:cs="Times New Roman"/>
          <w:sz w:val="26"/>
          <w:szCs w:val="26"/>
        </w:rPr>
      </w:pPr>
      <w:r w:rsidRPr="008C6B7B">
        <w:rPr>
          <w:rFonts w:ascii="Times New Roman" w:hAnsi="Times New Roman" w:cs="Times New Roman"/>
          <w:sz w:val="26"/>
          <w:szCs w:val="26"/>
        </w:rPr>
        <w:t xml:space="preserve">общий объем расходов областного бюджета в сумме 202715061,2 </w:t>
      </w:r>
      <w:r w:rsidR="005A4717">
        <w:rPr>
          <w:rFonts w:ascii="Times New Roman" w:hAnsi="Times New Roman" w:cs="Times New Roman"/>
          <w:sz w:val="26"/>
          <w:szCs w:val="26"/>
        </w:rPr>
        <w:br/>
      </w:r>
      <w:r w:rsidRPr="008C6B7B">
        <w:rPr>
          <w:rFonts w:ascii="Times New Roman" w:hAnsi="Times New Roman" w:cs="Times New Roman"/>
          <w:sz w:val="26"/>
          <w:szCs w:val="26"/>
        </w:rPr>
        <w:t>тыс. рублей;</w:t>
      </w:r>
    </w:p>
    <w:p w:rsidR="008C6B7B" w:rsidRPr="008C6B7B" w:rsidRDefault="008C6B7B" w:rsidP="006B2DF0">
      <w:pPr>
        <w:pStyle w:val="a3"/>
        <w:numPr>
          <w:ilvl w:val="0"/>
          <w:numId w:val="6"/>
        </w:numPr>
        <w:tabs>
          <w:tab w:val="left" w:pos="993"/>
        </w:tabs>
        <w:overflowPunct w:val="0"/>
        <w:autoSpaceDE w:val="0"/>
        <w:autoSpaceDN w:val="0"/>
        <w:adjustRightInd w:val="0"/>
        <w:spacing w:line="240" w:lineRule="auto"/>
        <w:ind w:left="0" w:firstLine="709"/>
        <w:textAlignment w:val="baseline"/>
        <w:rPr>
          <w:rFonts w:ascii="Times New Roman" w:hAnsi="Times New Roman" w:cs="Times New Roman"/>
          <w:sz w:val="26"/>
          <w:szCs w:val="26"/>
        </w:rPr>
      </w:pPr>
      <w:r w:rsidRPr="008C6B7B">
        <w:rPr>
          <w:rFonts w:ascii="Times New Roman" w:hAnsi="Times New Roman" w:cs="Times New Roman"/>
          <w:sz w:val="26"/>
          <w:szCs w:val="26"/>
        </w:rPr>
        <w:t xml:space="preserve">дефицит областного бюджета в сумме 65592588,7 тыс. рублей. </w:t>
      </w:r>
    </w:p>
    <w:p w:rsidR="008C6B7B" w:rsidRDefault="008C6B7B" w:rsidP="006B2DF0">
      <w:pPr>
        <w:pStyle w:val="a3"/>
        <w:tabs>
          <w:tab w:val="left" w:pos="993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  <w:r w:rsidRPr="008C6B7B">
        <w:rPr>
          <w:rFonts w:ascii="Times New Roman" w:hAnsi="Times New Roman" w:cs="Times New Roman"/>
          <w:sz w:val="26"/>
          <w:szCs w:val="26"/>
        </w:rPr>
        <w:t xml:space="preserve">В соответствии со статьями 217, 232 БК РФ и статьей 24 Закона об областном бюджете министерством финансов Сахалинской области без внесения изменений в Закон об областном бюджете план по расходам увеличен </w:t>
      </w:r>
      <w:r>
        <w:rPr>
          <w:rFonts w:ascii="Times New Roman" w:hAnsi="Times New Roman" w:cs="Times New Roman"/>
          <w:sz w:val="26"/>
          <w:szCs w:val="26"/>
        </w:rPr>
        <w:t xml:space="preserve">до 202744004,7 </w:t>
      </w:r>
      <w:r w:rsidR="00246FC4">
        <w:rPr>
          <w:rFonts w:ascii="Times New Roman" w:hAnsi="Times New Roman" w:cs="Times New Roman"/>
          <w:sz w:val="26"/>
          <w:szCs w:val="26"/>
        </w:rPr>
        <w:t>тыс. рублей</w:t>
      </w:r>
      <w:r>
        <w:rPr>
          <w:rFonts w:ascii="Times New Roman" w:hAnsi="Times New Roman" w:cs="Times New Roman"/>
          <w:sz w:val="26"/>
          <w:szCs w:val="26"/>
        </w:rPr>
        <w:t xml:space="preserve"> или на 28943,5 </w:t>
      </w:r>
      <w:r w:rsidR="00246FC4">
        <w:rPr>
          <w:rFonts w:ascii="Times New Roman" w:hAnsi="Times New Roman" w:cs="Times New Roman"/>
          <w:sz w:val="26"/>
          <w:szCs w:val="26"/>
        </w:rPr>
        <w:t>тыс. рублей</w:t>
      </w:r>
      <w:r>
        <w:rPr>
          <w:rFonts w:ascii="Times New Roman" w:hAnsi="Times New Roman" w:cs="Times New Roman"/>
          <w:sz w:val="26"/>
          <w:szCs w:val="26"/>
        </w:rPr>
        <w:t xml:space="preserve"> (на </w:t>
      </w:r>
      <w:r w:rsidR="001310BC">
        <w:rPr>
          <w:rFonts w:ascii="Times New Roman" w:hAnsi="Times New Roman" w:cs="Times New Roman"/>
          <w:sz w:val="26"/>
          <w:szCs w:val="26"/>
        </w:rPr>
        <w:t>0,01 %).</w:t>
      </w:r>
    </w:p>
    <w:p w:rsidR="003F6B2F" w:rsidRPr="00B72464" w:rsidRDefault="003F6B2F" w:rsidP="003F6B2F">
      <w:pPr>
        <w:pStyle w:val="Default"/>
        <w:ind w:firstLine="709"/>
        <w:jc w:val="both"/>
        <w:rPr>
          <w:sz w:val="26"/>
          <w:szCs w:val="26"/>
        </w:rPr>
      </w:pPr>
      <w:r w:rsidRPr="00B72464">
        <w:rPr>
          <w:sz w:val="26"/>
          <w:szCs w:val="26"/>
        </w:rPr>
        <w:t>Исполнение областного бюджета за 1 квартал 202</w:t>
      </w:r>
      <w:r>
        <w:rPr>
          <w:sz w:val="26"/>
          <w:szCs w:val="26"/>
        </w:rPr>
        <w:t>3</w:t>
      </w:r>
      <w:r w:rsidRPr="00B72464">
        <w:rPr>
          <w:sz w:val="26"/>
          <w:szCs w:val="26"/>
        </w:rPr>
        <w:t xml:space="preserve"> года по доходам составило </w:t>
      </w:r>
      <w:r w:rsidR="00525FB7">
        <w:rPr>
          <w:sz w:val="26"/>
          <w:szCs w:val="26"/>
        </w:rPr>
        <w:t>48543106,6</w:t>
      </w:r>
      <w:r>
        <w:rPr>
          <w:sz w:val="26"/>
          <w:szCs w:val="26"/>
        </w:rPr>
        <w:t xml:space="preserve"> </w:t>
      </w:r>
      <w:r w:rsidRPr="00B72464">
        <w:rPr>
          <w:sz w:val="26"/>
          <w:szCs w:val="26"/>
        </w:rPr>
        <w:t xml:space="preserve">тыс. рублей или </w:t>
      </w:r>
      <w:r w:rsidR="00525FB7">
        <w:rPr>
          <w:sz w:val="26"/>
          <w:szCs w:val="26"/>
        </w:rPr>
        <w:t>35,4</w:t>
      </w:r>
      <w:r w:rsidRPr="00B72464">
        <w:rPr>
          <w:sz w:val="26"/>
          <w:szCs w:val="26"/>
        </w:rPr>
        <w:t xml:space="preserve"> % к прогнозируемым поступлениям, по расходам – </w:t>
      </w:r>
      <w:r>
        <w:rPr>
          <w:sz w:val="26"/>
          <w:szCs w:val="26"/>
        </w:rPr>
        <w:t xml:space="preserve">37035857,2 </w:t>
      </w:r>
      <w:r w:rsidRPr="00B72464">
        <w:rPr>
          <w:sz w:val="26"/>
          <w:szCs w:val="26"/>
        </w:rPr>
        <w:t xml:space="preserve">тыс. рублей или </w:t>
      </w:r>
      <w:r>
        <w:rPr>
          <w:sz w:val="26"/>
          <w:szCs w:val="26"/>
        </w:rPr>
        <w:t>18,3</w:t>
      </w:r>
      <w:r w:rsidRPr="00B72464">
        <w:rPr>
          <w:sz w:val="26"/>
          <w:szCs w:val="26"/>
        </w:rPr>
        <w:t xml:space="preserve"> % от уточненных назначений. В результате областной бюджет исполнен с профицитом в сумме </w:t>
      </w:r>
      <w:r w:rsidR="00525FB7">
        <w:rPr>
          <w:sz w:val="26"/>
          <w:szCs w:val="26"/>
        </w:rPr>
        <w:t>11507249,4</w:t>
      </w:r>
      <w:r w:rsidRPr="00B72464">
        <w:rPr>
          <w:sz w:val="26"/>
          <w:szCs w:val="26"/>
        </w:rPr>
        <w:t xml:space="preserve"> тыс. рублей. </w:t>
      </w:r>
    </w:p>
    <w:p w:rsidR="003F6B2F" w:rsidRPr="0001414E" w:rsidRDefault="003F6B2F" w:rsidP="003F6B2F">
      <w:pPr>
        <w:ind w:firstLine="709"/>
        <w:jc w:val="both"/>
        <w:rPr>
          <w:color w:val="000000"/>
          <w:sz w:val="26"/>
          <w:szCs w:val="26"/>
        </w:rPr>
      </w:pPr>
      <w:r w:rsidRPr="00B72464">
        <w:rPr>
          <w:sz w:val="26"/>
          <w:szCs w:val="26"/>
        </w:rPr>
        <w:t>По сравнению с аналогичным периодом 202</w:t>
      </w:r>
      <w:r>
        <w:rPr>
          <w:sz w:val="26"/>
          <w:szCs w:val="26"/>
        </w:rPr>
        <w:t>2</w:t>
      </w:r>
      <w:r w:rsidRPr="00B72464">
        <w:rPr>
          <w:sz w:val="26"/>
          <w:szCs w:val="26"/>
        </w:rPr>
        <w:t xml:space="preserve"> год</w:t>
      </w:r>
      <w:r>
        <w:rPr>
          <w:sz w:val="26"/>
          <w:szCs w:val="26"/>
        </w:rPr>
        <w:t>а</w:t>
      </w:r>
      <w:r w:rsidRPr="00B72464">
        <w:rPr>
          <w:sz w:val="26"/>
          <w:szCs w:val="26"/>
        </w:rPr>
        <w:t xml:space="preserve"> поступление доходов областного бюджета увеличилось на </w:t>
      </w:r>
      <w:r w:rsidR="00525FB7">
        <w:rPr>
          <w:sz w:val="26"/>
          <w:szCs w:val="26"/>
        </w:rPr>
        <w:t>2339484,2</w:t>
      </w:r>
      <w:r w:rsidRPr="00B72464">
        <w:rPr>
          <w:sz w:val="26"/>
          <w:szCs w:val="26"/>
        </w:rPr>
        <w:t xml:space="preserve"> тыс. рублей или на </w:t>
      </w:r>
      <w:r w:rsidR="00525FB7">
        <w:rPr>
          <w:sz w:val="26"/>
          <w:szCs w:val="26"/>
        </w:rPr>
        <w:t xml:space="preserve">5,1 </w:t>
      </w:r>
      <w:r w:rsidRPr="00B72464">
        <w:rPr>
          <w:sz w:val="26"/>
          <w:szCs w:val="26"/>
        </w:rPr>
        <w:t xml:space="preserve">%, расходы бюджета увеличились на </w:t>
      </w:r>
      <w:r w:rsidR="007A2E4F">
        <w:rPr>
          <w:sz w:val="26"/>
          <w:szCs w:val="26"/>
        </w:rPr>
        <w:t>1969557,0</w:t>
      </w:r>
      <w:r w:rsidRPr="00B72464">
        <w:rPr>
          <w:sz w:val="26"/>
          <w:szCs w:val="26"/>
        </w:rPr>
        <w:t xml:space="preserve"> тыс. рублей или на </w:t>
      </w:r>
      <w:r w:rsidR="007A2E4F">
        <w:rPr>
          <w:sz w:val="26"/>
          <w:szCs w:val="26"/>
        </w:rPr>
        <w:t>5,6</w:t>
      </w:r>
      <w:r>
        <w:rPr>
          <w:sz w:val="26"/>
          <w:szCs w:val="26"/>
        </w:rPr>
        <w:t xml:space="preserve"> %</w:t>
      </w:r>
      <w:r w:rsidRPr="00B72464">
        <w:rPr>
          <w:color w:val="000000"/>
          <w:sz w:val="26"/>
          <w:szCs w:val="26"/>
        </w:rPr>
        <w:t>.</w:t>
      </w:r>
    </w:p>
    <w:p w:rsidR="001310BC" w:rsidRDefault="001310BC" w:rsidP="004F0D4E">
      <w:pPr>
        <w:pStyle w:val="a3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525FB7" w:rsidRDefault="00525FB7" w:rsidP="00525FB7">
      <w:pPr>
        <w:jc w:val="center"/>
        <w:rPr>
          <w:b/>
          <w:sz w:val="26"/>
          <w:szCs w:val="26"/>
        </w:rPr>
      </w:pPr>
      <w:r w:rsidRPr="005F7231">
        <w:rPr>
          <w:b/>
          <w:sz w:val="26"/>
          <w:szCs w:val="26"/>
        </w:rPr>
        <w:t>Доходы областного бюджета</w:t>
      </w:r>
    </w:p>
    <w:p w:rsidR="00525FB7" w:rsidRPr="00246FC4" w:rsidRDefault="00525FB7" w:rsidP="00525FB7">
      <w:pPr>
        <w:ind w:firstLine="709"/>
        <w:jc w:val="center"/>
        <w:rPr>
          <w:b/>
          <w:szCs w:val="26"/>
          <w:lang w:eastAsia="en-US"/>
        </w:rPr>
      </w:pPr>
    </w:p>
    <w:p w:rsidR="00525FB7" w:rsidRDefault="00525FB7" w:rsidP="00525FB7">
      <w:pPr>
        <w:ind w:firstLine="709"/>
        <w:jc w:val="both"/>
        <w:rPr>
          <w:sz w:val="26"/>
          <w:szCs w:val="26"/>
        </w:rPr>
      </w:pPr>
      <w:r w:rsidRPr="00D14448">
        <w:rPr>
          <w:sz w:val="26"/>
          <w:szCs w:val="26"/>
        </w:rPr>
        <w:t xml:space="preserve">Согласно представленному отчету, исполнение областного бюджета за </w:t>
      </w:r>
      <w:r w:rsidR="005A4717">
        <w:rPr>
          <w:sz w:val="26"/>
          <w:szCs w:val="26"/>
        </w:rPr>
        <w:br/>
      </w:r>
      <w:r w:rsidRPr="00D14448">
        <w:rPr>
          <w:sz w:val="26"/>
          <w:szCs w:val="26"/>
        </w:rPr>
        <w:t>1 квартал 202</w:t>
      </w:r>
      <w:r>
        <w:rPr>
          <w:sz w:val="26"/>
          <w:szCs w:val="26"/>
        </w:rPr>
        <w:t>3</w:t>
      </w:r>
      <w:r w:rsidRPr="00D14448">
        <w:rPr>
          <w:sz w:val="26"/>
          <w:szCs w:val="26"/>
        </w:rPr>
        <w:t xml:space="preserve"> года по доходам составило </w:t>
      </w:r>
      <w:r>
        <w:rPr>
          <w:sz w:val="26"/>
          <w:szCs w:val="26"/>
        </w:rPr>
        <w:t>48543106,6</w:t>
      </w:r>
      <w:r w:rsidRPr="00D14448">
        <w:rPr>
          <w:sz w:val="26"/>
          <w:szCs w:val="26"/>
        </w:rPr>
        <w:t xml:space="preserve"> тыс. рублей или </w:t>
      </w:r>
      <w:r>
        <w:rPr>
          <w:sz w:val="26"/>
          <w:szCs w:val="26"/>
        </w:rPr>
        <w:t>35,4</w:t>
      </w:r>
      <w:r w:rsidRPr="00D14448">
        <w:rPr>
          <w:sz w:val="26"/>
          <w:szCs w:val="26"/>
        </w:rPr>
        <w:t xml:space="preserve"> % от утвержденного плана</w:t>
      </w:r>
      <w:r>
        <w:rPr>
          <w:sz w:val="26"/>
          <w:szCs w:val="26"/>
        </w:rPr>
        <w:t xml:space="preserve"> или с ростом к </w:t>
      </w:r>
      <w:r w:rsidRPr="00D14448">
        <w:rPr>
          <w:sz w:val="26"/>
          <w:szCs w:val="26"/>
        </w:rPr>
        <w:t>аналогичн</w:t>
      </w:r>
      <w:r>
        <w:rPr>
          <w:sz w:val="26"/>
          <w:szCs w:val="26"/>
        </w:rPr>
        <w:t>ому</w:t>
      </w:r>
      <w:r w:rsidRPr="00D14448">
        <w:rPr>
          <w:sz w:val="26"/>
          <w:szCs w:val="26"/>
        </w:rPr>
        <w:t xml:space="preserve"> период</w:t>
      </w:r>
      <w:r>
        <w:rPr>
          <w:sz w:val="26"/>
          <w:szCs w:val="26"/>
        </w:rPr>
        <w:t>у</w:t>
      </w:r>
      <w:r w:rsidRPr="00D14448">
        <w:rPr>
          <w:sz w:val="26"/>
          <w:szCs w:val="26"/>
        </w:rPr>
        <w:t xml:space="preserve"> прошлого года </w:t>
      </w:r>
      <w:r>
        <w:rPr>
          <w:sz w:val="26"/>
          <w:szCs w:val="26"/>
        </w:rPr>
        <w:t>на</w:t>
      </w:r>
      <w:r w:rsidRPr="00B72464">
        <w:rPr>
          <w:sz w:val="26"/>
          <w:szCs w:val="26"/>
        </w:rPr>
        <w:t xml:space="preserve"> </w:t>
      </w:r>
      <w:r>
        <w:rPr>
          <w:sz w:val="26"/>
          <w:szCs w:val="26"/>
        </w:rPr>
        <w:t>2339484,2</w:t>
      </w:r>
      <w:r w:rsidRPr="00B72464">
        <w:rPr>
          <w:sz w:val="26"/>
          <w:szCs w:val="26"/>
        </w:rPr>
        <w:t xml:space="preserve"> тыс. рублей или на </w:t>
      </w:r>
      <w:r>
        <w:rPr>
          <w:sz w:val="26"/>
          <w:szCs w:val="26"/>
        </w:rPr>
        <w:t xml:space="preserve">5,1 </w:t>
      </w:r>
      <w:r w:rsidRPr="00B72464">
        <w:rPr>
          <w:sz w:val="26"/>
          <w:szCs w:val="26"/>
        </w:rPr>
        <w:t>%</w:t>
      </w:r>
      <w:r>
        <w:rPr>
          <w:sz w:val="26"/>
          <w:szCs w:val="26"/>
        </w:rPr>
        <w:t xml:space="preserve"> (</w:t>
      </w:r>
      <w:r w:rsidRPr="00D14448">
        <w:rPr>
          <w:sz w:val="26"/>
          <w:szCs w:val="26"/>
        </w:rPr>
        <w:t>аналогичный период 202</w:t>
      </w:r>
      <w:r>
        <w:rPr>
          <w:sz w:val="26"/>
          <w:szCs w:val="26"/>
        </w:rPr>
        <w:t>2</w:t>
      </w:r>
      <w:r w:rsidRPr="00D14448">
        <w:rPr>
          <w:sz w:val="26"/>
          <w:szCs w:val="26"/>
        </w:rPr>
        <w:t xml:space="preserve"> года</w:t>
      </w:r>
      <w:r w:rsidR="005A4717">
        <w:rPr>
          <w:sz w:val="26"/>
          <w:szCs w:val="26"/>
        </w:rPr>
        <w:t xml:space="preserve"> </w:t>
      </w:r>
      <w:r w:rsidRPr="00D14448">
        <w:rPr>
          <w:sz w:val="26"/>
          <w:szCs w:val="26"/>
        </w:rPr>
        <w:t xml:space="preserve">– </w:t>
      </w:r>
      <w:r>
        <w:rPr>
          <w:sz w:val="26"/>
          <w:szCs w:val="26"/>
        </w:rPr>
        <w:t>46203622,4 тыс. рублей</w:t>
      </w:r>
      <w:r w:rsidRPr="00D14448">
        <w:rPr>
          <w:sz w:val="26"/>
          <w:szCs w:val="26"/>
        </w:rPr>
        <w:t xml:space="preserve"> или 36,4 % </w:t>
      </w:r>
      <w:r>
        <w:rPr>
          <w:sz w:val="26"/>
          <w:szCs w:val="26"/>
        </w:rPr>
        <w:t xml:space="preserve">от </w:t>
      </w:r>
      <w:r w:rsidRPr="00D14448">
        <w:rPr>
          <w:sz w:val="26"/>
          <w:szCs w:val="26"/>
        </w:rPr>
        <w:t>плана).</w:t>
      </w:r>
    </w:p>
    <w:p w:rsidR="00525FB7" w:rsidRPr="00D14448" w:rsidRDefault="00525FB7" w:rsidP="00872131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D14448">
        <w:rPr>
          <w:sz w:val="26"/>
          <w:szCs w:val="26"/>
        </w:rPr>
        <w:t xml:space="preserve">Исполнение </w:t>
      </w:r>
      <w:r w:rsidRPr="0091030E">
        <w:rPr>
          <w:sz w:val="26"/>
          <w:szCs w:val="26"/>
        </w:rPr>
        <w:t>по налоговым и неналоговым</w:t>
      </w:r>
      <w:r w:rsidRPr="00D14448">
        <w:rPr>
          <w:sz w:val="26"/>
          <w:szCs w:val="26"/>
        </w:rPr>
        <w:t xml:space="preserve"> доходам областного бюджета за </w:t>
      </w:r>
      <w:r w:rsidR="005A4717">
        <w:rPr>
          <w:sz w:val="26"/>
          <w:szCs w:val="26"/>
        </w:rPr>
        <w:br/>
      </w:r>
      <w:r w:rsidRPr="00D14448">
        <w:rPr>
          <w:sz w:val="26"/>
          <w:szCs w:val="26"/>
        </w:rPr>
        <w:t>1 квартал текущего года состав</w:t>
      </w:r>
      <w:r>
        <w:rPr>
          <w:sz w:val="26"/>
          <w:szCs w:val="26"/>
        </w:rPr>
        <w:t>ило 45846484,9</w:t>
      </w:r>
      <w:r w:rsidRPr="00D14448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 xml:space="preserve"> </w:t>
      </w:r>
      <w:r w:rsidRPr="00D14448">
        <w:rPr>
          <w:sz w:val="26"/>
          <w:szCs w:val="26"/>
        </w:rPr>
        <w:t xml:space="preserve">или </w:t>
      </w:r>
      <w:r>
        <w:rPr>
          <w:sz w:val="26"/>
          <w:szCs w:val="26"/>
        </w:rPr>
        <w:t>36,3</w:t>
      </w:r>
      <w:r w:rsidRPr="00D14448">
        <w:rPr>
          <w:sz w:val="26"/>
          <w:szCs w:val="26"/>
        </w:rPr>
        <w:t xml:space="preserve"> % от утвержденного плана. Удельный вес налоговых и неналоговых доходов в общем объеме полученных за 1 квартал 202</w:t>
      </w:r>
      <w:r w:rsidR="00872131">
        <w:rPr>
          <w:sz w:val="26"/>
          <w:szCs w:val="26"/>
        </w:rPr>
        <w:t>3</w:t>
      </w:r>
      <w:r w:rsidRPr="00D14448">
        <w:rPr>
          <w:sz w:val="26"/>
          <w:szCs w:val="26"/>
        </w:rPr>
        <w:t xml:space="preserve"> года доходов областного бюджета составил </w:t>
      </w:r>
      <w:r w:rsidR="00872131">
        <w:rPr>
          <w:sz w:val="26"/>
          <w:szCs w:val="26"/>
        </w:rPr>
        <w:t>94,4</w:t>
      </w:r>
      <w:r w:rsidRPr="00D14448">
        <w:rPr>
          <w:sz w:val="26"/>
          <w:szCs w:val="26"/>
        </w:rPr>
        <w:t xml:space="preserve"> %.</w:t>
      </w:r>
    </w:p>
    <w:p w:rsidR="00525FB7" w:rsidRPr="00D14448" w:rsidRDefault="00525FB7" w:rsidP="0091030E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D14448">
        <w:rPr>
          <w:sz w:val="26"/>
          <w:szCs w:val="26"/>
        </w:rPr>
        <w:t>Основной объем поступлений налоговых и неналоговых доходов в областной бюджет обеспечен за счет поступления следующих доходов:</w:t>
      </w:r>
    </w:p>
    <w:p w:rsidR="00525FB7" w:rsidRPr="00872131" w:rsidRDefault="00525FB7" w:rsidP="00872131">
      <w:pPr>
        <w:pStyle w:val="a8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72131">
        <w:rPr>
          <w:sz w:val="26"/>
          <w:szCs w:val="26"/>
        </w:rPr>
        <w:t xml:space="preserve">налога на прибыль организаций – </w:t>
      </w:r>
      <w:r w:rsidR="00872131" w:rsidRPr="00872131">
        <w:rPr>
          <w:sz w:val="26"/>
          <w:szCs w:val="26"/>
        </w:rPr>
        <w:t>29831628,7</w:t>
      </w:r>
      <w:r w:rsidRPr="00872131">
        <w:rPr>
          <w:sz w:val="26"/>
          <w:szCs w:val="26"/>
        </w:rPr>
        <w:t xml:space="preserve"> тыс. рублей или </w:t>
      </w:r>
      <w:r w:rsidR="00872131" w:rsidRPr="00872131">
        <w:rPr>
          <w:sz w:val="26"/>
          <w:szCs w:val="26"/>
        </w:rPr>
        <w:t>65,1</w:t>
      </w:r>
      <w:r w:rsidRPr="00872131">
        <w:rPr>
          <w:sz w:val="26"/>
          <w:szCs w:val="26"/>
        </w:rPr>
        <w:t xml:space="preserve"> % от общей суммы поступивших налоговых и неналоговых доходов (удельный вес в общем объеме поступивших доходов – </w:t>
      </w:r>
      <w:r w:rsidR="00872131" w:rsidRPr="00872131">
        <w:rPr>
          <w:sz w:val="26"/>
          <w:szCs w:val="26"/>
        </w:rPr>
        <w:t>61,5</w:t>
      </w:r>
      <w:r w:rsidRPr="00872131">
        <w:rPr>
          <w:sz w:val="26"/>
          <w:szCs w:val="26"/>
        </w:rPr>
        <w:t xml:space="preserve"> %), исполнение плановых назначений составило </w:t>
      </w:r>
      <w:r w:rsidR="00872131" w:rsidRPr="00872131">
        <w:rPr>
          <w:sz w:val="26"/>
          <w:szCs w:val="26"/>
        </w:rPr>
        <w:t>48,6</w:t>
      </w:r>
      <w:r w:rsidR="004972A4">
        <w:rPr>
          <w:sz w:val="26"/>
          <w:szCs w:val="26"/>
        </w:rPr>
        <w:t xml:space="preserve"> %; </w:t>
      </w:r>
    </w:p>
    <w:p w:rsidR="0091030E" w:rsidRPr="0091030E" w:rsidRDefault="00872131" w:rsidP="00485315">
      <w:pPr>
        <w:pStyle w:val="a8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91030E">
        <w:rPr>
          <w:sz w:val="26"/>
          <w:szCs w:val="26"/>
        </w:rPr>
        <w:t xml:space="preserve">доходов в виде доли прибыльной продукции государства при выполнении соглашений о разделе продукции – </w:t>
      </w:r>
      <w:r w:rsidR="0091030E" w:rsidRPr="0091030E">
        <w:rPr>
          <w:sz w:val="26"/>
          <w:szCs w:val="26"/>
        </w:rPr>
        <w:t xml:space="preserve">8213911,7 </w:t>
      </w:r>
      <w:r w:rsidR="00246FC4">
        <w:rPr>
          <w:sz w:val="26"/>
          <w:szCs w:val="26"/>
        </w:rPr>
        <w:t>тыс. рублей</w:t>
      </w:r>
      <w:r w:rsidR="0091030E" w:rsidRPr="0091030E">
        <w:rPr>
          <w:sz w:val="26"/>
          <w:szCs w:val="26"/>
        </w:rPr>
        <w:t xml:space="preserve"> или 17,9 % от общей суммы поступивших налоговых и неналоговых доходов (удельный вес в общем объеме поступивших доходов – </w:t>
      </w:r>
      <w:r w:rsidR="0091030E">
        <w:rPr>
          <w:sz w:val="26"/>
          <w:szCs w:val="26"/>
        </w:rPr>
        <w:t>16,9</w:t>
      </w:r>
      <w:r w:rsidR="0091030E" w:rsidRPr="0091030E">
        <w:rPr>
          <w:sz w:val="26"/>
          <w:szCs w:val="26"/>
        </w:rPr>
        <w:t xml:space="preserve"> %), исполнение плановых назначений составило </w:t>
      </w:r>
      <w:r w:rsidR="0091030E">
        <w:rPr>
          <w:sz w:val="26"/>
          <w:szCs w:val="26"/>
        </w:rPr>
        <w:t>28,4</w:t>
      </w:r>
      <w:r w:rsidR="004972A4">
        <w:rPr>
          <w:sz w:val="26"/>
          <w:szCs w:val="26"/>
        </w:rPr>
        <w:t xml:space="preserve"> %;</w:t>
      </w:r>
    </w:p>
    <w:p w:rsidR="005F0520" w:rsidRPr="004972A4" w:rsidRDefault="006F4FA0" w:rsidP="00485315">
      <w:pPr>
        <w:pStyle w:val="a8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14"/>
          <w:szCs w:val="26"/>
        </w:rPr>
      </w:pPr>
      <w:r w:rsidRPr="004972A4">
        <w:rPr>
          <w:sz w:val="26"/>
          <w:szCs w:val="26"/>
        </w:rPr>
        <w:t>н</w:t>
      </w:r>
      <w:r w:rsidR="00525FB7" w:rsidRPr="004972A4">
        <w:rPr>
          <w:sz w:val="26"/>
          <w:szCs w:val="26"/>
        </w:rPr>
        <w:t>алога на доходы физических лиц –</w:t>
      </w:r>
      <w:r w:rsidRPr="004972A4">
        <w:rPr>
          <w:sz w:val="26"/>
          <w:szCs w:val="26"/>
        </w:rPr>
        <w:t xml:space="preserve"> 3553563,7 </w:t>
      </w:r>
      <w:r w:rsidR="00525FB7" w:rsidRPr="004972A4">
        <w:rPr>
          <w:sz w:val="26"/>
          <w:szCs w:val="26"/>
        </w:rPr>
        <w:t xml:space="preserve">тыс. рублей или </w:t>
      </w:r>
      <w:r w:rsidRPr="004972A4">
        <w:rPr>
          <w:sz w:val="26"/>
          <w:szCs w:val="26"/>
        </w:rPr>
        <w:t>7,8</w:t>
      </w:r>
      <w:r w:rsidR="00525FB7" w:rsidRPr="004972A4">
        <w:rPr>
          <w:sz w:val="26"/>
          <w:szCs w:val="26"/>
        </w:rPr>
        <w:t xml:space="preserve"> % от общей суммы поступивших налоговых и неналоговых доходов (удельный вес в общем объеме поступивших доходов – </w:t>
      </w:r>
      <w:r w:rsidRPr="004972A4">
        <w:rPr>
          <w:sz w:val="26"/>
          <w:szCs w:val="26"/>
        </w:rPr>
        <w:t>7,3</w:t>
      </w:r>
      <w:r w:rsidR="00525FB7" w:rsidRPr="004972A4">
        <w:rPr>
          <w:sz w:val="26"/>
          <w:szCs w:val="26"/>
        </w:rPr>
        <w:t xml:space="preserve"> %), исполнение плановых назначений составило </w:t>
      </w:r>
      <w:r w:rsidRPr="004972A4">
        <w:rPr>
          <w:sz w:val="26"/>
          <w:szCs w:val="26"/>
        </w:rPr>
        <w:t>15,1</w:t>
      </w:r>
      <w:r w:rsidR="004972A4">
        <w:rPr>
          <w:sz w:val="26"/>
          <w:szCs w:val="26"/>
        </w:rPr>
        <w:t xml:space="preserve"> %.</w:t>
      </w:r>
    </w:p>
    <w:p w:rsidR="005A4717" w:rsidRDefault="005A4717" w:rsidP="00485315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5A4717" w:rsidRDefault="005A4717" w:rsidP="00485315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5A4717" w:rsidRDefault="005A4717" w:rsidP="00485315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6F4FA0" w:rsidRDefault="005F0520" w:rsidP="00485315">
      <w:pPr>
        <w:tabs>
          <w:tab w:val="left" w:pos="993"/>
        </w:tabs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>Преимущественно рост доходов в 1 квартале 2023 года</w:t>
      </w:r>
      <w:r w:rsidR="001310AF">
        <w:rPr>
          <w:sz w:val="26"/>
          <w:szCs w:val="26"/>
        </w:rPr>
        <w:t xml:space="preserve">, в том числе </w:t>
      </w:r>
      <w:r w:rsidR="00427F9D">
        <w:rPr>
          <w:sz w:val="26"/>
          <w:szCs w:val="26"/>
        </w:rPr>
        <w:t>по отношению к аналогичному у периоду 2022 года</w:t>
      </w:r>
      <w:r w:rsidR="001310AF">
        <w:rPr>
          <w:sz w:val="26"/>
          <w:szCs w:val="26"/>
        </w:rPr>
        <w:t>,</w:t>
      </w:r>
      <w:r>
        <w:rPr>
          <w:sz w:val="26"/>
          <w:szCs w:val="26"/>
        </w:rPr>
        <w:t xml:space="preserve"> обеспечен за счет</w:t>
      </w:r>
      <w:r w:rsidR="00F06807">
        <w:rPr>
          <w:sz w:val="26"/>
          <w:szCs w:val="26"/>
        </w:rPr>
        <w:t xml:space="preserve"> прироста</w:t>
      </w:r>
      <w:r>
        <w:rPr>
          <w:sz w:val="26"/>
          <w:szCs w:val="26"/>
        </w:rPr>
        <w:t xml:space="preserve">: </w:t>
      </w:r>
      <w:proofErr w:type="gramEnd"/>
    </w:p>
    <w:p w:rsidR="00485315" w:rsidRPr="00246FC4" w:rsidRDefault="00427F9D" w:rsidP="00485315">
      <w:pPr>
        <w:pStyle w:val="a8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485315" w:rsidRPr="00485315">
        <w:rPr>
          <w:sz w:val="26"/>
          <w:szCs w:val="26"/>
        </w:rPr>
        <w:t>алог</w:t>
      </w:r>
      <w:r>
        <w:rPr>
          <w:sz w:val="26"/>
          <w:szCs w:val="26"/>
        </w:rPr>
        <w:t>а</w:t>
      </w:r>
      <w:r w:rsidR="00485315" w:rsidRPr="00485315">
        <w:rPr>
          <w:sz w:val="26"/>
          <w:szCs w:val="26"/>
        </w:rPr>
        <w:t xml:space="preserve"> на прибыль организаций при выполнении соглашений о разработке </w:t>
      </w:r>
      <w:r w:rsidR="00485315" w:rsidRPr="00246FC4">
        <w:rPr>
          <w:sz w:val="26"/>
          <w:szCs w:val="26"/>
        </w:rPr>
        <w:t>месторождений нефти и газа</w:t>
      </w:r>
      <w:r w:rsidRPr="00246FC4">
        <w:rPr>
          <w:sz w:val="26"/>
          <w:szCs w:val="26"/>
        </w:rPr>
        <w:t xml:space="preserve"> – на 6276636,4 </w:t>
      </w:r>
      <w:r w:rsidR="00246FC4">
        <w:rPr>
          <w:sz w:val="26"/>
          <w:szCs w:val="26"/>
        </w:rPr>
        <w:t>тыс. рублей</w:t>
      </w:r>
      <w:r w:rsidRPr="00246FC4">
        <w:rPr>
          <w:sz w:val="26"/>
          <w:szCs w:val="26"/>
        </w:rPr>
        <w:t xml:space="preserve"> (на </w:t>
      </w:r>
      <w:r w:rsidR="00485315" w:rsidRPr="00246FC4">
        <w:rPr>
          <w:sz w:val="26"/>
          <w:szCs w:val="26"/>
        </w:rPr>
        <w:t>33,6</w:t>
      </w:r>
      <w:r w:rsidRPr="00246FC4">
        <w:rPr>
          <w:sz w:val="26"/>
          <w:szCs w:val="26"/>
        </w:rPr>
        <w:t xml:space="preserve"> %) с исполнением </w:t>
      </w:r>
      <w:r w:rsidR="00485315" w:rsidRPr="00246FC4">
        <w:rPr>
          <w:sz w:val="26"/>
          <w:szCs w:val="26"/>
        </w:rPr>
        <w:t>24952834,1</w:t>
      </w:r>
      <w:r w:rsidRPr="00246FC4">
        <w:rPr>
          <w:sz w:val="26"/>
          <w:szCs w:val="26"/>
        </w:rPr>
        <w:t xml:space="preserve"> тыс. рублей или 52,3 % от плана на год;</w:t>
      </w:r>
    </w:p>
    <w:p w:rsidR="00427F9D" w:rsidRPr="00246FC4" w:rsidRDefault="00716A34" w:rsidP="00427F9D">
      <w:pPr>
        <w:pStyle w:val="a8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246FC4">
        <w:rPr>
          <w:sz w:val="26"/>
          <w:szCs w:val="26"/>
        </w:rPr>
        <w:t xml:space="preserve">сумм </w:t>
      </w:r>
      <w:r w:rsidR="00427F9D" w:rsidRPr="00246FC4">
        <w:rPr>
          <w:sz w:val="26"/>
          <w:szCs w:val="26"/>
        </w:rPr>
        <w:t>акциз</w:t>
      </w:r>
      <w:r w:rsidR="005B3081" w:rsidRPr="00246FC4">
        <w:rPr>
          <w:sz w:val="26"/>
          <w:szCs w:val="26"/>
        </w:rPr>
        <w:t>ов</w:t>
      </w:r>
      <w:r w:rsidR="00427F9D" w:rsidRPr="00246FC4">
        <w:rPr>
          <w:sz w:val="26"/>
          <w:szCs w:val="26"/>
        </w:rPr>
        <w:t xml:space="preserve"> по подакцизным товарам (продукции), производимым на территории </w:t>
      </w:r>
      <w:r w:rsidRPr="00246FC4">
        <w:rPr>
          <w:sz w:val="26"/>
          <w:szCs w:val="26"/>
        </w:rPr>
        <w:t>РФ</w:t>
      </w:r>
      <w:r w:rsidR="00427F9D" w:rsidRPr="00246FC4">
        <w:rPr>
          <w:sz w:val="26"/>
          <w:szCs w:val="26"/>
        </w:rPr>
        <w:t xml:space="preserve"> – на 143732,5 </w:t>
      </w:r>
      <w:r w:rsidR="00246FC4">
        <w:rPr>
          <w:sz w:val="26"/>
          <w:szCs w:val="26"/>
        </w:rPr>
        <w:t>тыс. рублей</w:t>
      </w:r>
      <w:r w:rsidR="00427F9D" w:rsidRPr="00246FC4">
        <w:rPr>
          <w:sz w:val="26"/>
          <w:szCs w:val="26"/>
        </w:rPr>
        <w:t xml:space="preserve"> (на 20,3 %) с исполнением 851328,7 </w:t>
      </w:r>
      <w:r w:rsidR="005A4717">
        <w:rPr>
          <w:sz w:val="26"/>
          <w:szCs w:val="26"/>
        </w:rPr>
        <w:br/>
      </w:r>
      <w:r w:rsidR="00246FC4">
        <w:rPr>
          <w:sz w:val="26"/>
          <w:szCs w:val="26"/>
        </w:rPr>
        <w:t>тыс. рублей</w:t>
      </w:r>
      <w:r w:rsidR="00427F9D" w:rsidRPr="00246FC4">
        <w:rPr>
          <w:sz w:val="26"/>
          <w:szCs w:val="26"/>
        </w:rPr>
        <w:t xml:space="preserve"> или 25,8 % от плана на год;</w:t>
      </w:r>
    </w:p>
    <w:p w:rsidR="00485315" w:rsidRPr="00246FC4" w:rsidRDefault="00427F9D" w:rsidP="00485315">
      <w:pPr>
        <w:pStyle w:val="a8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246FC4">
        <w:rPr>
          <w:sz w:val="26"/>
          <w:szCs w:val="26"/>
        </w:rPr>
        <w:t>налог</w:t>
      </w:r>
      <w:r w:rsidR="005B3081" w:rsidRPr="00246FC4">
        <w:rPr>
          <w:sz w:val="26"/>
          <w:szCs w:val="26"/>
        </w:rPr>
        <w:t>ов</w:t>
      </w:r>
      <w:r w:rsidRPr="00246FC4">
        <w:rPr>
          <w:sz w:val="26"/>
          <w:szCs w:val="26"/>
        </w:rPr>
        <w:t xml:space="preserve"> на совокупный доход – на </w:t>
      </w:r>
      <w:r w:rsidR="00485315" w:rsidRPr="00246FC4">
        <w:rPr>
          <w:sz w:val="26"/>
          <w:szCs w:val="26"/>
        </w:rPr>
        <w:t>5644,5</w:t>
      </w:r>
      <w:r w:rsidRPr="00246FC4">
        <w:rPr>
          <w:sz w:val="26"/>
          <w:szCs w:val="26"/>
        </w:rPr>
        <w:t xml:space="preserve"> </w:t>
      </w:r>
      <w:r w:rsidR="00246FC4">
        <w:rPr>
          <w:sz w:val="26"/>
          <w:szCs w:val="26"/>
        </w:rPr>
        <w:t>тыс. рублей</w:t>
      </w:r>
      <w:r w:rsidRPr="00246FC4">
        <w:rPr>
          <w:sz w:val="26"/>
          <w:szCs w:val="26"/>
        </w:rPr>
        <w:t xml:space="preserve"> (на </w:t>
      </w:r>
      <w:r w:rsidR="00485315" w:rsidRPr="00246FC4">
        <w:rPr>
          <w:sz w:val="26"/>
          <w:szCs w:val="26"/>
        </w:rPr>
        <w:t>60,</w:t>
      </w:r>
      <w:r w:rsidRPr="00246FC4">
        <w:rPr>
          <w:sz w:val="26"/>
          <w:szCs w:val="26"/>
        </w:rPr>
        <w:t xml:space="preserve">7 %) </w:t>
      </w:r>
      <w:r w:rsidR="005A4717">
        <w:rPr>
          <w:sz w:val="26"/>
          <w:szCs w:val="26"/>
        </w:rPr>
        <w:br/>
      </w:r>
      <w:r w:rsidRPr="00246FC4">
        <w:rPr>
          <w:sz w:val="26"/>
          <w:szCs w:val="26"/>
        </w:rPr>
        <w:t xml:space="preserve">с исполнением </w:t>
      </w:r>
      <w:r w:rsidR="00485315" w:rsidRPr="00246FC4">
        <w:rPr>
          <w:sz w:val="26"/>
          <w:szCs w:val="26"/>
        </w:rPr>
        <w:t>14949,6</w:t>
      </w:r>
      <w:r w:rsidRPr="00246FC4">
        <w:rPr>
          <w:sz w:val="26"/>
          <w:szCs w:val="26"/>
        </w:rPr>
        <w:t xml:space="preserve"> </w:t>
      </w:r>
      <w:r w:rsidR="00246FC4">
        <w:rPr>
          <w:sz w:val="26"/>
          <w:szCs w:val="26"/>
        </w:rPr>
        <w:t xml:space="preserve">тыс. рублей или </w:t>
      </w:r>
      <w:r w:rsidRPr="00246FC4">
        <w:rPr>
          <w:sz w:val="26"/>
          <w:szCs w:val="26"/>
        </w:rPr>
        <w:t>35,6 % плана на год;</w:t>
      </w:r>
    </w:p>
    <w:p w:rsidR="00485315" w:rsidRPr="00485315" w:rsidRDefault="00427F9D" w:rsidP="00485315">
      <w:pPr>
        <w:pStyle w:val="a8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246FC4">
        <w:rPr>
          <w:sz w:val="26"/>
          <w:szCs w:val="26"/>
        </w:rPr>
        <w:t>н</w:t>
      </w:r>
      <w:r w:rsidR="00485315" w:rsidRPr="00246FC4">
        <w:rPr>
          <w:sz w:val="26"/>
          <w:szCs w:val="26"/>
        </w:rPr>
        <w:t>алог</w:t>
      </w:r>
      <w:r w:rsidR="00716A34" w:rsidRPr="00246FC4">
        <w:rPr>
          <w:sz w:val="26"/>
          <w:szCs w:val="26"/>
        </w:rPr>
        <w:t>а</w:t>
      </w:r>
      <w:r w:rsidR="00485315" w:rsidRPr="00246FC4">
        <w:rPr>
          <w:sz w:val="26"/>
          <w:szCs w:val="26"/>
        </w:rPr>
        <w:t xml:space="preserve"> на имущество организаций</w:t>
      </w:r>
      <w:r w:rsidRPr="00246FC4">
        <w:rPr>
          <w:sz w:val="26"/>
          <w:szCs w:val="26"/>
        </w:rPr>
        <w:t xml:space="preserve"> – на </w:t>
      </w:r>
      <w:r w:rsidR="00485315" w:rsidRPr="00246FC4">
        <w:rPr>
          <w:sz w:val="26"/>
          <w:szCs w:val="26"/>
        </w:rPr>
        <w:t>820856,8</w:t>
      </w:r>
      <w:r w:rsidRPr="00246FC4">
        <w:rPr>
          <w:sz w:val="26"/>
          <w:szCs w:val="26"/>
        </w:rPr>
        <w:t xml:space="preserve"> </w:t>
      </w:r>
      <w:r w:rsidR="00246FC4">
        <w:rPr>
          <w:sz w:val="26"/>
          <w:szCs w:val="26"/>
        </w:rPr>
        <w:t>тыс. рублей</w:t>
      </w:r>
      <w:r w:rsidRPr="00246FC4">
        <w:rPr>
          <w:sz w:val="26"/>
          <w:szCs w:val="26"/>
        </w:rPr>
        <w:t xml:space="preserve"> (на </w:t>
      </w:r>
      <w:r w:rsidR="00485315" w:rsidRPr="00246FC4">
        <w:rPr>
          <w:sz w:val="26"/>
          <w:szCs w:val="26"/>
        </w:rPr>
        <w:t>64,</w:t>
      </w:r>
      <w:r w:rsidRPr="00246FC4">
        <w:rPr>
          <w:sz w:val="26"/>
          <w:szCs w:val="26"/>
        </w:rPr>
        <w:t xml:space="preserve">7 %) </w:t>
      </w:r>
      <w:r w:rsidR="005A4717">
        <w:rPr>
          <w:sz w:val="26"/>
          <w:szCs w:val="26"/>
        </w:rPr>
        <w:br/>
      </w:r>
      <w:r w:rsidRPr="00246FC4">
        <w:rPr>
          <w:sz w:val="26"/>
          <w:szCs w:val="26"/>
        </w:rPr>
        <w:t xml:space="preserve">с исполнением </w:t>
      </w:r>
      <w:r w:rsidR="00485315" w:rsidRPr="00246FC4">
        <w:rPr>
          <w:sz w:val="26"/>
          <w:szCs w:val="26"/>
        </w:rPr>
        <w:t>2090209</w:t>
      </w:r>
      <w:r w:rsidR="00485315" w:rsidRPr="00485315">
        <w:rPr>
          <w:sz w:val="26"/>
          <w:szCs w:val="26"/>
        </w:rPr>
        <w:t>,3</w:t>
      </w:r>
      <w:r>
        <w:rPr>
          <w:sz w:val="26"/>
          <w:szCs w:val="26"/>
        </w:rPr>
        <w:t xml:space="preserve"> </w:t>
      </w:r>
      <w:r w:rsidR="00246FC4">
        <w:rPr>
          <w:sz w:val="26"/>
          <w:szCs w:val="26"/>
        </w:rPr>
        <w:t>тыс. рублей</w:t>
      </w:r>
      <w:r>
        <w:rPr>
          <w:sz w:val="26"/>
          <w:szCs w:val="26"/>
        </w:rPr>
        <w:t xml:space="preserve"> или 33,8 % плана на год;</w:t>
      </w:r>
    </w:p>
    <w:p w:rsidR="00485315" w:rsidRPr="00485315" w:rsidRDefault="00427F9D" w:rsidP="00485315">
      <w:pPr>
        <w:pStyle w:val="a8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485315" w:rsidRPr="00485315">
        <w:rPr>
          <w:sz w:val="26"/>
          <w:szCs w:val="26"/>
        </w:rPr>
        <w:t>алог</w:t>
      </w:r>
      <w:r>
        <w:rPr>
          <w:sz w:val="26"/>
          <w:szCs w:val="26"/>
        </w:rPr>
        <w:t>а</w:t>
      </w:r>
      <w:r w:rsidR="00485315" w:rsidRPr="00485315">
        <w:rPr>
          <w:sz w:val="26"/>
          <w:szCs w:val="26"/>
        </w:rPr>
        <w:t xml:space="preserve"> на добычу общераспр</w:t>
      </w:r>
      <w:r>
        <w:rPr>
          <w:sz w:val="26"/>
          <w:szCs w:val="26"/>
        </w:rPr>
        <w:t>остраненных полезных ископаемых</w:t>
      </w:r>
      <w:r w:rsidR="00246FC4">
        <w:rPr>
          <w:sz w:val="26"/>
          <w:szCs w:val="26"/>
        </w:rPr>
        <w:t xml:space="preserve"> –</w:t>
      </w:r>
      <w:r w:rsidR="005A4717">
        <w:rPr>
          <w:sz w:val="26"/>
          <w:szCs w:val="26"/>
        </w:rPr>
        <w:br/>
      </w:r>
      <w:r>
        <w:rPr>
          <w:sz w:val="26"/>
          <w:szCs w:val="26"/>
        </w:rPr>
        <w:t xml:space="preserve">на </w:t>
      </w:r>
      <w:r w:rsidR="00485315" w:rsidRPr="00485315">
        <w:rPr>
          <w:sz w:val="26"/>
          <w:szCs w:val="26"/>
        </w:rPr>
        <w:t>4669,2</w:t>
      </w:r>
      <w:r>
        <w:rPr>
          <w:sz w:val="26"/>
          <w:szCs w:val="26"/>
        </w:rPr>
        <w:t xml:space="preserve"> </w:t>
      </w:r>
      <w:r w:rsidR="00246FC4">
        <w:rPr>
          <w:sz w:val="26"/>
          <w:szCs w:val="26"/>
        </w:rPr>
        <w:t>тыс. рублей</w:t>
      </w:r>
      <w:r>
        <w:rPr>
          <w:sz w:val="26"/>
          <w:szCs w:val="26"/>
        </w:rPr>
        <w:t xml:space="preserve"> (на </w:t>
      </w:r>
      <w:r w:rsidR="00485315" w:rsidRPr="00485315">
        <w:rPr>
          <w:sz w:val="26"/>
          <w:szCs w:val="26"/>
        </w:rPr>
        <w:t>23,7</w:t>
      </w:r>
      <w:r>
        <w:rPr>
          <w:sz w:val="26"/>
          <w:szCs w:val="26"/>
        </w:rPr>
        <w:t xml:space="preserve"> %) с исполнением </w:t>
      </w:r>
      <w:r w:rsidR="00485315" w:rsidRPr="00485315">
        <w:rPr>
          <w:sz w:val="26"/>
          <w:szCs w:val="26"/>
        </w:rPr>
        <w:t>24336,9</w:t>
      </w:r>
      <w:r>
        <w:rPr>
          <w:sz w:val="26"/>
          <w:szCs w:val="26"/>
        </w:rPr>
        <w:t xml:space="preserve"> % или 14,1 % плана на год;</w:t>
      </w:r>
    </w:p>
    <w:p w:rsidR="00485315" w:rsidRDefault="00427F9D" w:rsidP="00074902">
      <w:pPr>
        <w:pStyle w:val="a8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485315" w:rsidRPr="00485315">
        <w:rPr>
          <w:sz w:val="26"/>
          <w:szCs w:val="26"/>
        </w:rPr>
        <w:t>алог</w:t>
      </w:r>
      <w:r>
        <w:rPr>
          <w:sz w:val="26"/>
          <w:szCs w:val="26"/>
        </w:rPr>
        <w:t>а</w:t>
      </w:r>
      <w:r w:rsidR="00485315" w:rsidRPr="00485315">
        <w:rPr>
          <w:sz w:val="26"/>
          <w:szCs w:val="26"/>
        </w:rPr>
        <w:t xml:space="preserve"> на добычу полезных ископаемых в виде угля (за исключением угля коксующегося)</w:t>
      </w:r>
      <w:r w:rsidR="00246FC4">
        <w:rPr>
          <w:sz w:val="26"/>
          <w:szCs w:val="26"/>
        </w:rPr>
        <w:t xml:space="preserve"> – </w:t>
      </w:r>
      <w:r w:rsidR="00CA24CD">
        <w:rPr>
          <w:sz w:val="26"/>
          <w:szCs w:val="26"/>
        </w:rPr>
        <w:t xml:space="preserve">на </w:t>
      </w:r>
      <w:r w:rsidR="00485315" w:rsidRPr="00485315">
        <w:rPr>
          <w:sz w:val="26"/>
          <w:szCs w:val="26"/>
        </w:rPr>
        <w:t>25257,0</w:t>
      </w:r>
      <w:r w:rsidR="00CA24CD">
        <w:rPr>
          <w:sz w:val="26"/>
          <w:szCs w:val="26"/>
        </w:rPr>
        <w:t xml:space="preserve"> </w:t>
      </w:r>
      <w:r w:rsidR="00246FC4">
        <w:rPr>
          <w:sz w:val="26"/>
          <w:szCs w:val="26"/>
        </w:rPr>
        <w:t>тыс. рублей</w:t>
      </w:r>
      <w:r w:rsidR="00CA24CD">
        <w:rPr>
          <w:sz w:val="26"/>
          <w:szCs w:val="26"/>
        </w:rPr>
        <w:t xml:space="preserve"> (на </w:t>
      </w:r>
      <w:r w:rsidR="00485315" w:rsidRPr="00485315">
        <w:rPr>
          <w:sz w:val="26"/>
          <w:szCs w:val="26"/>
        </w:rPr>
        <w:t>52,3</w:t>
      </w:r>
      <w:r w:rsidR="00CA24CD">
        <w:rPr>
          <w:sz w:val="26"/>
          <w:szCs w:val="26"/>
        </w:rPr>
        <w:t xml:space="preserve"> %) с исполнением 73511,7 </w:t>
      </w:r>
      <w:r w:rsidR="00246FC4">
        <w:rPr>
          <w:sz w:val="26"/>
          <w:szCs w:val="26"/>
        </w:rPr>
        <w:t>тыс. рублей</w:t>
      </w:r>
      <w:r w:rsidR="00CA24CD">
        <w:rPr>
          <w:sz w:val="26"/>
          <w:szCs w:val="26"/>
        </w:rPr>
        <w:t xml:space="preserve"> или 34,6 %</w:t>
      </w:r>
      <w:r w:rsidR="00074902">
        <w:rPr>
          <w:sz w:val="26"/>
          <w:szCs w:val="26"/>
        </w:rPr>
        <w:t xml:space="preserve"> от плана на год</w:t>
      </w:r>
      <w:r w:rsidR="00CA24CD">
        <w:rPr>
          <w:sz w:val="26"/>
          <w:szCs w:val="26"/>
        </w:rPr>
        <w:t>;</w:t>
      </w:r>
    </w:p>
    <w:p w:rsidR="00485315" w:rsidRPr="00CA24CD" w:rsidRDefault="00074902" w:rsidP="00485315">
      <w:pPr>
        <w:pStyle w:val="a8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сумм </w:t>
      </w:r>
      <w:r w:rsidR="00CA24CD" w:rsidRPr="00CA24CD">
        <w:rPr>
          <w:sz w:val="26"/>
          <w:szCs w:val="26"/>
        </w:rPr>
        <w:t>с</w:t>
      </w:r>
      <w:r w:rsidR="00485315" w:rsidRPr="00CA24CD">
        <w:rPr>
          <w:sz w:val="26"/>
          <w:szCs w:val="26"/>
        </w:rPr>
        <w:t>бор</w:t>
      </w:r>
      <w:r w:rsidR="00CA24CD">
        <w:rPr>
          <w:sz w:val="26"/>
          <w:szCs w:val="26"/>
        </w:rPr>
        <w:t>ов</w:t>
      </w:r>
      <w:r w:rsidR="00485315" w:rsidRPr="00CA24CD">
        <w:rPr>
          <w:sz w:val="26"/>
          <w:szCs w:val="26"/>
        </w:rPr>
        <w:t xml:space="preserve"> за пользование объектами животного мира и за пользование объектам</w:t>
      </w:r>
      <w:r w:rsidR="00CA24CD">
        <w:rPr>
          <w:sz w:val="26"/>
          <w:szCs w:val="26"/>
        </w:rPr>
        <w:t>и водных биологических ресурсов</w:t>
      </w:r>
      <w:r w:rsidR="00246FC4">
        <w:rPr>
          <w:sz w:val="26"/>
          <w:szCs w:val="26"/>
        </w:rPr>
        <w:t xml:space="preserve"> – </w:t>
      </w:r>
      <w:r w:rsidR="00CA24CD">
        <w:rPr>
          <w:sz w:val="26"/>
          <w:szCs w:val="26"/>
        </w:rPr>
        <w:t xml:space="preserve">на </w:t>
      </w:r>
      <w:r w:rsidR="00485315" w:rsidRPr="00CA24CD">
        <w:rPr>
          <w:sz w:val="26"/>
          <w:szCs w:val="26"/>
        </w:rPr>
        <w:t>442218,1</w:t>
      </w:r>
      <w:r w:rsidR="00CA24CD">
        <w:rPr>
          <w:sz w:val="26"/>
          <w:szCs w:val="26"/>
        </w:rPr>
        <w:t xml:space="preserve"> </w:t>
      </w:r>
      <w:r w:rsidR="00246FC4">
        <w:rPr>
          <w:sz w:val="26"/>
          <w:szCs w:val="26"/>
        </w:rPr>
        <w:t>тыс. рублей</w:t>
      </w:r>
      <w:r w:rsidR="00CA24C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(в 14 раз) </w:t>
      </w:r>
      <w:r w:rsidR="005A4717">
        <w:rPr>
          <w:sz w:val="26"/>
          <w:szCs w:val="26"/>
        </w:rPr>
        <w:br/>
      </w:r>
      <w:r w:rsidR="00CA24CD">
        <w:rPr>
          <w:sz w:val="26"/>
          <w:szCs w:val="26"/>
        </w:rPr>
        <w:t xml:space="preserve">с исполнением 473891,2 </w:t>
      </w:r>
      <w:r w:rsidR="00246FC4">
        <w:rPr>
          <w:sz w:val="26"/>
          <w:szCs w:val="26"/>
        </w:rPr>
        <w:t>тыс. рублей</w:t>
      </w:r>
      <w:r w:rsidR="00CA24CD">
        <w:rPr>
          <w:sz w:val="26"/>
          <w:szCs w:val="26"/>
        </w:rPr>
        <w:t>, что</w:t>
      </w:r>
      <w:r w:rsidR="005A4717">
        <w:rPr>
          <w:sz w:val="26"/>
          <w:szCs w:val="26"/>
        </w:rPr>
        <w:t xml:space="preserve"> </w:t>
      </w:r>
      <w:r w:rsidR="00CA24CD">
        <w:rPr>
          <w:sz w:val="26"/>
          <w:szCs w:val="26"/>
        </w:rPr>
        <w:t>составляет 147,4 % от плана на год;</w:t>
      </w:r>
    </w:p>
    <w:p w:rsidR="00485315" w:rsidRPr="00485315" w:rsidRDefault="00CA24CD" w:rsidP="00485315">
      <w:pPr>
        <w:pStyle w:val="a8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сумм </w:t>
      </w:r>
      <w:r w:rsidRPr="00485315">
        <w:rPr>
          <w:sz w:val="26"/>
          <w:szCs w:val="26"/>
        </w:rPr>
        <w:t>государственн</w:t>
      </w:r>
      <w:r>
        <w:rPr>
          <w:sz w:val="26"/>
          <w:szCs w:val="26"/>
        </w:rPr>
        <w:t>ой</w:t>
      </w:r>
      <w:r w:rsidRPr="00485315">
        <w:rPr>
          <w:sz w:val="26"/>
          <w:szCs w:val="26"/>
        </w:rPr>
        <w:t xml:space="preserve"> пошлин</w:t>
      </w:r>
      <w:r>
        <w:rPr>
          <w:sz w:val="26"/>
          <w:szCs w:val="26"/>
        </w:rPr>
        <w:t xml:space="preserve">ы – на </w:t>
      </w:r>
      <w:r w:rsidR="00485315" w:rsidRPr="00485315">
        <w:rPr>
          <w:sz w:val="26"/>
          <w:szCs w:val="26"/>
        </w:rPr>
        <w:t>5649,0</w:t>
      </w:r>
      <w:r>
        <w:rPr>
          <w:sz w:val="26"/>
          <w:szCs w:val="26"/>
        </w:rPr>
        <w:t xml:space="preserve"> </w:t>
      </w:r>
      <w:r w:rsidR="00246FC4">
        <w:rPr>
          <w:sz w:val="26"/>
          <w:szCs w:val="26"/>
        </w:rPr>
        <w:t>тыс. рублей</w:t>
      </w:r>
      <w:r>
        <w:rPr>
          <w:sz w:val="26"/>
          <w:szCs w:val="26"/>
        </w:rPr>
        <w:t xml:space="preserve"> (на </w:t>
      </w:r>
      <w:r w:rsidR="00485315" w:rsidRPr="00485315">
        <w:rPr>
          <w:sz w:val="26"/>
          <w:szCs w:val="26"/>
        </w:rPr>
        <w:t>22,</w:t>
      </w:r>
      <w:r>
        <w:rPr>
          <w:sz w:val="26"/>
          <w:szCs w:val="26"/>
        </w:rPr>
        <w:t xml:space="preserve">6 %) </w:t>
      </w:r>
      <w:r w:rsidR="005A4717">
        <w:rPr>
          <w:sz w:val="26"/>
          <w:szCs w:val="26"/>
        </w:rPr>
        <w:br/>
      </w:r>
      <w:r>
        <w:rPr>
          <w:sz w:val="26"/>
          <w:szCs w:val="26"/>
        </w:rPr>
        <w:t xml:space="preserve">с исполнением </w:t>
      </w:r>
      <w:r w:rsidR="00485315" w:rsidRPr="00485315">
        <w:rPr>
          <w:sz w:val="26"/>
          <w:szCs w:val="26"/>
        </w:rPr>
        <w:t>30698,8</w:t>
      </w:r>
      <w:r>
        <w:rPr>
          <w:sz w:val="26"/>
          <w:szCs w:val="26"/>
        </w:rPr>
        <w:t xml:space="preserve"> </w:t>
      </w:r>
      <w:r w:rsidR="00246FC4">
        <w:rPr>
          <w:sz w:val="26"/>
          <w:szCs w:val="26"/>
        </w:rPr>
        <w:t>тыс. рублей</w:t>
      </w:r>
      <w:r>
        <w:rPr>
          <w:sz w:val="26"/>
          <w:szCs w:val="26"/>
        </w:rPr>
        <w:t xml:space="preserve"> или 22,8 % от плана на год;</w:t>
      </w:r>
    </w:p>
    <w:p w:rsidR="00485315" w:rsidRPr="00246FC4" w:rsidRDefault="00CA24CD" w:rsidP="00485315">
      <w:pPr>
        <w:pStyle w:val="a8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д</w:t>
      </w:r>
      <w:r w:rsidR="00485315" w:rsidRPr="00485315">
        <w:rPr>
          <w:sz w:val="26"/>
          <w:szCs w:val="26"/>
        </w:rPr>
        <w:t>оход</w:t>
      </w:r>
      <w:r>
        <w:rPr>
          <w:sz w:val="26"/>
          <w:szCs w:val="26"/>
        </w:rPr>
        <w:t>ов</w:t>
      </w:r>
      <w:r w:rsidR="00485315" w:rsidRPr="00485315">
        <w:rPr>
          <w:sz w:val="26"/>
          <w:szCs w:val="26"/>
        </w:rPr>
        <w:t>, получаемы</w:t>
      </w:r>
      <w:r>
        <w:rPr>
          <w:sz w:val="26"/>
          <w:szCs w:val="26"/>
        </w:rPr>
        <w:t>х</w:t>
      </w:r>
      <w:r w:rsidR="00485315" w:rsidRPr="00485315">
        <w:rPr>
          <w:sz w:val="26"/>
          <w:szCs w:val="26"/>
        </w:rPr>
        <w:t xml:space="preserve"> в виде арендной платы, а также средств от продажи </w:t>
      </w:r>
      <w:r w:rsidR="00485315" w:rsidRPr="00246FC4">
        <w:rPr>
          <w:sz w:val="26"/>
          <w:szCs w:val="26"/>
        </w:rPr>
        <w:t>права на заключение договоров аренды за земли, находящиеся в собственности субъектов Р</w:t>
      </w:r>
      <w:r w:rsidR="00716A34" w:rsidRPr="00246FC4">
        <w:rPr>
          <w:sz w:val="26"/>
          <w:szCs w:val="26"/>
        </w:rPr>
        <w:t>Ф</w:t>
      </w:r>
      <w:r w:rsidR="00485315" w:rsidRPr="00246FC4">
        <w:rPr>
          <w:sz w:val="26"/>
          <w:szCs w:val="26"/>
        </w:rPr>
        <w:t xml:space="preserve"> (за исключением земельных участков бюджетных и автономных учреждений </w:t>
      </w:r>
      <w:r w:rsidRPr="00246FC4">
        <w:rPr>
          <w:sz w:val="26"/>
          <w:szCs w:val="26"/>
        </w:rPr>
        <w:t xml:space="preserve">субъектов </w:t>
      </w:r>
      <w:r w:rsidR="00716A34" w:rsidRPr="00246FC4">
        <w:rPr>
          <w:sz w:val="26"/>
          <w:szCs w:val="26"/>
        </w:rPr>
        <w:t>РФ</w:t>
      </w:r>
      <w:r w:rsidRPr="00246FC4">
        <w:rPr>
          <w:sz w:val="26"/>
          <w:szCs w:val="26"/>
        </w:rPr>
        <w:t>)</w:t>
      </w:r>
      <w:r w:rsidR="00246FC4" w:rsidRPr="00246FC4">
        <w:rPr>
          <w:sz w:val="26"/>
          <w:szCs w:val="26"/>
        </w:rPr>
        <w:t xml:space="preserve"> – </w:t>
      </w:r>
      <w:r w:rsidRPr="00246FC4">
        <w:rPr>
          <w:sz w:val="26"/>
          <w:szCs w:val="26"/>
        </w:rPr>
        <w:t xml:space="preserve">на </w:t>
      </w:r>
      <w:r w:rsidR="00485315" w:rsidRPr="00246FC4">
        <w:rPr>
          <w:sz w:val="26"/>
          <w:szCs w:val="26"/>
        </w:rPr>
        <w:t>4951,5</w:t>
      </w:r>
      <w:r w:rsidRPr="00246FC4">
        <w:rPr>
          <w:sz w:val="26"/>
          <w:szCs w:val="26"/>
        </w:rPr>
        <w:t xml:space="preserve"> </w:t>
      </w:r>
      <w:r w:rsidR="00246FC4" w:rsidRPr="00246FC4">
        <w:rPr>
          <w:sz w:val="26"/>
          <w:szCs w:val="26"/>
        </w:rPr>
        <w:t>тыс. рублей</w:t>
      </w:r>
      <w:r w:rsidRPr="00246FC4">
        <w:rPr>
          <w:sz w:val="26"/>
          <w:szCs w:val="26"/>
        </w:rPr>
        <w:t xml:space="preserve"> (в 3 раза) с исполнением </w:t>
      </w:r>
      <w:r w:rsidR="00485315" w:rsidRPr="00246FC4">
        <w:rPr>
          <w:sz w:val="26"/>
          <w:szCs w:val="26"/>
        </w:rPr>
        <w:t>6606,0</w:t>
      </w:r>
      <w:r w:rsidRPr="00246FC4">
        <w:rPr>
          <w:sz w:val="26"/>
          <w:szCs w:val="26"/>
        </w:rPr>
        <w:t xml:space="preserve"> </w:t>
      </w:r>
      <w:r w:rsidR="00246FC4" w:rsidRPr="00246FC4">
        <w:rPr>
          <w:sz w:val="26"/>
          <w:szCs w:val="26"/>
        </w:rPr>
        <w:t xml:space="preserve">тыс. рублей или </w:t>
      </w:r>
      <w:r w:rsidRPr="00246FC4">
        <w:rPr>
          <w:sz w:val="26"/>
          <w:szCs w:val="26"/>
        </w:rPr>
        <w:t>69,6 % от плана на год;</w:t>
      </w:r>
      <w:proofErr w:type="gramEnd"/>
    </w:p>
    <w:p w:rsidR="00485315" w:rsidRPr="00246FC4" w:rsidRDefault="00CA24CD" w:rsidP="00485315">
      <w:pPr>
        <w:pStyle w:val="a8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246FC4">
        <w:rPr>
          <w:sz w:val="26"/>
          <w:szCs w:val="26"/>
        </w:rPr>
        <w:t>д</w:t>
      </w:r>
      <w:r w:rsidR="00485315" w:rsidRPr="00246FC4">
        <w:rPr>
          <w:sz w:val="26"/>
          <w:szCs w:val="26"/>
        </w:rPr>
        <w:t>оход</w:t>
      </w:r>
      <w:r w:rsidRPr="00246FC4">
        <w:rPr>
          <w:sz w:val="26"/>
          <w:szCs w:val="26"/>
        </w:rPr>
        <w:t>ов</w:t>
      </w:r>
      <w:r w:rsidR="00485315" w:rsidRPr="00246FC4">
        <w:rPr>
          <w:sz w:val="26"/>
          <w:szCs w:val="26"/>
        </w:rPr>
        <w:t xml:space="preserve"> от перечисления части прибыли, остающейся после уплаты налогов и иных обязательных платежей государственных унитарных предприятий субъектов </w:t>
      </w:r>
      <w:r w:rsidR="00716A34" w:rsidRPr="00246FC4">
        <w:rPr>
          <w:sz w:val="26"/>
          <w:szCs w:val="26"/>
        </w:rPr>
        <w:t>РФ</w:t>
      </w:r>
      <w:r w:rsidRPr="00246FC4">
        <w:rPr>
          <w:sz w:val="26"/>
          <w:szCs w:val="26"/>
        </w:rPr>
        <w:t xml:space="preserve"> – на </w:t>
      </w:r>
      <w:r w:rsidR="00485315" w:rsidRPr="00246FC4">
        <w:rPr>
          <w:sz w:val="26"/>
          <w:szCs w:val="26"/>
        </w:rPr>
        <w:t>5718,8</w:t>
      </w:r>
      <w:r w:rsidRPr="00246FC4">
        <w:rPr>
          <w:sz w:val="26"/>
          <w:szCs w:val="26"/>
        </w:rPr>
        <w:t xml:space="preserve"> </w:t>
      </w:r>
      <w:r w:rsidR="00246FC4" w:rsidRPr="00246FC4">
        <w:rPr>
          <w:sz w:val="26"/>
          <w:szCs w:val="26"/>
        </w:rPr>
        <w:t>тыс. рублей</w:t>
      </w:r>
      <w:r w:rsidRPr="00246FC4">
        <w:rPr>
          <w:sz w:val="26"/>
          <w:szCs w:val="26"/>
        </w:rPr>
        <w:t xml:space="preserve"> (в 2,7 раза) с исполнением </w:t>
      </w:r>
      <w:r w:rsidR="00485315" w:rsidRPr="00246FC4">
        <w:rPr>
          <w:sz w:val="26"/>
          <w:szCs w:val="26"/>
        </w:rPr>
        <w:t>7798,5</w:t>
      </w:r>
      <w:r w:rsidRPr="00246FC4">
        <w:rPr>
          <w:sz w:val="26"/>
          <w:szCs w:val="26"/>
        </w:rPr>
        <w:t xml:space="preserve"> </w:t>
      </w:r>
      <w:r w:rsidR="00246FC4" w:rsidRPr="00246FC4">
        <w:rPr>
          <w:sz w:val="26"/>
          <w:szCs w:val="26"/>
        </w:rPr>
        <w:t>тыс. рублей</w:t>
      </w:r>
      <w:r w:rsidRPr="00246FC4">
        <w:rPr>
          <w:sz w:val="26"/>
          <w:szCs w:val="26"/>
        </w:rPr>
        <w:t xml:space="preserve"> или </w:t>
      </w:r>
      <w:r w:rsidR="00485315" w:rsidRPr="00246FC4">
        <w:rPr>
          <w:sz w:val="26"/>
          <w:szCs w:val="26"/>
        </w:rPr>
        <w:t>117,9</w:t>
      </w:r>
      <w:r w:rsidRPr="00246FC4">
        <w:rPr>
          <w:sz w:val="26"/>
          <w:szCs w:val="26"/>
        </w:rPr>
        <w:t xml:space="preserve"> % от плана на год;</w:t>
      </w:r>
    </w:p>
    <w:p w:rsidR="00485315" w:rsidRPr="00246FC4" w:rsidRDefault="00CA24CD" w:rsidP="00485315">
      <w:pPr>
        <w:pStyle w:val="a8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246FC4">
        <w:rPr>
          <w:sz w:val="26"/>
          <w:szCs w:val="26"/>
        </w:rPr>
        <w:t xml:space="preserve">сумм штрафов, санкций, возмещения ущерба – на </w:t>
      </w:r>
      <w:r w:rsidR="00485315" w:rsidRPr="00246FC4">
        <w:rPr>
          <w:sz w:val="26"/>
          <w:szCs w:val="26"/>
        </w:rPr>
        <w:t>182982,3</w:t>
      </w:r>
      <w:r w:rsidRPr="00246FC4">
        <w:rPr>
          <w:sz w:val="26"/>
          <w:szCs w:val="26"/>
        </w:rPr>
        <w:t xml:space="preserve"> </w:t>
      </w:r>
      <w:r w:rsidR="00246FC4" w:rsidRPr="00246FC4">
        <w:rPr>
          <w:sz w:val="26"/>
          <w:szCs w:val="26"/>
        </w:rPr>
        <w:t>тыс. рублей</w:t>
      </w:r>
      <w:r w:rsidRPr="00246FC4">
        <w:rPr>
          <w:sz w:val="26"/>
          <w:szCs w:val="26"/>
        </w:rPr>
        <w:t xml:space="preserve"> (</w:t>
      </w:r>
      <w:r w:rsidR="00246FC4" w:rsidRPr="00246FC4">
        <w:rPr>
          <w:sz w:val="26"/>
          <w:szCs w:val="26"/>
        </w:rPr>
        <w:t>в 1,9 раза)</w:t>
      </w:r>
      <w:r w:rsidRPr="00246FC4">
        <w:rPr>
          <w:sz w:val="26"/>
          <w:szCs w:val="26"/>
        </w:rPr>
        <w:t xml:space="preserve"> с исполнением </w:t>
      </w:r>
      <w:r w:rsidR="00485315" w:rsidRPr="00246FC4">
        <w:rPr>
          <w:sz w:val="26"/>
          <w:szCs w:val="26"/>
        </w:rPr>
        <w:t>279232,7</w:t>
      </w:r>
      <w:r w:rsidRPr="00246FC4">
        <w:rPr>
          <w:sz w:val="26"/>
          <w:szCs w:val="26"/>
        </w:rPr>
        <w:t xml:space="preserve"> </w:t>
      </w:r>
      <w:r w:rsidR="00246FC4" w:rsidRPr="00246FC4">
        <w:rPr>
          <w:sz w:val="26"/>
          <w:szCs w:val="26"/>
        </w:rPr>
        <w:t>тыс. рублей</w:t>
      </w:r>
      <w:r w:rsidRPr="00246FC4">
        <w:rPr>
          <w:sz w:val="26"/>
          <w:szCs w:val="26"/>
        </w:rPr>
        <w:t xml:space="preserve"> или 67,1 % от плана на год</w:t>
      </w:r>
      <w:r w:rsidR="00246FC4" w:rsidRPr="00246FC4">
        <w:rPr>
          <w:sz w:val="26"/>
          <w:szCs w:val="26"/>
        </w:rPr>
        <w:t>.</w:t>
      </w:r>
    </w:p>
    <w:p w:rsidR="006F4FA0" w:rsidRPr="00246FC4" w:rsidRDefault="006F4FA0" w:rsidP="00485315">
      <w:pPr>
        <w:tabs>
          <w:tab w:val="left" w:pos="993"/>
        </w:tabs>
        <w:ind w:firstLine="709"/>
        <w:jc w:val="both"/>
        <w:rPr>
          <w:sz w:val="14"/>
          <w:szCs w:val="26"/>
        </w:rPr>
      </w:pPr>
    </w:p>
    <w:p w:rsidR="00F979CA" w:rsidRPr="00246FC4" w:rsidRDefault="00525FB7" w:rsidP="00E8167D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246FC4">
        <w:rPr>
          <w:sz w:val="26"/>
          <w:szCs w:val="26"/>
        </w:rPr>
        <w:t>Поступления доходов относительно 1 квартала 202</w:t>
      </w:r>
      <w:r w:rsidR="00F979CA" w:rsidRPr="00246FC4">
        <w:rPr>
          <w:sz w:val="26"/>
          <w:szCs w:val="26"/>
        </w:rPr>
        <w:t>2</w:t>
      </w:r>
      <w:r w:rsidRPr="00246FC4">
        <w:rPr>
          <w:sz w:val="26"/>
          <w:szCs w:val="26"/>
        </w:rPr>
        <w:t xml:space="preserve"> года снижены</w:t>
      </w:r>
      <w:r w:rsidR="005052AD" w:rsidRPr="00246FC4">
        <w:rPr>
          <w:sz w:val="26"/>
          <w:szCs w:val="26"/>
        </w:rPr>
        <w:t xml:space="preserve"> в основном</w:t>
      </w:r>
      <w:r w:rsidRPr="00246FC4">
        <w:rPr>
          <w:sz w:val="26"/>
          <w:szCs w:val="26"/>
        </w:rPr>
        <w:t xml:space="preserve"> по следующим налогам</w:t>
      </w:r>
      <w:r w:rsidR="00F979CA" w:rsidRPr="00246FC4">
        <w:rPr>
          <w:sz w:val="26"/>
          <w:szCs w:val="26"/>
        </w:rPr>
        <w:t xml:space="preserve"> и платежам</w:t>
      </w:r>
      <w:r w:rsidRPr="00246FC4">
        <w:rPr>
          <w:sz w:val="26"/>
          <w:szCs w:val="26"/>
        </w:rPr>
        <w:t xml:space="preserve">: </w:t>
      </w:r>
    </w:p>
    <w:p w:rsidR="00F979CA" w:rsidRPr="00246FC4" w:rsidRDefault="00F979CA" w:rsidP="00E8167D">
      <w:pPr>
        <w:pStyle w:val="a8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246FC4">
        <w:rPr>
          <w:sz w:val="26"/>
          <w:szCs w:val="26"/>
        </w:rPr>
        <w:t>налог</w:t>
      </w:r>
      <w:r w:rsidR="005052AD" w:rsidRPr="00246FC4">
        <w:rPr>
          <w:sz w:val="26"/>
          <w:szCs w:val="26"/>
        </w:rPr>
        <w:t>у</w:t>
      </w:r>
      <w:r w:rsidRPr="00246FC4">
        <w:rPr>
          <w:sz w:val="26"/>
          <w:szCs w:val="26"/>
        </w:rPr>
        <w:t xml:space="preserve"> на доходы физических лиц – на 1468517,3 </w:t>
      </w:r>
      <w:r w:rsidR="00246FC4" w:rsidRPr="00246FC4">
        <w:rPr>
          <w:sz w:val="26"/>
          <w:szCs w:val="26"/>
        </w:rPr>
        <w:t>тыс. рублей</w:t>
      </w:r>
      <w:r w:rsidRPr="00246FC4">
        <w:rPr>
          <w:sz w:val="26"/>
          <w:szCs w:val="26"/>
        </w:rPr>
        <w:t xml:space="preserve"> (на 29,2 %) </w:t>
      </w:r>
      <w:r w:rsidR="001224C3" w:rsidRPr="00246FC4">
        <w:rPr>
          <w:sz w:val="26"/>
          <w:szCs w:val="26"/>
        </w:rPr>
        <w:t>с</w:t>
      </w:r>
      <w:r w:rsidR="005A4717">
        <w:rPr>
          <w:sz w:val="26"/>
          <w:szCs w:val="26"/>
        </w:rPr>
        <w:t xml:space="preserve"> </w:t>
      </w:r>
      <w:r w:rsidR="001224C3" w:rsidRPr="00246FC4">
        <w:rPr>
          <w:sz w:val="26"/>
          <w:szCs w:val="26"/>
        </w:rPr>
        <w:t xml:space="preserve">исполнением </w:t>
      </w:r>
      <w:r w:rsidRPr="00246FC4">
        <w:rPr>
          <w:sz w:val="26"/>
          <w:szCs w:val="26"/>
        </w:rPr>
        <w:t xml:space="preserve">3553563,7 </w:t>
      </w:r>
      <w:r w:rsidR="00246FC4" w:rsidRPr="00246FC4">
        <w:rPr>
          <w:sz w:val="26"/>
          <w:szCs w:val="26"/>
        </w:rPr>
        <w:t>тыс. рублей</w:t>
      </w:r>
      <w:r w:rsidRPr="00246FC4">
        <w:rPr>
          <w:sz w:val="26"/>
          <w:szCs w:val="26"/>
        </w:rPr>
        <w:t xml:space="preserve"> или 15,1 % от плана на год;</w:t>
      </w:r>
    </w:p>
    <w:p w:rsidR="00F979CA" w:rsidRPr="00246FC4" w:rsidRDefault="00F979CA" w:rsidP="00E8167D">
      <w:pPr>
        <w:pStyle w:val="a8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246FC4">
        <w:rPr>
          <w:sz w:val="26"/>
          <w:szCs w:val="26"/>
        </w:rPr>
        <w:t>доход</w:t>
      </w:r>
      <w:r w:rsidR="005052AD" w:rsidRPr="00246FC4">
        <w:rPr>
          <w:sz w:val="26"/>
          <w:szCs w:val="26"/>
        </w:rPr>
        <w:t>ам</w:t>
      </w:r>
      <w:r w:rsidRPr="00246FC4">
        <w:rPr>
          <w:sz w:val="26"/>
          <w:szCs w:val="26"/>
        </w:rPr>
        <w:t xml:space="preserve"> в виде доли прибыльной продукции государства при выполнении соглашений о разделе продукции </w:t>
      </w:r>
      <w:r w:rsidR="00AB6922" w:rsidRPr="00246FC4">
        <w:rPr>
          <w:sz w:val="26"/>
          <w:szCs w:val="26"/>
        </w:rPr>
        <w:t>(</w:t>
      </w:r>
      <w:r w:rsidR="005052AD" w:rsidRPr="00246FC4">
        <w:rPr>
          <w:sz w:val="26"/>
          <w:szCs w:val="26"/>
        </w:rPr>
        <w:t xml:space="preserve">по проектам </w:t>
      </w:r>
      <w:r w:rsidR="002752DA" w:rsidRPr="00246FC4">
        <w:rPr>
          <w:sz w:val="26"/>
          <w:szCs w:val="26"/>
        </w:rPr>
        <w:t>«</w:t>
      </w:r>
      <w:r w:rsidR="00AB6922" w:rsidRPr="00246FC4">
        <w:rPr>
          <w:sz w:val="26"/>
          <w:szCs w:val="26"/>
        </w:rPr>
        <w:t>Сахалин-1</w:t>
      </w:r>
      <w:r w:rsidR="002752DA" w:rsidRPr="00246FC4">
        <w:rPr>
          <w:sz w:val="26"/>
          <w:szCs w:val="26"/>
        </w:rPr>
        <w:t>»</w:t>
      </w:r>
      <w:r w:rsidR="00AB6922" w:rsidRPr="00246FC4">
        <w:rPr>
          <w:sz w:val="26"/>
          <w:szCs w:val="26"/>
        </w:rPr>
        <w:t xml:space="preserve">, </w:t>
      </w:r>
      <w:r w:rsidR="002752DA" w:rsidRPr="00246FC4">
        <w:rPr>
          <w:sz w:val="26"/>
          <w:szCs w:val="26"/>
        </w:rPr>
        <w:t>«</w:t>
      </w:r>
      <w:r w:rsidR="00AB6922" w:rsidRPr="00246FC4">
        <w:rPr>
          <w:sz w:val="26"/>
          <w:szCs w:val="26"/>
        </w:rPr>
        <w:t>Сахалин-2</w:t>
      </w:r>
      <w:r w:rsidR="002752DA" w:rsidRPr="00246FC4">
        <w:rPr>
          <w:sz w:val="26"/>
          <w:szCs w:val="26"/>
        </w:rPr>
        <w:t>»</w:t>
      </w:r>
      <w:r w:rsidR="00AB6922" w:rsidRPr="00246FC4">
        <w:rPr>
          <w:sz w:val="26"/>
          <w:szCs w:val="26"/>
        </w:rPr>
        <w:t>)</w:t>
      </w:r>
      <w:r w:rsidR="005052AD" w:rsidRPr="00246FC4">
        <w:rPr>
          <w:sz w:val="26"/>
          <w:szCs w:val="26"/>
        </w:rPr>
        <w:t xml:space="preserve"> </w:t>
      </w:r>
      <w:r w:rsidRPr="00246FC4">
        <w:rPr>
          <w:sz w:val="26"/>
          <w:szCs w:val="26"/>
        </w:rPr>
        <w:t xml:space="preserve">– </w:t>
      </w:r>
      <w:r w:rsidR="005A4717">
        <w:rPr>
          <w:sz w:val="26"/>
          <w:szCs w:val="26"/>
        </w:rPr>
        <w:br/>
      </w:r>
      <w:r w:rsidRPr="00246FC4">
        <w:rPr>
          <w:sz w:val="26"/>
          <w:szCs w:val="26"/>
        </w:rPr>
        <w:t xml:space="preserve">на 2921557,9 </w:t>
      </w:r>
      <w:r w:rsidR="00246FC4" w:rsidRPr="00246FC4">
        <w:rPr>
          <w:sz w:val="26"/>
          <w:szCs w:val="26"/>
        </w:rPr>
        <w:t>тыс. рублей</w:t>
      </w:r>
      <w:r w:rsidRPr="00246FC4">
        <w:rPr>
          <w:sz w:val="26"/>
          <w:szCs w:val="26"/>
        </w:rPr>
        <w:t xml:space="preserve"> (на 26,2</w:t>
      </w:r>
      <w:r w:rsidR="001224C3" w:rsidRPr="00246FC4">
        <w:rPr>
          <w:sz w:val="26"/>
          <w:szCs w:val="26"/>
        </w:rPr>
        <w:t xml:space="preserve"> </w:t>
      </w:r>
      <w:r w:rsidRPr="00246FC4">
        <w:rPr>
          <w:sz w:val="26"/>
          <w:szCs w:val="26"/>
        </w:rPr>
        <w:t xml:space="preserve">%) </w:t>
      </w:r>
      <w:r w:rsidR="00AB6922" w:rsidRPr="00246FC4">
        <w:rPr>
          <w:sz w:val="26"/>
          <w:szCs w:val="26"/>
        </w:rPr>
        <w:t>с исполнением 8</w:t>
      </w:r>
      <w:r w:rsidRPr="00246FC4">
        <w:rPr>
          <w:sz w:val="26"/>
          <w:szCs w:val="26"/>
        </w:rPr>
        <w:t>213911,7</w:t>
      </w:r>
      <w:r w:rsidR="00AB6922" w:rsidRPr="00246FC4">
        <w:rPr>
          <w:sz w:val="26"/>
          <w:szCs w:val="26"/>
        </w:rPr>
        <w:t xml:space="preserve"> </w:t>
      </w:r>
      <w:r w:rsidR="00246FC4" w:rsidRPr="00246FC4">
        <w:rPr>
          <w:sz w:val="26"/>
          <w:szCs w:val="26"/>
        </w:rPr>
        <w:t>тыс. рублей</w:t>
      </w:r>
      <w:r w:rsidR="00AB6922" w:rsidRPr="00246FC4">
        <w:rPr>
          <w:sz w:val="26"/>
          <w:szCs w:val="26"/>
        </w:rPr>
        <w:t xml:space="preserve"> или </w:t>
      </w:r>
      <w:r w:rsidRPr="00246FC4">
        <w:rPr>
          <w:sz w:val="26"/>
          <w:szCs w:val="26"/>
        </w:rPr>
        <w:t>28,4</w:t>
      </w:r>
      <w:r w:rsidR="00AB6922" w:rsidRPr="00246FC4">
        <w:rPr>
          <w:sz w:val="26"/>
          <w:szCs w:val="26"/>
        </w:rPr>
        <w:t xml:space="preserve"> % от плана на год;</w:t>
      </w:r>
    </w:p>
    <w:p w:rsidR="00AB6922" w:rsidRPr="00246FC4" w:rsidRDefault="00AB6922" w:rsidP="00E8167D">
      <w:pPr>
        <w:pStyle w:val="a8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246FC4">
        <w:rPr>
          <w:sz w:val="26"/>
          <w:szCs w:val="26"/>
        </w:rPr>
        <w:t xml:space="preserve">регулярным платежам за добычу полезных ископаемых (роялти) при выполнении соглашений о разделе продукции в виде углеводородного сырья, за исключением газа горючего природного – на 477800,9 </w:t>
      </w:r>
      <w:r w:rsidR="00246FC4" w:rsidRPr="00246FC4">
        <w:rPr>
          <w:sz w:val="26"/>
          <w:szCs w:val="26"/>
        </w:rPr>
        <w:t>тыс. рублей</w:t>
      </w:r>
      <w:r w:rsidRPr="00246FC4">
        <w:rPr>
          <w:sz w:val="26"/>
          <w:szCs w:val="26"/>
        </w:rPr>
        <w:t xml:space="preserve"> (на 70,5 %) </w:t>
      </w:r>
      <w:r w:rsidR="005A4717">
        <w:rPr>
          <w:sz w:val="26"/>
          <w:szCs w:val="26"/>
        </w:rPr>
        <w:br/>
      </w:r>
      <w:r w:rsidRPr="00246FC4">
        <w:rPr>
          <w:sz w:val="26"/>
          <w:szCs w:val="26"/>
        </w:rPr>
        <w:t xml:space="preserve">с исполнением 200318,1 </w:t>
      </w:r>
      <w:r w:rsidR="00246FC4" w:rsidRPr="00246FC4">
        <w:rPr>
          <w:sz w:val="26"/>
          <w:szCs w:val="26"/>
        </w:rPr>
        <w:t>тыс. рублей</w:t>
      </w:r>
      <w:r w:rsidRPr="00246FC4">
        <w:rPr>
          <w:sz w:val="26"/>
          <w:szCs w:val="26"/>
        </w:rPr>
        <w:t xml:space="preserve"> или 17,7 % от плана на год;</w:t>
      </w:r>
    </w:p>
    <w:p w:rsidR="00AB6922" w:rsidRPr="00246FC4" w:rsidRDefault="005052AD" w:rsidP="00E8167D">
      <w:pPr>
        <w:pStyle w:val="a8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246FC4">
        <w:rPr>
          <w:sz w:val="26"/>
          <w:szCs w:val="26"/>
        </w:rPr>
        <w:t>доход</w:t>
      </w:r>
      <w:r w:rsidR="00246FC4">
        <w:rPr>
          <w:sz w:val="26"/>
          <w:szCs w:val="26"/>
        </w:rPr>
        <w:t>ам</w:t>
      </w:r>
      <w:r w:rsidRPr="00246FC4">
        <w:rPr>
          <w:sz w:val="26"/>
          <w:szCs w:val="26"/>
        </w:rPr>
        <w:t xml:space="preserve"> от сдачи в аренду имущества, составляющего казну субъекта РФ </w:t>
      </w:r>
      <w:r w:rsidR="005A4717">
        <w:rPr>
          <w:sz w:val="26"/>
          <w:szCs w:val="26"/>
        </w:rPr>
        <w:br/>
      </w:r>
      <w:r w:rsidRPr="00246FC4">
        <w:rPr>
          <w:sz w:val="26"/>
          <w:szCs w:val="26"/>
        </w:rPr>
        <w:t xml:space="preserve">(за исключением земельных участков) – на 1645,7 </w:t>
      </w:r>
      <w:r w:rsidR="00246FC4" w:rsidRPr="00246FC4">
        <w:rPr>
          <w:sz w:val="26"/>
          <w:szCs w:val="26"/>
        </w:rPr>
        <w:t>тыс. рублей</w:t>
      </w:r>
      <w:r w:rsidRPr="00246FC4">
        <w:rPr>
          <w:sz w:val="26"/>
          <w:szCs w:val="26"/>
        </w:rPr>
        <w:t xml:space="preserve"> (на 14,4 %) </w:t>
      </w:r>
      <w:r w:rsidR="005A4717">
        <w:rPr>
          <w:sz w:val="26"/>
          <w:szCs w:val="26"/>
        </w:rPr>
        <w:br/>
      </w:r>
      <w:r w:rsidRPr="00246FC4">
        <w:rPr>
          <w:sz w:val="26"/>
          <w:szCs w:val="26"/>
        </w:rPr>
        <w:t xml:space="preserve">с исполнением 9784,5 </w:t>
      </w:r>
      <w:r w:rsidR="00246FC4" w:rsidRPr="00246FC4">
        <w:rPr>
          <w:sz w:val="26"/>
          <w:szCs w:val="26"/>
        </w:rPr>
        <w:t>тыс. рублей</w:t>
      </w:r>
      <w:r w:rsidRPr="00246FC4">
        <w:rPr>
          <w:sz w:val="26"/>
          <w:szCs w:val="26"/>
        </w:rPr>
        <w:t xml:space="preserve"> или 23,1 % от плана на год;</w:t>
      </w:r>
    </w:p>
    <w:p w:rsidR="00E8167D" w:rsidRPr="00E8167D" w:rsidRDefault="00E8167D" w:rsidP="00E8167D">
      <w:pPr>
        <w:pStyle w:val="a8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 w:rsidRPr="00246FC4">
        <w:rPr>
          <w:sz w:val="26"/>
          <w:szCs w:val="26"/>
        </w:rPr>
        <w:t>налогу на добычу прочих полезных ископаемых (за исключением полезных ископаемых, в отношении которых при налогообложении установлен рентный коэффициент</w:t>
      </w:r>
      <w:r w:rsidRPr="00E8167D">
        <w:rPr>
          <w:sz w:val="26"/>
          <w:szCs w:val="26"/>
        </w:rPr>
        <w:t xml:space="preserve">, отличный от 1, полезных ископаемых в виде природных алмазов, угля, </w:t>
      </w:r>
      <w:r w:rsidRPr="00E8167D">
        <w:rPr>
          <w:sz w:val="26"/>
          <w:szCs w:val="26"/>
        </w:rPr>
        <w:lastRenderedPageBreak/>
        <w:t>в том числе коксующегося, железных руд, многокомпонентной комплексной руды, в отношении которой при налогообложении установлен коэффициент, характеризующий стоимость ценных компонентов в руде) – на</w:t>
      </w:r>
      <w:r w:rsidR="005A4717">
        <w:rPr>
          <w:sz w:val="26"/>
          <w:szCs w:val="26"/>
        </w:rPr>
        <w:t xml:space="preserve"> </w:t>
      </w:r>
      <w:r w:rsidRPr="00E8167D">
        <w:rPr>
          <w:sz w:val="26"/>
          <w:szCs w:val="26"/>
        </w:rPr>
        <w:t xml:space="preserve">32563,0 </w:t>
      </w:r>
      <w:r w:rsidR="00246FC4">
        <w:rPr>
          <w:sz w:val="26"/>
          <w:szCs w:val="26"/>
        </w:rPr>
        <w:t>тыс. рублей</w:t>
      </w:r>
      <w:r w:rsidRPr="00E8167D">
        <w:rPr>
          <w:sz w:val="26"/>
          <w:szCs w:val="26"/>
        </w:rPr>
        <w:t xml:space="preserve"> (на 99,0 %) с исполнением 326,5 </w:t>
      </w:r>
      <w:r w:rsidR="00246FC4">
        <w:rPr>
          <w:sz w:val="26"/>
          <w:szCs w:val="26"/>
        </w:rPr>
        <w:t>тыс</w:t>
      </w:r>
      <w:proofErr w:type="gramEnd"/>
      <w:r w:rsidR="00246FC4">
        <w:rPr>
          <w:sz w:val="26"/>
          <w:szCs w:val="26"/>
        </w:rPr>
        <w:t>. рублей</w:t>
      </w:r>
      <w:r w:rsidRPr="00E8167D">
        <w:rPr>
          <w:sz w:val="26"/>
          <w:szCs w:val="26"/>
        </w:rPr>
        <w:t xml:space="preserve"> или </w:t>
      </w:r>
      <w:r w:rsidRPr="00246FC4">
        <w:rPr>
          <w:sz w:val="26"/>
          <w:szCs w:val="26"/>
        </w:rPr>
        <w:t>32,</w:t>
      </w:r>
      <w:r w:rsidR="005B3081" w:rsidRPr="00246FC4">
        <w:rPr>
          <w:sz w:val="26"/>
          <w:szCs w:val="26"/>
        </w:rPr>
        <w:t>0</w:t>
      </w:r>
      <w:r w:rsidRPr="00246FC4">
        <w:rPr>
          <w:sz w:val="26"/>
          <w:szCs w:val="26"/>
        </w:rPr>
        <w:t xml:space="preserve"> </w:t>
      </w:r>
      <w:r w:rsidRPr="00E8167D">
        <w:rPr>
          <w:sz w:val="26"/>
          <w:szCs w:val="26"/>
        </w:rPr>
        <w:t>% от плана на год;</w:t>
      </w:r>
    </w:p>
    <w:p w:rsidR="005052AD" w:rsidRPr="00E8167D" w:rsidRDefault="005052AD" w:rsidP="00E8167D">
      <w:pPr>
        <w:pStyle w:val="a8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E8167D">
        <w:rPr>
          <w:sz w:val="26"/>
          <w:szCs w:val="26"/>
        </w:rPr>
        <w:t>платеж</w:t>
      </w:r>
      <w:r w:rsidR="00246FC4">
        <w:rPr>
          <w:sz w:val="26"/>
          <w:szCs w:val="26"/>
        </w:rPr>
        <w:t>ам</w:t>
      </w:r>
      <w:r w:rsidRPr="00E8167D">
        <w:rPr>
          <w:sz w:val="26"/>
          <w:szCs w:val="26"/>
        </w:rPr>
        <w:t xml:space="preserve"> при пользовании природными ресурсами – на 3672,8 </w:t>
      </w:r>
      <w:r w:rsidR="00246FC4">
        <w:rPr>
          <w:sz w:val="26"/>
          <w:szCs w:val="26"/>
        </w:rPr>
        <w:t>тыс. рублей</w:t>
      </w:r>
      <w:r w:rsidRPr="00E8167D">
        <w:rPr>
          <w:sz w:val="26"/>
          <w:szCs w:val="26"/>
        </w:rPr>
        <w:t xml:space="preserve"> (на 8,1 %) с исполнением 41544,3 </w:t>
      </w:r>
      <w:r w:rsidR="00246FC4">
        <w:rPr>
          <w:sz w:val="26"/>
          <w:szCs w:val="26"/>
        </w:rPr>
        <w:t>тыс. рублей</w:t>
      </w:r>
      <w:r w:rsidRPr="00E8167D">
        <w:rPr>
          <w:sz w:val="26"/>
          <w:szCs w:val="26"/>
        </w:rPr>
        <w:t xml:space="preserve"> или 35,5 % от плана на год;</w:t>
      </w:r>
    </w:p>
    <w:p w:rsidR="005052AD" w:rsidRPr="00E8167D" w:rsidRDefault="00E8167D" w:rsidP="00E8167D">
      <w:pPr>
        <w:pStyle w:val="a8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E8167D">
        <w:rPr>
          <w:sz w:val="26"/>
          <w:szCs w:val="26"/>
        </w:rPr>
        <w:t>и др.</w:t>
      </w:r>
    </w:p>
    <w:p w:rsidR="00525FB7" w:rsidRDefault="00525FB7" w:rsidP="00EE6512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4972A4">
        <w:rPr>
          <w:sz w:val="26"/>
          <w:szCs w:val="26"/>
        </w:rPr>
        <w:t>Безвозмездные поступления</w:t>
      </w:r>
      <w:r w:rsidRPr="00D14448">
        <w:rPr>
          <w:i/>
          <w:sz w:val="26"/>
          <w:szCs w:val="26"/>
        </w:rPr>
        <w:t xml:space="preserve"> </w:t>
      </w:r>
      <w:r w:rsidRPr="00D14448">
        <w:rPr>
          <w:sz w:val="26"/>
          <w:szCs w:val="26"/>
        </w:rPr>
        <w:t>за 1 квартал текущего года исполнены в объеме</w:t>
      </w:r>
      <w:r w:rsidRPr="00D14448">
        <w:rPr>
          <w:i/>
          <w:sz w:val="26"/>
          <w:szCs w:val="26"/>
        </w:rPr>
        <w:t xml:space="preserve"> </w:t>
      </w:r>
      <w:r w:rsidR="004972A4">
        <w:rPr>
          <w:sz w:val="26"/>
          <w:szCs w:val="26"/>
        </w:rPr>
        <w:t xml:space="preserve">2696621,7 </w:t>
      </w:r>
      <w:r w:rsidRPr="00D14448">
        <w:rPr>
          <w:sz w:val="26"/>
          <w:szCs w:val="26"/>
        </w:rPr>
        <w:t>тыс. рублей</w:t>
      </w:r>
      <w:r>
        <w:rPr>
          <w:sz w:val="26"/>
          <w:szCs w:val="26"/>
        </w:rPr>
        <w:t xml:space="preserve"> </w:t>
      </w:r>
      <w:r w:rsidRPr="00D14448">
        <w:rPr>
          <w:sz w:val="26"/>
          <w:szCs w:val="26"/>
        </w:rPr>
        <w:t xml:space="preserve">или </w:t>
      </w:r>
      <w:r w:rsidR="004972A4">
        <w:rPr>
          <w:sz w:val="26"/>
          <w:szCs w:val="26"/>
        </w:rPr>
        <w:t>25,3</w:t>
      </w:r>
      <w:r w:rsidRPr="00D14448">
        <w:rPr>
          <w:sz w:val="26"/>
          <w:szCs w:val="26"/>
        </w:rPr>
        <w:t xml:space="preserve"> % от плановых </w:t>
      </w:r>
      <w:r w:rsidR="00A957BA">
        <w:rPr>
          <w:sz w:val="26"/>
          <w:szCs w:val="26"/>
        </w:rPr>
        <w:t>показателей на год</w:t>
      </w:r>
      <w:r w:rsidRPr="00D14448">
        <w:rPr>
          <w:sz w:val="26"/>
          <w:szCs w:val="26"/>
        </w:rPr>
        <w:t>. Удельный вес безвозмездных поступлений в общем объеме полученных за 1 квартал 202</w:t>
      </w:r>
      <w:r w:rsidR="004972A4">
        <w:rPr>
          <w:sz w:val="26"/>
          <w:szCs w:val="26"/>
        </w:rPr>
        <w:t>3</w:t>
      </w:r>
      <w:r w:rsidRPr="00D14448">
        <w:rPr>
          <w:sz w:val="26"/>
          <w:szCs w:val="26"/>
        </w:rPr>
        <w:t xml:space="preserve"> года доходов областного бюджета составил </w:t>
      </w:r>
      <w:r w:rsidR="004972A4">
        <w:rPr>
          <w:sz w:val="26"/>
          <w:szCs w:val="26"/>
        </w:rPr>
        <w:t>5,6</w:t>
      </w:r>
      <w:r w:rsidR="00A957BA">
        <w:rPr>
          <w:sz w:val="26"/>
          <w:szCs w:val="26"/>
        </w:rPr>
        <w:t xml:space="preserve"> %, из них:</w:t>
      </w:r>
    </w:p>
    <w:p w:rsidR="00525FB7" w:rsidRPr="00EE6512" w:rsidRDefault="00A957BA" w:rsidP="00EE6512">
      <w:pPr>
        <w:pStyle w:val="a8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EE6512">
        <w:rPr>
          <w:sz w:val="26"/>
          <w:szCs w:val="26"/>
        </w:rPr>
        <w:t>с</w:t>
      </w:r>
      <w:r w:rsidR="00525FB7" w:rsidRPr="00EE6512">
        <w:rPr>
          <w:sz w:val="26"/>
          <w:szCs w:val="26"/>
        </w:rPr>
        <w:t xml:space="preserve">убсидии из федерального бюджета </w:t>
      </w:r>
      <w:r w:rsidRPr="00EE6512">
        <w:rPr>
          <w:sz w:val="26"/>
          <w:szCs w:val="26"/>
        </w:rPr>
        <w:t xml:space="preserve">– </w:t>
      </w:r>
      <w:r w:rsidR="004972A4" w:rsidRPr="00EE6512">
        <w:rPr>
          <w:sz w:val="26"/>
          <w:szCs w:val="26"/>
        </w:rPr>
        <w:t>616590,4</w:t>
      </w:r>
      <w:r w:rsidR="00525FB7" w:rsidRPr="00EE6512">
        <w:rPr>
          <w:sz w:val="26"/>
          <w:szCs w:val="26"/>
        </w:rPr>
        <w:t xml:space="preserve"> тыс. рублей или </w:t>
      </w:r>
      <w:r w:rsidR="004972A4" w:rsidRPr="00EE6512">
        <w:rPr>
          <w:sz w:val="26"/>
          <w:szCs w:val="26"/>
        </w:rPr>
        <w:t>17,2</w:t>
      </w:r>
      <w:r w:rsidR="00525FB7" w:rsidRPr="00EE6512">
        <w:rPr>
          <w:sz w:val="26"/>
          <w:szCs w:val="26"/>
        </w:rPr>
        <w:t xml:space="preserve"> % от </w:t>
      </w:r>
      <w:r w:rsidRPr="00EE6512">
        <w:rPr>
          <w:sz w:val="26"/>
          <w:szCs w:val="26"/>
        </w:rPr>
        <w:t>плана на год</w:t>
      </w:r>
      <w:r w:rsidR="00525FB7" w:rsidRPr="00EE6512">
        <w:rPr>
          <w:sz w:val="26"/>
          <w:szCs w:val="26"/>
        </w:rPr>
        <w:t xml:space="preserve"> (</w:t>
      </w:r>
      <w:r w:rsidR="004972A4" w:rsidRPr="00EE6512">
        <w:rPr>
          <w:sz w:val="26"/>
          <w:szCs w:val="26"/>
        </w:rPr>
        <w:t xml:space="preserve">увеличение </w:t>
      </w:r>
      <w:r w:rsidR="00525FB7" w:rsidRPr="00EE6512">
        <w:rPr>
          <w:sz w:val="26"/>
          <w:szCs w:val="26"/>
        </w:rPr>
        <w:t>относительно 1 квартала 202</w:t>
      </w:r>
      <w:r w:rsidR="004972A4" w:rsidRPr="00EE6512">
        <w:rPr>
          <w:sz w:val="26"/>
          <w:szCs w:val="26"/>
        </w:rPr>
        <w:t>2</w:t>
      </w:r>
      <w:r w:rsidR="00525FB7" w:rsidRPr="00EE6512">
        <w:rPr>
          <w:sz w:val="26"/>
          <w:szCs w:val="26"/>
        </w:rPr>
        <w:t xml:space="preserve"> года на </w:t>
      </w:r>
      <w:r w:rsidR="004972A4" w:rsidRPr="00EE6512">
        <w:rPr>
          <w:sz w:val="26"/>
          <w:szCs w:val="26"/>
        </w:rPr>
        <w:t xml:space="preserve">298271,0 </w:t>
      </w:r>
      <w:r w:rsidR="00246FC4">
        <w:rPr>
          <w:sz w:val="26"/>
          <w:szCs w:val="26"/>
        </w:rPr>
        <w:t>тыс. рублей</w:t>
      </w:r>
      <w:r w:rsidR="004972A4" w:rsidRPr="00EE6512">
        <w:rPr>
          <w:sz w:val="26"/>
          <w:szCs w:val="26"/>
        </w:rPr>
        <w:t xml:space="preserve"> (на 93,7 %)</w:t>
      </w:r>
      <w:r w:rsidRPr="00EE6512">
        <w:rPr>
          <w:sz w:val="26"/>
          <w:szCs w:val="26"/>
        </w:rPr>
        <w:t>);</w:t>
      </w:r>
    </w:p>
    <w:p w:rsidR="00525FB7" w:rsidRPr="00EE6512" w:rsidRDefault="00A957BA" w:rsidP="00EE6512">
      <w:pPr>
        <w:pStyle w:val="a8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EE6512">
        <w:rPr>
          <w:sz w:val="26"/>
          <w:szCs w:val="26"/>
        </w:rPr>
        <w:t>с</w:t>
      </w:r>
      <w:r w:rsidR="00525FB7" w:rsidRPr="00EE6512">
        <w:rPr>
          <w:sz w:val="26"/>
          <w:szCs w:val="26"/>
        </w:rPr>
        <w:t xml:space="preserve">убвенции </w:t>
      </w:r>
      <w:r w:rsidRPr="00EE6512">
        <w:rPr>
          <w:sz w:val="26"/>
          <w:szCs w:val="26"/>
        </w:rPr>
        <w:t xml:space="preserve">– 229821,0 </w:t>
      </w:r>
      <w:r w:rsidR="00246FC4">
        <w:rPr>
          <w:sz w:val="26"/>
          <w:szCs w:val="26"/>
        </w:rPr>
        <w:t>тыс. рублей</w:t>
      </w:r>
      <w:r w:rsidRPr="00EE6512">
        <w:rPr>
          <w:sz w:val="26"/>
          <w:szCs w:val="26"/>
        </w:rPr>
        <w:t xml:space="preserve"> или 21,4 % от плана на год (снижение</w:t>
      </w:r>
      <w:r w:rsidR="005A4717">
        <w:rPr>
          <w:sz w:val="26"/>
          <w:szCs w:val="26"/>
        </w:rPr>
        <w:t xml:space="preserve"> </w:t>
      </w:r>
      <w:r w:rsidR="00525FB7" w:rsidRPr="00EE6512">
        <w:rPr>
          <w:sz w:val="26"/>
          <w:szCs w:val="26"/>
        </w:rPr>
        <w:t xml:space="preserve">на </w:t>
      </w:r>
      <w:r w:rsidRPr="00EE6512">
        <w:rPr>
          <w:sz w:val="26"/>
          <w:szCs w:val="26"/>
        </w:rPr>
        <w:t xml:space="preserve">170429,2 </w:t>
      </w:r>
      <w:r w:rsidR="00246FC4">
        <w:rPr>
          <w:sz w:val="26"/>
          <w:szCs w:val="26"/>
        </w:rPr>
        <w:t>тыс. рублей</w:t>
      </w:r>
      <w:r w:rsidRPr="00EE6512">
        <w:rPr>
          <w:sz w:val="26"/>
          <w:szCs w:val="26"/>
        </w:rPr>
        <w:t xml:space="preserve"> (на 42,6 %));</w:t>
      </w:r>
      <w:r w:rsidR="00525FB7" w:rsidRPr="00EE6512">
        <w:rPr>
          <w:sz w:val="26"/>
          <w:szCs w:val="26"/>
        </w:rPr>
        <w:t xml:space="preserve"> </w:t>
      </w:r>
    </w:p>
    <w:p w:rsidR="00525FB7" w:rsidRPr="00EE6512" w:rsidRDefault="00A957BA" w:rsidP="00EE6512">
      <w:pPr>
        <w:pStyle w:val="a8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EE6512">
        <w:rPr>
          <w:sz w:val="26"/>
          <w:szCs w:val="26"/>
        </w:rPr>
        <w:t>и</w:t>
      </w:r>
      <w:r w:rsidR="00525FB7" w:rsidRPr="00EE6512">
        <w:rPr>
          <w:sz w:val="26"/>
          <w:szCs w:val="26"/>
        </w:rPr>
        <w:t xml:space="preserve">ные межбюджетные трансферты </w:t>
      </w:r>
      <w:r w:rsidRPr="00EE6512">
        <w:rPr>
          <w:sz w:val="26"/>
          <w:szCs w:val="26"/>
        </w:rPr>
        <w:t xml:space="preserve">– 426778,6 </w:t>
      </w:r>
      <w:r w:rsidR="00525FB7" w:rsidRPr="00EE6512">
        <w:rPr>
          <w:sz w:val="26"/>
          <w:szCs w:val="26"/>
        </w:rPr>
        <w:t xml:space="preserve">тыс. рублей или </w:t>
      </w:r>
      <w:r w:rsidRPr="00EE6512">
        <w:rPr>
          <w:sz w:val="26"/>
          <w:szCs w:val="26"/>
        </w:rPr>
        <w:t>20,8</w:t>
      </w:r>
      <w:r w:rsidR="00525FB7" w:rsidRPr="00EE6512">
        <w:rPr>
          <w:sz w:val="26"/>
          <w:szCs w:val="26"/>
        </w:rPr>
        <w:t xml:space="preserve"> % от плановых </w:t>
      </w:r>
      <w:r w:rsidRPr="00EE6512">
        <w:rPr>
          <w:sz w:val="26"/>
          <w:szCs w:val="26"/>
        </w:rPr>
        <w:t>показателей на год</w:t>
      </w:r>
      <w:r w:rsidR="00525FB7" w:rsidRPr="00EE6512">
        <w:rPr>
          <w:sz w:val="26"/>
          <w:szCs w:val="26"/>
        </w:rPr>
        <w:t xml:space="preserve"> (</w:t>
      </w:r>
      <w:r w:rsidRPr="00EE6512">
        <w:rPr>
          <w:sz w:val="26"/>
          <w:szCs w:val="26"/>
        </w:rPr>
        <w:t xml:space="preserve">снижение на 128101,1 </w:t>
      </w:r>
      <w:r w:rsidR="00246FC4">
        <w:rPr>
          <w:sz w:val="26"/>
          <w:szCs w:val="26"/>
        </w:rPr>
        <w:t>тыс. рублей</w:t>
      </w:r>
      <w:r w:rsidRPr="00EE6512">
        <w:rPr>
          <w:sz w:val="26"/>
          <w:szCs w:val="26"/>
        </w:rPr>
        <w:t xml:space="preserve"> (на 23,1 %));</w:t>
      </w:r>
      <w:r w:rsidR="00525FB7" w:rsidRPr="00EE6512">
        <w:rPr>
          <w:sz w:val="26"/>
          <w:szCs w:val="26"/>
        </w:rPr>
        <w:t xml:space="preserve"> </w:t>
      </w:r>
    </w:p>
    <w:p w:rsidR="00A957BA" w:rsidRPr="00EE6512" w:rsidRDefault="00A957BA" w:rsidP="00EE6512">
      <w:pPr>
        <w:pStyle w:val="a8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EE6512">
        <w:rPr>
          <w:sz w:val="26"/>
          <w:szCs w:val="26"/>
        </w:rPr>
        <w:t>б</w:t>
      </w:r>
      <w:r w:rsidR="00525FB7" w:rsidRPr="00EE6512">
        <w:rPr>
          <w:sz w:val="26"/>
          <w:szCs w:val="26"/>
        </w:rPr>
        <w:t xml:space="preserve">езвозмездные поступления от государственных (муниципальных) организаций </w:t>
      </w:r>
      <w:r w:rsidRPr="00EE6512">
        <w:rPr>
          <w:sz w:val="26"/>
          <w:szCs w:val="26"/>
        </w:rPr>
        <w:t>–</w:t>
      </w:r>
      <w:r w:rsidR="005A4717">
        <w:rPr>
          <w:sz w:val="26"/>
          <w:szCs w:val="26"/>
        </w:rPr>
        <w:t xml:space="preserve"> </w:t>
      </w:r>
      <w:r w:rsidRPr="00EE6512">
        <w:rPr>
          <w:sz w:val="26"/>
          <w:szCs w:val="26"/>
        </w:rPr>
        <w:t>по итогам 1 квартала 2023 года не поступали (в 1 квартале 2022 года составляли 1290867,6 тыс. рублей)</w:t>
      </w:r>
      <w:r w:rsidR="00EE6512" w:rsidRPr="00EE6512">
        <w:rPr>
          <w:sz w:val="26"/>
          <w:szCs w:val="26"/>
        </w:rPr>
        <w:t xml:space="preserve">, негосударственных организаций – </w:t>
      </w:r>
      <w:r w:rsidR="007A2E4F" w:rsidRPr="00E81F34">
        <w:rPr>
          <w:sz w:val="26"/>
          <w:szCs w:val="26"/>
        </w:rPr>
        <w:t>-</w:t>
      </w:r>
      <w:r w:rsidR="00EE6512" w:rsidRPr="00E81F34">
        <w:rPr>
          <w:sz w:val="26"/>
          <w:szCs w:val="26"/>
        </w:rPr>
        <w:t>7</w:t>
      </w:r>
      <w:r w:rsidR="00EE6512" w:rsidRPr="00EE6512">
        <w:rPr>
          <w:sz w:val="26"/>
          <w:szCs w:val="26"/>
        </w:rPr>
        <w:t>8,</w:t>
      </w:r>
      <w:r w:rsidR="00EE6512">
        <w:rPr>
          <w:sz w:val="26"/>
          <w:szCs w:val="26"/>
        </w:rPr>
        <w:t>6</w:t>
      </w:r>
      <w:r w:rsidR="005A4717">
        <w:rPr>
          <w:sz w:val="26"/>
          <w:szCs w:val="26"/>
        </w:rPr>
        <w:br/>
      </w:r>
      <w:r w:rsidR="00246FC4">
        <w:rPr>
          <w:sz w:val="26"/>
          <w:szCs w:val="26"/>
        </w:rPr>
        <w:t>тыс. рублей</w:t>
      </w:r>
      <w:r w:rsidR="00EE6512" w:rsidRPr="00EE6512">
        <w:rPr>
          <w:sz w:val="26"/>
          <w:szCs w:val="26"/>
        </w:rPr>
        <w:t>;</w:t>
      </w:r>
    </w:p>
    <w:p w:rsidR="00525FB7" w:rsidRPr="00EE6512" w:rsidRDefault="00525FB7" w:rsidP="00EE6512">
      <w:pPr>
        <w:pStyle w:val="a8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EE6512">
        <w:rPr>
          <w:sz w:val="26"/>
          <w:szCs w:val="26"/>
        </w:rPr>
        <w:t>прочи</w:t>
      </w:r>
      <w:r w:rsidR="00A957BA" w:rsidRPr="00EE6512">
        <w:rPr>
          <w:sz w:val="26"/>
          <w:szCs w:val="26"/>
        </w:rPr>
        <w:t>е</w:t>
      </w:r>
      <w:r w:rsidRPr="00EE6512">
        <w:rPr>
          <w:sz w:val="26"/>
          <w:szCs w:val="26"/>
        </w:rPr>
        <w:t xml:space="preserve"> безвозмездны</w:t>
      </w:r>
      <w:r w:rsidR="00A957BA" w:rsidRPr="00EE6512">
        <w:rPr>
          <w:sz w:val="26"/>
          <w:szCs w:val="26"/>
        </w:rPr>
        <w:t>е</w:t>
      </w:r>
      <w:r w:rsidRPr="00EE6512">
        <w:rPr>
          <w:sz w:val="26"/>
          <w:szCs w:val="26"/>
        </w:rPr>
        <w:t xml:space="preserve"> поступлени</w:t>
      </w:r>
      <w:r w:rsidR="00A957BA" w:rsidRPr="00EE6512">
        <w:rPr>
          <w:sz w:val="26"/>
          <w:szCs w:val="26"/>
        </w:rPr>
        <w:t xml:space="preserve">я – 682246,0 </w:t>
      </w:r>
      <w:r w:rsidR="00C1150E">
        <w:rPr>
          <w:sz w:val="26"/>
          <w:szCs w:val="26"/>
        </w:rPr>
        <w:t>тыс.</w:t>
      </w:r>
      <w:r w:rsidR="005B3081">
        <w:rPr>
          <w:sz w:val="26"/>
          <w:szCs w:val="26"/>
        </w:rPr>
        <w:t xml:space="preserve"> </w:t>
      </w:r>
      <w:r w:rsidR="00C1150E">
        <w:rPr>
          <w:sz w:val="26"/>
          <w:szCs w:val="26"/>
        </w:rPr>
        <w:t>рублей</w:t>
      </w:r>
      <w:r w:rsidR="00A957BA" w:rsidRPr="00EE6512">
        <w:rPr>
          <w:sz w:val="26"/>
          <w:szCs w:val="26"/>
        </w:rPr>
        <w:t xml:space="preserve"> или 17,7 %</w:t>
      </w:r>
      <w:r w:rsidR="005B3081">
        <w:rPr>
          <w:sz w:val="26"/>
          <w:szCs w:val="26"/>
        </w:rPr>
        <w:t xml:space="preserve"> от плана на год</w:t>
      </w:r>
      <w:r w:rsidR="00A957BA" w:rsidRPr="00EE6512">
        <w:rPr>
          <w:sz w:val="26"/>
          <w:szCs w:val="26"/>
        </w:rPr>
        <w:t xml:space="preserve">, что на </w:t>
      </w:r>
      <w:r w:rsidR="004C7C0B" w:rsidRPr="00EE6512">
        <w:rPr>
          <w:sz w:val="26"/>
          <w:szCs w:val="26"/>
        </w:rPr>
        <w:t xml:space="preserve">236985,8 </w:t>
      </w:r>
      <w:r w:rsidR="00246FC4">
        <w:rPr>
          <w:sz w:val="26"/>
          <w:szCs w:val="26"/>
        </w:rPr>
        <w:t>тыс. рублей</w:t>
      </w:r>
      <w:r w:rsidR="004C7C0B" w:rsidRPr="00EE6512">
        <w:rPr>
          <w:sz w:val="26"/>
          <w:szCs w:val="26"/>
        </w:rPr>
        <w:t xml:space="preserve"> (на 53,2 %) больше аналогичного показателя за 1 квартал 2022 года;</w:t>
      </w:r>
    </w:p>
    <w:p w:rsidR="00525FB7" w:rsidRPr="00EE6512" w:rsidRDefault="004C7C0B" w:rsidP="00EE6512">
      <w:pPr>
        <w:pStyle w:val="a8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EE6512">
        <w:rPr>
          <w:sz w:val="26"/>
          <w:szCs w:val="26"/>
        </w:rPr>
        <w:t>д</w:t>
      </w:r>
      <w:r w:rsidR="00525FB7" w:rsidRPr="00EE6512">
        <w:rPr>
          <w:sz w:val="26"/>
          <w:szCs w:val="26"/>
        </w:rPr>
        <w:t xml:space="preserve">оходы от возврата бюджетами бюджетной системы </w:t>
      </w:r>
      <w:r w:rsidRPr="00EE6512">
        <w:rPr>
          <w:sz w:val="26"/>
          <w:szCs w:val="26"/>
        </w:rPr>
        <w:t>РФ</w:t>
      </w:r>
      <w:r w:rsidR="00525FB7" w:rsidRPr="00EE6512">
        <w:rPr>
          <w:sz w:val="26"/>
          <w:szCs w:val="26"/>
        </w:rPr>
        <w:t xml:space="preserve"> и организациями остатков субсидий, субвенций и иных межбюджетных трансфертов, имеющих целевое назначение, прошлых лет </w:t>
      </w:r>
      <w:r w:rsidRPr="00EE6512">
        <w:rPr>
          <w:sz w:val="26"/>
          <w:szCs w:val="26"/>
        </w:rPr>
        <w:t xml:space="preserve">– 743119,4 </w:t>
      </w:r>
      <w:r w:rsidR="00246FC4">
        <w:rPr>
          <w:sz w:val="26"/>
          <w:szCs w:val="26"/>
        </w:rPr>
        <w:t>тыс. рублей</w:t>
      </w:r>
      <w:r w:rsidR="00525FB7" w:rsidRPr="00EE6512">
        <w:rPr>
          <w:sz w:val="26"/>
          <w:szCs w:val="26"/>
        </w:rPr>
        <w:t>.</w:t>
      </w:r>
    </w:p>
    <w:p w:rsidR="00525FB7" w:rsidRPr="00EE6512" w:rsidRDefault="004C7C0B" w:rsidP="00EE6512">
      <w:pPr>
        <w:pStyle w:val="a8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EE6512">
        <w:rPr>
          <w:sz w:val="26"/>
          <w:szCs w:val="26"/>
        </w:rPr>
        <w:t>п</w:t>
      </w:r>
      <w:r w:rsidR="00525FB7" w:rsidRPr="00EE6512">
        <w:rPr>
          <w:sz w:val="26"/>
          <w:szCs w:val="26"/>
        </w:rPr>
        <w:t xml:space="preserve">роизведен возврат в федеральный бюджет остатков субсидий, субвенций и иных межбюджетных трансфертов, имеющих целевое назначение, прошлых лет в сумме </w:t>
      </w:r>
      <w:r w:rsidRPr="00EE6512">
        <w:rPr>
          <w:sz w:val="26"/>
          <w:szCs w:val="26"/>
        </w:rPr>
        <w:t>1855,1</w:t>
      </w:r>
      <w:r w:rsidR="00525FB7" w:rsidRPr="00EE6512">
        <w:rPr>
          <w:sz w:val="26"/>
          <w:szCs w:val="26"/>
        </w:rPr>
        <w:t xml:space="preserve"> тыс. рублей.</w:t>
      </w:r>
      <w:r w:rsidR="005A4717">
        <w:rPr>
          <w:sz w:val="26"/>
          <w:szCs w:val="26"/>
        </w:rPr>
        <w:t xml:space="preserve"> </w:t>
      </w:r>
    </w:p>
    <w:p w:rsidR="00525FB7" w:rsidRPr="00D14448" w:rsidRDefault="00525FB7" w:rsidP="00EE6512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D14448">
        <w:rPr>
          <w:sz w:val="26"/>
          <w:szCs w:val="26"/>
        </w:rPr>
        <w:t>Анализ исполнения областного бюджета за 1 квартал 202</w:t>
      </w:r>
      <w:r w:rsidR="004C7C0B">
        <w:rPr>
          <w:sz w:val="26"/>
          <w:szCs w:val="26"/>
        </w:rPr>
        <w:t>3</w:t>
      </w:r>
      <w:r w:rsidRPr="00D14448">
        <w:rPr>
          <w:sz w:val="26"/>
          <w:szCs w:val="26"/>
        </w:rPr>
        <w:t xml:space="preserve"> года по видам доходов приведен в приложении № 1</w:t>
      </w:r>
      <w:r w:rsidR="00E81F34">
        <w:rPr>
          <w:sz w:val="26"/>
          <w:szCs w:val="26"/>
        </w:rPr>
        <w:t xml:space="preserve"> к заключению</w:t>
      </w:r>
      <w:r w:rsidRPr="00D14448">
        <w:rPr>
          <w:sz w:val="26"/>
          <w:szCs w:val="26"/>
        </w:rPr>
        <w:t>.</w:t>
      </w:r>
    </w:p>
    <w:p w:rsidR="00525FB7" w:rsidRDefault="00525FB7" w:rsidP="004F0D4E">
      <w:pPr>
        <w:pStyle w:val="a3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A66302" w:rsidRPr="00A66302" w:rsidRDefault="00A66302" w:rsidP="00A66302">
      <w:pPr>
        <w:jc w:val="center"/>
        <w:outlineLvl w:val="0"/>
        <w:rPr>
          <w:b/>
          <w:bCs/>
          <w:sz w:val="26"/>
          <w:szCs w:val="26"/>
        </w:rPr>
      </w:pPr>
      <w:r w:rsidRPr="00A66302">
        <w:rPr>
          <w:b/>
          <w:bCs/>
          <w:sz w:val="26"/>
          <w:szCs w:val="26"/>
        </w:rPr>
        <w:t>Расходы областного бюджета</w:t>
      </w:r>
    </w:p>
    <w:p w:rsidR="00A66302" w:rsidRPr="00A66302" w:rsidRDefault="00A66302" w:rsidP="00A66302">
      <w:pPr>
        <w:jc w:val="center"/>
        <w:outlineLvl w:val="0"/>
        <w:rPr>
          <w:sz w:val="26"/>
          <w:szCs w:val="26"/>
        </w:rPr>
      </w:pPr>
    </w:p>
    <w:p w:rsidR="00A66302" w:rsidRPr="00A66302" w:rsidRDefault="00A66302" w:rsidP="00A66302">
      <w:pPr>
        <w:autoSpaceDE w:val="0"/>
        <w:autoSpaceDN w:val="0"/>
        <w:adjustRightInd w:val="0"/>
        <w:ind w:firstLine="709"/>
        <w:jc w:val="both"/>
        <w:rPr>
          <w:color w:val="000000"/>
          <w:kern w:val="3"/>
          <w:sz w:val="26"/>
          <w:szCs w:val="26"/>
          <w:lang w:eastAsia="en-US"/>
        </w:rPr>
      </w:pPr>
      <w:r w:rsidRPr="00A66302">
        <w:rPr>
          <w:color w:val="000000"/>
          <w:sz w:val="26"/>
          <w:szCs w:val="26"/>
        </w:rPr>
        <w:t>По состоянию на 01.04.202</w:t>
      </w:r>
      <w:r>
        <w:rPr>
          <w:color w:val="000000"/>
          <w:sz w:val="26"/>
          <w:szCs w:val="26"/>
        </w:rPr>
        <w:t>3</w:t>
      </w:r>
      <w:r w:rsidRPr="00A66302">
        <w:rPr>
          <w:color w:val="000000"/>
          <w:sz w:val="26"/>
          <w:szCs w:val="26"/>
        </w:rPr>
        <w:t xml:space="preserve"> общий объем бюджетных ассигнований с учетом изменений составил </w:t>
      </w:r>
      <w:r w:rsidR="006B2DF0">
        <w:rPr>
          <w:color w:val="000000"/>
          <w:sz w:val="26"/>
          <w:szCs w:val="26"/>
        </w:rPr>
        <w:t>202744004,7</w:t>
      </w:r>
      <w:r w:rsidRPr="00A66302">
        <w:rPr>
          <w:color w:val="000000"/>
          <w:sz w:val="26"/>
          <w:szCs w:val="26"/>
        </w:rPr>
        <w:t xml:space="preserve"> тыс. рублей, что на </w:t>
      </w:r>
      <w:r w:rsidR="006B2DF0">
        <w:rPr>
          <w:color w:val="000000"/>
          <w:sz w:val="26"/>
          <w:szCs w:val="26"/>
        </w:rPr>
        <w:t>28943,5</w:t>
      </w:r>
      <w:r w:rsidR="005A4717">
        <w:rPr>
          <w:color w:val="000000"/>
          <w:sz w:val="26"/>
          <w:szCs w:val="26"/>
        </w:rPr>
        <w:t xml:space="preserve"> </w:t>
      </w:r>
      <w:r w:rsidRPr="00A66302">
        <w:rPr>
          <w:color w:val="000000"/>
          <w:sz w:val="26"/>
          <w:szCs w:val="26"/>
        </w:rPr>
        <w:t xml:space="preserve">тыс. рублей или на </w:t>
      </w:r>
      <w:r w:rsidR="005A4717">
        <w:rPr>
          <w:color w:val="000000"/>
          <w:sz w:val="26"/>
          <w:szCs w:val="26"/>
        </w:rPr>
        <w:br/>
      </w:r>
      <w:r w:rsidRPr="00A66302">
        <w:rPr>
          <w:color w:val="000000"/>
          <w:sz w:val="26"/>
          <w:szCs w:val="26"/>
        </w:rPr>
        <w:t>0</w:t>
      </w:r>
      <w:r w:rsidR="006B2DF0">
        <w:rPr>
          <w:color w:val="000000"/>
          <w:sz w:val="26"/>
          <w:szCs w:val="26"/>
        </w:rPr>
        <w:t>,01</w:t>
      </w:r>
      <w:r w:rsidRPr="00A66302">
        <w:rPr>
          <w:color w:val="000000"/>
          <w:sz w:val="26"/>
          <w:szCs w:val="26"/>
        </w:rPr>
        <w:t xml:space="preserve"> % больше объема бюджетных ассигнований, утвержденного Законом об областном бюджете.</w:t>
      </w:r>
      <w:r w:rsidR="005A4717">
        <w:rPr>
          <w:color w:val="000000"/>
          <w:sz w:val="26"/>
          <w:szCs w:val="26"/>
        </w:rPr>
        <w:t xml:space="preserve"> </w:t>
      </w:r>
    </w:p>
    <w:p w:rsidR="00A66302" w:rsidRPr="00A66302" w:rsidRDefault="00A66302" w:rsidP="00A66302">
      <w:pPr>
        <w:ind w:firstLine="709"/>
        <w:jc w:val="both"/>
        <w:rPr>
          <w:sz w:val="26"/>
          <w:szCs w:val="26"/>
        </w:rPr>
      </w:pPr>
      <w:r w:rsidRPr="00A66302">
        <w:rPr>
          <w:sz w:val="26"/>
          <w:szCs w:val="26"/>
        </w:rPr>
        <w:t xml:space="preserve">Расходы областного бюджета в 1 квартале текущего года </w:t>
      </w:r>
      <w:r w:rsidR="00290910">
        <w:rPr>
          <w:sz w:val="26"/>
          <w:szCs w:val="26"/>
        </w:rPr>
        <w:t>исполнены на сумму</w:t>
      </w:r>
      <w:r w:rsidRPr="00A66302">
        <w:rPr>
          <w:sz w:val="26"/>
          <w:szCs w:val="26"/>
        </w:rPr>
        <w:t xml:space="preserve"> </w:t>
      </w:r>
      <w:r w:rsidR="006B2DF0">
        <w:rPr>
          <w:sz w:val="26"/>
          <w:szCs w:val="26"/>
        </w:rPr>
        <w:t>37035857,2</w:t>
      </w:r>
      <w:r w:rsidRPr="00A66302">
        <w:rPr>
          <w:sz w:val="26"/>
          <w:szCs w:val="26"/>
        </w:rPr>
        <w:t xml:space="preserve"> тыс. рублей или </w:t>
      </w:r>
      <w:r w:rsidR="006B2DF0">
        <w:rPr>
          <w:sz w:val="26"/>
          <w:szCs w:val="26"/>
        </w:rPr>
        <w:t>18,3</w:t>
      </w:r>
      <w:r w:rsidRPr="00A66302">
        <w:rPr>
          <w:sz w:val="26"/>
          <w:szCs w:val="26"/>
        </w:rPr>
        <w:t xml:space="preserve"> % от уточненного плана, что на</w:t>
      </w:r>
      <w:r w:rsidRPr="00A66302">
        <w:rPr>
          <w:spacing w:val="-4"/>
          <w:sz w:val="26"/>
          <w:szCs w:val="26"/>
        </w:rPr>
        <w:t xml:space="preserve"> </w:t>
      </w:r>
      <w:r w:rsidR="00F337A9">
        <w:rPr>
          <w:spacing w:val="-4"/>
          <w:sz w:val="26"/>
          <w:szCs w:val="26"/>
        </w:rPr>
        <w:t>1969557,</w:t>
      </w:r>
      <w:r w:rsidR="00290910">
        <w:rPr>
          <w:spacing w:val="-4"/>
          <w:sz w:val="26"/>
          <w:szCs w:val="26"/>
        </w:rPr>
        <w:t>0</w:t>
      </w:r>
      <w:r w:rsidRPr="00A66302">
        <w:rPr>
          <w:spacing w:val="-4"/>
          <w:sz w:val="26"/>
          <w:szCs w:val="26"/>
        </w:rPr>
        <w:t xml:space="preserve"> </w:t>
      </w:r>
      <w:r w:rsidRPr="00A66302">
        <w:rPr>
          <w:sz w:val="26"/>
          <w:szCs w:val="26"/>
        </w:rPr>
        <w:t>тыс. рублей (</w:t>
      </w:r>
      <w:r w:rsidR="00F337A9">
        <w:rPr>
          <w:sz w:val="26"/>
          <w:szCs w:val="26"/>
        </w:rPr>
        <w:t>на 5,6</w:t>
      </w:r>
      <w:r w:rsidRPr="00A66302">
        <w:rPr>
          <w:sz w:val="26"/>
          <w:szCs w:val="26"/>
        </w:rPr>
        <w:t xml:space="preserve"> %) больше расходов за аналогичный период 202</w:t>
      </w:r>
      <w:r w:rsidR="00F337A9">
        <w:rPr>
          <w:sz w:val="26"/>
          <w:szCs w:val="26"/>
        </w:rPr>
        <w:t>2</w:t>
      </w:r>
      <w:r w:rsidRPr="00A66302">
        <w:rPr>
          <w:sz w:val="26"/>
          <w:szCs w:val="26"/>
        </w:rPr>
        <w:t xml:space="preserve"> года. </w:t>
      </w:r>
    </w:p>
    <w:p w:rsidR="00A66302" w:rsidRPr="00A66302" w:rsidRDefault="00A66302" w:rsidP="0067628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A66302">
        <w:rPr>
          <w:color w:val="000000"/>
          <w:sz w:val="26"/>
          <w:szCs w:val="26"/>
        </w:rPr>
        <w:t xml:space="preserve">Анализ расходов по разделам бюджетной классификации показал, что </w:t>
      </w:r>
      <w:r w:rsidRPr="00A66302">
        <w:rPr>
          <w:bCs/>
          <w:color w:val="000000"/>
          <w:sz w:val="26"/>
          <w:szCs w:val="26"/>
        </w:rPr>
        <w:t xml:space="preserve">наибольшие </w:t>
      </w:r>
      <w:r w:rsidRPr="00A66302">
        <w:rPr>
          <w:color w:val="000000"/>
          <w:sz w:val="26"/>
          <w:szCs w:val="26"/>
        </w:rPr>
        <w:t xml:space="preserve">расходы </w:t>
      </w:r>
      <w:r w:rsidR="00312105">
        <w:rPr>
          <w:color w:val="000000"/>
          <w:sz w:val="26"/>
          <w:szCs w:val="26"/>
        </w:rPr>
        <w:t>произведены</w:t>
      </w:r>
      <w:r w:rsidRPr="00A66302">
        <w:rPr>
          <w:color w:val="000000"/>
          <w:sz w:val="26"/>
          <w:szCs w:val="26"/>
        </w:rPr>
        <w:t xml:space="preserve"> </w:t>
      </w:r>
      <w:r w:rsidR="009923C9">
        <w:rPr>
          <w:color w:val="000000"/>
          <w:sz w:val="26"/>
          <w:szCs w:val="26"/>
        </w:rPr>
        <w:t xml:space="preserve">в 1 первом квартале 2023 года </w:t>
      </w:r>
      <w:r w:rsidRPr="00A66302">
        <w:rPr>
          <w:color w:val="000000"/>
          <w:sz w:val="26"/>
          <w:szCs w:val="26"/>
        </w:rPr>
        <w:t xml:space="preserve">по следующим разделам: </w:t>
      </w:r>
    </w:p>
    <w:p w:rsidR="009923C9" w:rsidRPr="0067628A" w:rsidRDefault="002752DA" w:rsidP="0067628A">
      <w:pPr>
        <w:pStyle w:val="a8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9923C9" w:rsidRPr="0067628A">
        <w:rPr>
          <w:sz w:val="26"/>
          <w:szCs w:val="26"/>
        </w:rPr>
        <w:t>Социальная политика</w:t>
      </w:r>
      <w:r>
        <w:rPr>
          <w:sz w:val="26"/>
          <w:szCs w:val="26"/>
        </w:rPr>
        <w:t>»</w:t>
      </w:r>
      <w:r w:rsidR="009923C9" w:rsidRPr="0067628A">
        <w:rPr>
          <w:sz w:val="26"/>
          <w:szCs w:val="26"/>
        </w:rPr>
        <w:t xml:space="preserve"> – </w:t>
      </w:r>
      <w:r w:rsidR="00312105" w:rsidRPr="0067628A">
        <w:rPr>
          <w:sz w:val="26"/>
          <w:szCs w:val="26"/>
        </w:rPr>
        <w:t xml:space="preserve">в сумме </w:t>
      </w:r>
      <w:r w:rsidR="009923C9" w:rsidRPr="0067628A">
        <w:rPr>
          <w:sz w:val="26"/>
          <w:szCs w:val="26"/>
        </w:rPr>
        <w:t>8134446,</w:t>
      </w:r>
      <w:r w:rsidR="00290910">
        <w:rPr>
          <w:sz w:val="26"/>
          <w:szCs w:val="26"/>
        </w:rPr>
        <w:t>2</w:t>
      </w:r>
      <w:r w:rsidR="009923C9" w:rsidRPr="0067628A">
        <w:rPr>
          <w:sz w:val="26"/>
          <w:szCs w:val="26"/>
        </w:rPr>
        <w:t xml:space="preserve"> </w:t>
      </w:r>
      <w:r w:rsidR="00246FC4">
        <w:rPr>
          <w:sz w:val="26"/>
          <w:szCs w:val="26"/>
        </w:rPr>
        <w:t>тыс. рублей</w:t>
      </w:r>
      <w:r w:rsidR="009923C9" w:rsidRPr="0067628A">
        <w:rPr>
          <w:sz w:val="26"/>
          <w:szCs w:val="26"/>
        </w:rPr>
        <w:t xml:space="preserve"> (25,8 %), что </w:t>
      </w:r>
      <w:r w:rsidR="005A4717">
        <w:rPr>
          <w:sz w:val="26"/>
          <w:szCs w:val="26"/>
        </w:rPr>
        <w:br/>
      </w:r>
      <w:r w:rsidR="009923C9" w:rsidRPr="0067628A">
        <w:rPr>
          <w:sz w:val="26"/>
          <w:szCs w:val="26"/>
        </w:rPr>
        <w:t>на 53926</w:t>
      </w:r>
      <w:r w:rsidR="00290910">
        <w:rPr>
          <w:sz w:val="26"/>
          <w:szCs w:val="26"/>
        </w:rPr>
        <w:t>2,0</w:t>
      </w:r>
      <w:r w:rsidR="009923C9" w:rsidRPr="0067628A">
        <w:rPr>
          <w:sz w:val="26"/>
          <w:szCs w:val="26"/>
        </w:rPr>
        <w:t xml:space="preserve"> </w:t>
      </w:r>
      <w:r w:rsidR="00246FC4">
        <w:rPr>
          <w:sz w:val="26"/>
          <w:szCs w:val="26"/>
        </w:rPr>
        <w:t>тыс. рублей</w:t>
      </w:r>
      <w:r w:rsidR="009923C9" w:rsidRPr="0067628A">
        <w:rPr>
          <w:sz w:val="26"/>
          <w:szCs w:val="26"/>
        </w:rPr>
        <w:t xml:space="preserve"> (на 7,1 %) показателя аналогичного периода 2022 года;</w:t>
      </w:r>
    </w:p>
    <w:p w:rsidR="009923C9" w:rsidRPr="0067628A" w:rsidRDefault="002752DA" w:rsidP="0067628A">
      <w:pPr>
        <w:pStyle w:val="a8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9923C9" w:rsidRPr="0067628A">
        <w:rPr>
          <w:sz w:val="26"/>
          <w:szCs w:val="26"/>
        </w:rPr>
        <w:t>Национальная экономика</w:t>
      </w:r>
      <w:r>
        <w:rPr>
          <w:sz w:val="26"/>
          <w:szCs w:val="26"/>
        </w:rPr>
        <w:t>»</w:t>
      </w:r>
      <w:r w:rsidR="00246FC4">
        <w:rPr>
          <w:sz w:val="26"/>
          <w:szCs w:val="26"/>
        </w:rPr>
        <w:t xml:space="preserve"> – </w:t>
      </w:r>
      <w:r w:rsidR="009923C9" w:rsidRPr="0067628A">
        <w:rPr>
          <w:sz w:val="26"/>
          <w:szCs w:val="26"/>
        </w:rPr>
        <w:t xml:space="preserve">6651320,6 </w:t>
      </w:r>
      <w:r w:rsidR="00246FC4">
        <w:rPr>
          <w:sz w:val="26"/>
          <w:szCs w:val="26"/>
        </w:rPr>
        <w:t>тыс. рублей</w:t>
      </w:r>
      <w:r w:rsidR="009923C9" w:rsidRPr="0067628A">
        <w:rPr>
          <w:sz w:val="26"/>
          <w:szCs w:val="26"/>
        </w:rPr>
        <w:t xml:space="preserve"> (16,7</w:t>
      </w:r>
      <w:r w:rsidR="00312105" w:rsidRPr="0067628A">
        <w:rPr>
          <w:sz w:val="26"/>
          <w:szCs w:val="26"/>
        </w:rPr>
        <w:t xml:space="preserve"> %)</w:t>
      </w:r>
      <w:r w:rsidR="00290910">
        <w:rPr>
          <w:sz w:val="26"/>
          <w:szCs w:val="26"/>
        </w:rPr>
        <w:t>, что</w:t>
      </w:r>
      <w:r w:rsidR="009923C9" w:rsidRPr="0067628A">
        <w:rPr>
          <w:sz w:val="26"/>
          <w:szCs w:val="26"/>
        </w:rPr>
        <w:t xml:space="preserve"> </w:t>
      </w:r>
      <w:r w:rsidR="005A4717">
        <w:rPr>
          <w:sz w:val="26"/>
          <w:szCs w:val="26"/>
        </w:rPr>
        <w:br/>
      </w:r>
      <w:r w:rsidR="009923C9" w:rsidRPr="0067628A">
        <w:rPr>
          <w:sz w:val="26"/>
          <w:szCs w:val="26"/>
        </w:rPr>
        <w:t xml:space="preserve">на 507456,4 </w:t>
      </w:r>
      <w:r w:rsidR="00246FC4">
        <w:rPr>
          <w:sz w:val="26"/>
          <w:szCs w:val="26"/>
        </w:rPr>
        <w:t>тыс. рублей</w:t>
      </w:r>
      <w:r w:rsidR="009923C9" w:rsidRPr="0067628A">
        <w:rPr>
          <w:sz w:val="26"/>
          <w:szCs w:val="26"/>
        </w:rPr>
        <w:t xml:space="preserve"> (на 7,1 %)</w:t>
      </w:r>
      <w:r w:rsidR="00290910">
        <w:rPr>
          <w:sz w:val="26"/>
          <w:szCs w:val="26"/>
        </w:rPr>
        <w:t xml:space="preserve"> меньше</w:t>
      </w:r>
      <w:r w:rsidR="009923C9" w:rsidRPr="0067628A">
        <w:rPr>
          <w:sz w:val="26"/>
          <w:szCs w:val="26"/>
        </w:rPr>
        <w:t xml:space="preserve"> аналогичного показателя 1 квартала 2022 года; </w:t>
      </w:r>
    </w:p>
    <w:p w:rsidR="009923C9" w:rsidRPr="0067628A" w:rsidRDefault="002752DA" w:rsidP="0067628A">
      <w:pPr>
        <w:pStyle w:val="a8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«</w:t>
      </w:r>
      <w:r w:rsidR="009923C9" w:rsidRPr="0067628A">
        <w:rPr>
          <w:sz w:val="26"/>
          <w:szCs w:val="26"/>
        </w:rPr>
        <w:t>Образование</w:t>
      </w:r>
      <w:r>
        <w:rPr>
          <w:sz w:val="26"/>
          <w:szCs w:val="26"/>
        </w:rPr>
        <w:t>»</w:t>
      </w:r>
      <w:r w:rsidR="009923C9" w:rsidRPr="0067628A">
        <w:rPr>
          <w:sz w:val="26"/>
          <w:szCs w:val="26"/>
        </w:rPr>
        <w:t xml:space="preserve"> – 5979754,5 </w:t>
      </w:r>
      <w:r w:rsidR="00246FC4">
        <w:rPr>
          <w:sz w:val="26"/>
          <w:szCs w:val="26"/>
        </w:rPr>
        <w:t>тыс. рублей</w:t>
      </w:r>
      <w:r w:rsidR="005A4717">
        <w:rPr>
          <w:sz w:val="26"/>
          <w:szCs w:val="26"/>
        </w:rPr>
        <w:t xml:space="preserve"> </w:t>
      </w:r>
      <w:r w:rsidR="009923C9" w:rsidRPr="0067628A">
        <w:rPr>
          <w:sz w:val="26"/>
          <w:szCs w:val="26"/>
        </w:rPr>
        <w:t>(19,7</w:t>
      </w:r>
      <w:r w:rsidR="00312105" w:rsidRPr="0067628A">
        <w:rPr>
          <w:sz w:val="26"/>
          <w:szCs w:val="26"/>
        </w:rPr>
        <w:t xml:space="preserve"> %) или </w:t>
      </w:r>
      <w:r w:rsidR="009923C9" w:rsidRPr="0067628A">
        <w:rPr>
          <w:sz w:val="26"/>
          <w:szCs w:val="26"/>
        </w:rPr>
        <w:t xml:space="preserve">с ростом на 874430,1 </w:t>
      </w:r>
      <w:r w:rsidR="00246FC4">
        <w:rPr>
          <w:sz w:val="26"/>
          <w:szCs w:val="26"/>
        </w:rPr>
        <w:t>тыс. рублей</w:t>
      </w:r>
      <w:r w:rsidR="009923C9" w:rsidRPr="0067628A">
        <w:rPr>
          <w:sz w:val="26"/>
          <w:szCs w:val="26"/>
        </w:rPr>
        <w:t xml:space="preserve"> (на 17,1 %) показателя 1 квартала 2022 года;</w:t>
      </w:r>
    </w:p>
    <w:p w:rsidR="009923C9" w:rsidRPr="0067628A" w:rsidRDefault="002752DA" w:rsidP="0067628A">
      <w:pPr>
        <w:pStyle w:val="a8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9923C9" w:rsidRPr="0067628A">
        <w:rPr>
          <w:sz w:val="26"/>
          <w:szCs w:val="26"/>
        </w:rPr>
        <w:t>Здравоохранение</w:t>
      </w:r>
      <w:r>
        <w:rPr>
          <w:sz w:val="26"/>
          <w:szCs w:val="26"/>
        </w:rPr>
        <w:t>»</w:t>
      </w:r>
      <w:r w:rsidR="009923C9" w:rsidRPr="0067628A">
        <w:rPr>
          <w:sz w:val="26"/>
          <w:szCs w:val="26"/>
        </w:rPr>
        <w:t xml:space="preserve"> – 5235538,2 </w:t>
      </w:r>
      <w:r w:rsidR="00246FC4">
        <w:rPr>
          <w:sz w:val="26"/>
          <w:szCs w:val="26"/>
        </w:rPr>
        <w:t>тыс. рублей</w:t>
      </w:r>
      <w:r w:rsidR="009923C9" w:rsidRPr="0067628A">
        <w:rPr>
          <w:sz w:val="26"/>
          <w:szCs w:val="26"/>
        </w:rPr>
        <w:t xml:space="preserve"> (21,4 %) или на 100854,7 </w:t>
      </w:r>
      <w:r w:rsidR="00246FC4">
        <w:rPr>
          <w:sz w:val="26"/>
          <w:szCs w:val="26"/>
        </w:rPr>
        <w:t>тыс. рублей</w:t>
      </w:r>
      <w:r w:rsidR="009923C9" w:rsidRPr="0067628A">
        <w:rPr>
          <w:sz w:val="26"/>
          <w:szCs w:val="26"/>
        </w:rPr>
        <w:t xml:space="preserve"> (на 2,0 %)</w:t>
      </w:r>
      <w:r w:rsidR="00312105" w:rsidRPr="0067628A">
        <w:rPr>
          <w:sz w:val="26"/>
          <w:szCs w:val="26"/>
        </w:rPr>
        <w:t xml:space="preserve"> больше</w:t>
      </w:r>
      <w:r w:rsidR="009923C9" w:rsidRPr="0067628A">
        <w:rPr>
          <w:sz w:val="26"/>
          <w:szCs w:val="26"/>
        </w:rPr>
        <w:t xml:space="preserve"> показателя 1 квартала 2022 года;</w:t>
      </w:r>
    </w:p>
    <w:p w:rsidR="009923C9" w:rsidRPr="0067628A" w:rsidRDefault="002752DA" w:rsidP="0067628A">
      <w:pPr>
        <w:pStyle w:val="a8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9923C9" w:rsidRPr="0067628A">
        <w:rPr>
          <w:sz w:val="26"/>
          <w:szCs w:val="26"/>
        </w:rPr>
        <w:t>Жилищно-коммунальное хозяйство</w:t>
      </w:r>
      <w:r>
        <w:rPr>
          <w:sz w:val="26"/>
          <w:szCs w:val="26"/>
        </w:rPr>
        <w:t>»</w:t>
      </w:r>
      <w:r w:rsidR="009923C9" w:rsidRPr="0067628A">
        <w:rPr>
          <w:sz w:val="26"/>
          <w:szCs w:val="26"/>
        </w:rPr>
        <w:t xml:space="preserve"> – 5077952,0 </w:t>
      </w:r>
      <w:r w:rsidR="00246FC4">
        <w:rPr>
          <w:sz w:val="26"/>
          <w:szCs w:val="26"/>
        </w:rPr>
        <w:t>тыс. рублей</w:t>
      </w:r>
      <w:r w:rsidR="009923C9" w:rsidRPr="0067628A">
        <w:rPr>
          <w:sz w:val="26"/>
          <w:szCs w:val="26"/>
        </w:rPr>
        <w:t xml:space="preserve"> (14,0 %) или с ростом на 219556,7 </w:t>
      </w:r>
      <w:r w:rsidR="00246FC4">
        <w:rPr>
          <w:sz w:val="26"/>
          <w:szCs w:val="26"/>
        </w:rPr>
        <w:t>тыс. рублей</w:t>
      </w:r>
      <w:r w:rsidR="009923C9" w:rsidRPr="0067628A">
        <w:rPr>
          <w:sz w:val="26"/>
          <w:szCs w:val="26"/>
        </w:rPr>
        <w:t xml:space="preserve"> (на 4,5 %) по отношению к 1 кварталу 2022 года.</w:t>
      </w:r>
    </w:p>
    <w:p w:rsidR="00312105" w:rsidRDefault="00A66302" w:rsidP="0067628A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A66302">
        <w:rPr>
          <w:sz w:val="26"/>
          <w:szCs w:val="26"/>
        </w:rPr>
        <w:t>Расходы на социально-культурную сферу в 1 квартале 202</w:t>
      </w:r>
      <w:r w:rsidR="00312105">
        <w:rPr>
          <w:sz w:val="26"/>
          <w:szCs w:val="26"/>
        </w:rPr>
        <w:t>3</w:t>
      </w:r>
      <w:r w:rsidRPr="00A66302">
        <w:rPr>
          <w:sz w:val="26"/>
          <w:szCs w:val="26"/>
        </w:rPr>
        <w:t xml:space="preserve"> года по сравнению с аналогичным периодом 202</w:t>
      </w:r>
      <w:r w:rsidR="00312105">
        <w:rPr>
          <w:sz w:val="26"/>
          <w:szCs w:val="26"/>
        </w:rPr>
        <w:t xml:space="preserve">2 </w:t>
      </w:r>
      <w:r w:rsidRPr="00A66302">
        <w:rPr>
          <w:sz w:val="26"/>
          <w:szCs w:val="26"/>
        </w:rPr>
        <w:t xml:space="preserve">года увеличились </w:t>
      </w:r>
      <w:r w:rsidR="00312105">
        <w:rPr>
          <w:sz w:val="26"/>
          <w:szCs w:val="26"/>
        </w:rPr>
        <w:t>на 1939544,</w:t>
      </w:r>
      <w:r w:rsidR="00290910">
        <w:rPr>
          <w:sz w:val="26"/>
          <w:szCs w:val="26"/>
        </w:rPr>
        <w:t>6</w:t>
      </w:r>
      <w:r w:rsidR="00312105">
        <w:rPr>
          <w:sz w:val="26"/>
          <w:szCs w:val="26"/>
        </w:rPr>
        <w:t xml:space="preserve"> </w:t>
      </w:r>
      <w:r w:rsidR="00246FC4">
        <w:rPr>
          <w:sz w:val="26"/>
          <w:szCs w:val="26"/>
        </w:rPr>
        <w:t>тыс. рублей</w:t>
      </w:r>
      <w:r w:rsidR="00312105">
        <w:rPr>
          <w:sz w:val="26"/>
          <w:szCs w:val="26"/>
        </w:rPr>
        <w:t xml:space="preserve"> или </w:t>
      </w:r>
      <w:r w:rsidR="00290910">
        <w:rPr>
          <w:sz w:val="26"/>
          <w:szCs w:val="26"/>
        </w:rPr>
        <w:t xml:space="preserve">на </w:t>
      </w:r>
      <w:r w:rsidR="005A4717">
        <w:rPr>
          <w:sz w:val="26"/>
          <w:szCs w:val="26"/>
        </w:rPr>
        <w:br/>
      </w:r>
      <w:r w:rsidR="00290910">
        <w:rPr>
          <w:sz w:val="26"/>
          <w:szCs w:val="26"/>
        </w:rPr>
        <w:t>10,2 % и составили 20960592,8</w:t>
      </w:r>
      <w:r w:rsidR="00312105">
        <w:rPr>
          <w:sz w:val="26"/>
          <w:szCs w:val="26"/>
        </w:rPr>
        <w:t xml:space="preserve"> </w:t>
      </w:r>
      <w:r w:rsidR="00246FC4">
        <w:rPr>
          <w:sz w:val="26"/>
          <w:szCs w:val="26"/>
        </w:rPr>
        <w:t>тыс. рублей</w:t>
      </w:r>
      <w:r w:rsidR="00312105">
        <w:rPr>
          <w:sz w:val="26"/>
          <w:szCs w:val="26"/>
        </w:rPr>
        <w:t xml:space="preserve"> (21,8 %).</w:t>
      </w:r>
    </w:p>
    <w:p w:rsidR="00A66302" w:rsidRPr="00A66302" w:rsidRDefault="00A66302" w:rsidP="0067628A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A66302">
        <w:rPr>
          <w:sz w:val="26"/>
          <w:szCs w:val="26"/>
        </w:rPr>
        <w:t>Анализ исполнения областного бюджета за 1 квартал 202</w:t>
      </w:r>
      <w:r w:rsidR="00312105">
        <w:rPr>
          <w:sz w:val="26"/>
          <w:szCs w:val="26"/>
        </w:rPr>
        <w:t>3</w:t>
      </w:r>
      <w:r w:rsidRPr="00A66302">
        <w:rPr>
          <w:sz w:val="26"/>
          <w:szCs w:val="26"/>
        </w:rPr>
        <w:t xml:space="preserve"> года по разделам, подразделам функциональной классифика</w:t>
      </w:r>
      <w:r w:rsidR="00312105">
        <w:rPr>
          <w:sz w:val="26"/>
          <w:szCs w:val="26"/>
        </w:rPr>
        <w:t>ции приведен в приложении №</w:t>
      </w:r>
      <w:r w:rsidR="005A4717">
        <w:rPr>
          <w:sz w:val="26"/>
          <w:szCs w:val="26"/>
        </w:rPr>
        <w:t xml:space="preserve"> 2 к заключению.</w:t>
      </w:r>
    </w:p>
    <w:p w:rsidR="00257705" w:rsidRPr="00257705" w:rsidRDefault="00257705" w:rsidP="0067628A">
      <w:pPr>
        <w:tabs>
          <w:tab w:val="left" w:pos="993"/>
        </w:tabs>
        <w:ind w:firstLine="709"/>
        <w:jc w:val="both"/>
        <w:rPr>
          <w:sz w:val="12"/>
          <w:szCs w:val="26"/>
        </w:rPr>
      </w:pPr>
    </w:p>
    <w:p w:rsidR="00A66302" w:rsidRPr="00A66302" w:rsidRDefault="00A66302" w:rsidP="0067628A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A66302">
        <w:rPr>
          <w:sz w:val="26"/>
          <w:szCs w:val="26"/>
        </w:rPr>
        <w:t>Доля расходов на реализацию государственных программ Сахалинской области в общих расходах в 1 квартале 202</w:t>
      </w:r>
      <w:r w:rsidR="00312105">
        <w:rPr>
          <w:sz w:val="26"/>
          <w:szCs w:val="26"/>
        </w:rPr>
        <w:t>3</w:t>
      </w:r>
      <w:r w:rsidRPr="00A66302">
        <w:rPr>
          <w:sz w:val="26"/>
          <w:szCs w:val="26"/>
        </w:rPr>
        <w:t xml:space="preserve"> года составила </w:t>
      </w:r>
      <w:r w:rsidR="00257705">
        <w:rPr>
          <w:sz w:val="26"/>
          <w:szCs w:val="26"/>
        </w:rPr>
        <w:t>95,1</w:t>
      </w:r>
      <w:r w:rsidRPr="00A66302">
        <w:rPr>
          <w:sz w:val="26"/>
          <w:szCs w:val="26"/>
        </w:rPr>
        <w:t xml:space="preserve"> % или </w:t>
      </w:r>
      <w:r w:rsidR="00257705">
        <w:rPr>
          <w:sz w:val="26"/>
          <w:szCs w:val="26"/>
        </w:rPr>
        <w:t>3523078</w:t>
      </w:r>
      <w:r w:rsidR="00290910">
        <w:rPr>
          <w:sz w:val="26"/>
          <w:szCs w:val="26"/>
        </w:rPr>
        <w:t>2,0</w:t>
      </w:r>
      <w:r w:rsidRPr="00A66302">
        <w:rPr>
          <w:sz w:val="26"/>
          <w:szCs w:val="26"/>
        </w:rPr>
        <w:t xml:space="preserve"> </w:t>
      </w:r>
      <w:r w:rsidR="005A4717">
        <w:rPr>
          <w:sz w:val="26"/>
          <w:szCs w:val="26"/>
        </w:rPr>
        <w:br/>
      </w:r>
      <w:r w:rsidRPr="00A66302">
        <w:rPr>
          <w:sz w:val="26"/>
          <w:szCs w:val="26"/>
        </w:rPr>
        <w:t xml:space="preserve">тыс. рублей, что </w:t>
      </w:r>
      <w:r w:rsidR="00257705">
        <w:rPr>
          <w:sz w:val="26"/>
          <w:szCs w:val="26"/>
        </w:rPr>
        <w:t>на 1347785,</w:t>
      </w:r>
      <w:r w:rsidR="00290910">
        <w:rPr>
          <w:sz w:val="26"/>
          <w:szCs w:val="26"/>
        </w:rPr>
        <w:t>4</w:t>
      </w:r>
      <w:r w:rsidRPr="00A66302">
        <w:rPr>
          <w:sz w:val="26"/>
          <w:szCs w:val="26"/>
        </w:rPr>
        <w:t xml:space="preserve"> тыс. рублей (</w:t>
      </w:r>
      <w:r w:rsidR="00257705">
        <w:rPr>
          <w:sz w:val="26"/>
          <w:szCs w:val="26"/>
        </w:rPr>
        <w:t>на 4</w:t>
      </w:r>
      <w:r w:rsidR="005A4717">
        <w:rPr>
          <w:sz w:val="26"/>
          <w:szCs w:val="26"/>
        </w:rPr>
        <w:t>,0</w:t>
      </w:r>
      <w:r w:rsidRPr="00A66302">
        <w:rPr>
          <w:sz w:val="26"/>
          <w:szCs w:val="26"/>
        </w:rPr>
        <w:t xml:space="preserve"> %) больше, чем в 1 квартале 202</w:t>
      </w:r>
      <w:r w:rsidR="00257705">
        <w:rPr>
          <w:sz w:val="26"/>
          <w:szCs w:val="26"/>
        </w:rPr>
        <w:t>2</w:t>
      </w:r>
      <w:r w:rsidRPr="00A66302">
        <w:rPr>
          <w:sz w:val="26"/>
          <w:szCs w:val="26"/>
        </w:rPr>
        <w:t xml:space="preserve"> года. Наибольшие расходы (</w:t>
      </w:r>
      <w:r w:rsidR="00257705">
        <w:rPr>
          <w:sz w:val="26"/>
          <w:szCs w:val="26"/>
        </w:rPr>
        <w:t>31424706,</w:t>
      </w:r>
      <w:r w:rsidR="00E4332A">
        <w:rPr>
          <w:sz w:val="26"/>
          <w:szCs w:val="26"/>
        </w:rPr>
        <w:t>4</w:t>
      </w:r>
      <w:r w:rsidRPr="00A66302">
        <w:rPr>
          <w:sz w:val="26"/>
          <w:szCs w:val="26"/>
        </w:rPr>
        <w:t xml:space="preserve"> тыс. рублей или </w:t>
      </w:r>
      <w:r w:rsidR="00257705">
        <w:rPr>
          <w:sz w:val="26"/>
          <w:szCs w:val="26"/>
        </w:rPr>
        <w:t>89,2</w:t>
      </w:r>
      <w:r w:rsidRPr="00A66302">
        <w:rPr>
          <w:sz w:val="26"/>
          <w:szCs w:val="26"/>
        </w:rPr>
        <w:t xml:space="preserve"> %) </w:t>
      </w:r>
      <w:r w:rsidR="00257705">
        <w:rPr>
          <w:sz w:val="26"/>
          <w:szCs w:val="26"/>
        </w:rPr>
        <w:t>в 1 квартале</w:t>
      </w:r>
      <w:r w:rsidR="005A4717">
        <w:rPr>
          <w:sz w:val="26"/>
          <w:szCs w:val="26"/>
        </w:rPr>
        <w:t xml:space="preserve"> </w:t>
      </w:r>
      <w:r w:rsidR="00257705">
        <w:rPr>
          <w:sz w:val="26"/>
          <w:szCs w:val="26"/>
        </w:rPr>
        <w:t xml:space="preserve">текущего года приходятся на </w:t>
      </w:r>
      <w:r w:rsidRPr="00A66302">
        <w:rPr>
          <w:sz w:val="26"/>
          <w:szCs w:val="26"/>
        </w:rPr>
        <w:t>государственны</w:t>
      </w:r>
      <w:r w:rsidR="00257705">
        <w:rPr>
          <w:sz w:val="26"/>
          <w:szCs w:val="26"/>
        </w:rPr>
        <w:t>е программы:</w:t>
      </w:r>
    </w:p>
    <w:p w:rsidR="00A66302" w:rsidRPr="0067628A" w:rsidRDefault="002752DA" w:rsidP="0067628A">
      <w:pPr>
        <w:pStyle w:val="a8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A66302" w:rsidRPr="0067628A">
        <w:rPr>
          <w:sz w:val="26"/>
          <w:szCs w:val="26"/>
        </w:rPr>
        <w:t>Развитие здравоохранения в Сахалинской области</w:t>
      </w:r>
      <w:r>
        <w:rPr>
          <w:sz w:val="26"/>
          <w:szCs w:val="26"/>
        </w:rPr>
        <w:t>»</w:t>
      </w:r>
      <w:r w:rsidR="00A66302" w:rsidRPr="0067628A">
        <w:rPr>
          <w:sz w:val="26"/>
          <w:szCs w:val="26"/>
        </w:rPr>
        <w:t xml:space="preserve"> – </w:t>
      </w:r>
      <w:r w:rsidR="00257705" w:rsidRPr="0067628A">
        <w:rPr>
          <w:sz w:val="26"/>
          <w:szCs w:val="26"/>
        </w:rPr>
        <w:t xml:space="preserve">6473375,5 </w:t>
      </w:r>
      <w:r w:rsidR="00A66302" w:rsidRPr="0067628A">
        <w:rPr>
          <w:sz w:val="26"/>
          <w:szCs w:val="26"/>
        </w:rPr>
        <w:t xml:space="preserve">тыс. рублей или </w:t>
      </w:r>
      <w:r w:rsidR="00257705" w:rsidRPr="0067628A">
        <w:rPr>
          <w:sz w:val="26"/>
          <w:szCs w:val="26"/>
        </w:rPr>
        <w:t>23,0</w:t>
      </w:r>
      <w:r w:rsidR="00A66302" w:rsidRPr="0067628A">
        <w:rPr>
          <w:sz w:val="26"/>
          <w:szCs w:val="26"/>
        </w:rPr>
        <w:t xml:space="preserve"> % от уточненных назначений (рост относительно 1 квартала 202</w:t>
      </w:r>
      <w:r w:rsidR="00257705" w:rsidRPr="0067628A">
        <w:rPr>
          <w:sz w:val="26"/>
          <w:szCs w:val="26"/>
        </w:rPr>
        <w:t>2</w:t>
      </w:r>
      <w:r w:rsidR="00A66302" w:rsidRPr="0067628A">
        <w:rPr>
          <w:sz w:val="26"/>
          <w:szCs w:val="26"/>
        </w:rPr>
        <w:t xml:space="preserve"> года на </w:t>
      </w:r>
      <w:r w:rsidR="00257705" w:rsidRPr="0067628A">
        <w:rPr>
          <w:sz w:val="26"/>
          <w:szCs w:val="26"/>
        </w:rPr>
        <w:t>3941</w:t>
      </w:r>
      <w:r w:rsidR="00E4332A">
        <w:rPr>
          <w:sz w:val="26"/>
          <w:szCs w:val="26"/>
        </w:rPr>
        <w:t>3,8</w:t>
      </w:r>
      <w:r w:rsidR="00A66302" w:rsidRPr="0067628A">
        <w:rPr>
          <w:sz w:val="26"/>
          <w:szCs w:val="26"/>
        </w:rPr>
        <w:t xml:space="preserve"> тыс. рублей или </w:t>
      </w:r>
      <w:r w:rsidR="00257705" w:rsidRPr="0067628A">
        <w:rPr>
          <w:sz w:val="26"/>
          <w:szCs w:val="26"/>
        </w:rPr>
        <w:t>на 0,6</w:t>
      </w:r>
      <w:r w:rsidR="00A66302" w:rsidRPr="0067628A">
        <w:rPr>
          <w:sz w:val="26"/>
          <w:szCs w:val="26"/>
        </w:rPr>
        <w:t xml:space="preserve"> %);</w:t>
      </w:r>
    </w:p>
    <w:p w:rsidR="00A66302" w:rsidRPr="0067628A" w:rsidRDefault="002752DA" w:rsidP="0067628A">
      <w:pPr>
        <w:pStyle w:val="a8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A66302" w:rsidRPr="0067628A">
        <w:rPr>
          <w:sz w:val="26"/>
          <w:szCs w:val="26"/>
        </w:rPr>
        <w:t>Социальная поддержка населения Сахалинской области</w:t>
      </w:r>
      <w:r>
        <w:rPr>
          <w:sz w:val="26"/>
          <w:szCs w:val="26"/>
        </w:rPr>
        <w:t>»</w:t>
      </w:r>
      <w:r w:rsidR="00A66302" w:rsidRPr="0067628A">
        <w:rPr>
          <w:sz w:val="26"/>
          <w:szCs w:val="26"/>
        </w:rPr>
        <w:t xml:space="preserve"> – </w:t>
      </w:r>
      <w:r w:rsidR="00257705" w:rsidRPr="0067628A">
        <w:rPr>
          <w:sz w:val="26"/>
          <w:szCs w:val="26"/>
        </w:rPr>
        <w:t>634296</w:t>
      </w:r>
      <w:r w:rsidR="00E4332A">
        <w:rPr>
          <w:sz w:val="26"/>
          <w:szCs w:val="26"/>
        </w:rPr>
        <w:t>4,2</w:t>
      </w:r>
      <w:r w:rsidR="00257705" w:rsidRPr="0067628A">
        <w:rPr>
          <w:sz w:val="26"/>
          <w:szCs w:val="26"/>
        </w:rPr>
        <w:t xml:space="preserve"> </w:t>
      </w:r>
      <w:r w:rsidR="00A66302" w:rsidRPr="0067628A">
        <w:rPr>
          <w:sz w:val="26"/>
          <w:szCs w:val="26"/>
        </w:rPr>
        <w:t xml:space="preserve">тыс. рублей или </w:t>
      </w:r>
      <w:r w:rsidR="00257705" w:rsidRPr="0067628A">
        <w:rPr>
          <w:sz w:val="26"/>
          <w:szCs w:val="26"/>
        </w:rPr>
        <w:t>25,2</w:t>
      </w:r>
      <w:r w:rsidR="00A66302" w:rsidRPr="0067628A">
        <w:rPr>
          <w:sz w:val="26"/>
          <w:szCs w:val="26"/>
        </w:rPr>
        <w:t xml:space="preserve"> % (</w:t>
      </w:r>
      <w:r w:rsidR="00257705" w:rsidRPr="0067628A">
        <w:rPr>
          <w:sz w:val="26"/>
          <w:szCs w:val="26"/>
        </w:rPr>
        <w:t xml:space="preserve">рост на 1121845,1 </w:t>
      </w:r>
      <w:r w:rsidR="00A66302" w:rsidRPr="0067628A">
        <w:rPr>
          <w:sz w:val="26"/>
          <w:szCs w:val="26"/>
        </w:rPr>
        <w:t xml:space="preserve">тыс. рублей или </w:t>
      </w:r>
      <w:r w:rsidR="00257705" w:rsidRPr="0067628A">
        <w:rPr>
          <w:sz w:val="26"/>
          <w:szCs w:val="26"/>
        </w:rPr>
        <w:t>на 21,5</w:t>
      </w:r>
      <w:r w:rsidR="00A66302" w:rsidRPr="0067628A">
        <w:rPr>
          <w:sz w:val="26"/>
          <w:szCs w:val="26"/>
        </w:rPr>
        <w:t xml:space="preserve"> %);</w:t>
      </w:r>
    </w:p>
    <w:p w:rsidR="00A66302" w:rsidRPr="0067628A" w:rsidRDefault="002752DA" w:rsidP="0067628A">
      <w:pPr>
        <w:pStyle w:val="a8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A66302" w:rsidRPr="0067628A">
        <w:rPr>
          <w:sz w:val="26"/>
          <w:szCs w:val="26"/>
        </w:rPr>
        <w:t>Развитие образования в Сахалинской области</w:t>
      </w:r>
      <w:r>
        <w:rPr>
          <w:sz w:val="26"/>
          <w:szCs w:val="26"/>
        </w:rPr>
        <w:t>»</w:t>
      </w:r>
      <w:r w:rsidR="00A66302" w:rsidRPr="0067628A">
        <w:rPr>
          <w:sz w:val="26"/>
          <w:szCs w:val="26"/>
        </w:rPr>
        <w:t xml:space="preserve"> – </w:t>
      </w:r>
      <w:r w:rsidR="00257705" w:rsidRPr="0067628A">
        <w:rPr>
          <w:sz w:val="26"/>
          <w:szCs w:val="26"/>
        </w:rPr>
        <w:t>5759436,</w:t>
      </w:r>
      <w:r w:rsidR="00E4332A">
        <w:rPr>
          <w:sz w:val="26"/>
          <w:szCs w:val="26"/>
        </w:rPr>
        <w:t>1</w:t>
      </w:r>
      <w:r w:rsidR="00A66302" w:rsidRPr="0067628A">
        <w:rPr>
          <w:sz w:val="26"/>
          <w:szCs w:val="26"/>
        </w:rPr>
        <w:t xml:space="preserve"> тыс. рублей или </w:t>
      </w:r>
      <w:r w:rsidR="00257705" w:rsidRPr="0067628A">
        <w:rPr>
          <w:sz w:val="26"/>
          <w:szCs w:val="26"/>
        </w:rPr>
        <w:t>20,6</w:t>
      </w:r>
      <w:r w:rsidR="00A66302" w:rsidRPr="0067628A">
        <w:rPr>
          <w:sz w:val="26"/>
          <w:szCs w:val="26"/>
        </w:rPr>
        <w:t xml:space="preserve"> % (рост на </w:t>
      </w:r>
      <w:r w:rsidR="00257705" w:rsidRPr="0067628A">
        <w:rPr>
          <w:sz w:val="26"/>
          <w:szCs w:val="26"/>
        </w:rPr>
        <w:t>832219,</w:t>
      </w:r>
      <w:r w:rsidR="00E4332A">
        <w:rPr>
          <w:sz w:val="26"/>
          <w:szCs w:val="26"/>
        </w:rPr>
        <w:t>0</w:t>
      </w:r>
      <w:r w:rsidR="00A66302" w:rsidRPr="0067628A">
        <w:rPr>
          <w:sz w:val="26"/>
          <w:szCs w:val="26"/>
        </w:rPr>
        <w:t xml:space="preserve"> тыс. рублей или </w:t>
      </w:r>
      <w:r w:rsidR="00ED3459">
        <w:rPr>
          <w:sz w:val="26"/>
          <w:szCs w:val="26"/>
        </w:rPr>
        <w:t xml:space="preserve">на </w:t>
      </w:r>
      <w:r w:rsidR="00257705" w:rsidRPr="0067628A">
        <w:rPr>
          <w:sz w:val="26"/>
          <w:szCs w:val="26"/>
        </w:rPr>
        <w:t>16,9</w:t>
      </w:r>
      <w:r w:rsidR="00A66302" w:rsidRPr="0067628A">
        <w:rPr>
          <w:sz w:val="26"/>
          <w:szCs w:val="26"/>
        </w:rPr>
        <w:t xml:space="preserve"> %);</w:t>
      </w:r>
      <w:r w:rsidR="005A4717">
        <w:rPr>
          <w:sz w:val="26"/>
          <w:szCs w:val="26"/>
        </w:rPr>
        <w:t xml:space="preserve"> </w:t>
      </w:r>
    </w:p>
    <w:p w:rsidR="00A66302" w:rsidRPr="0067628A" w:rsidRDefault="002752DA" w:rsidP="0067628A">
      <w:pPr>
        <w:pStyle w:val="a8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A66302" w:rsidRPr="0067628A">
        <w:rPr>
          <w:sz w:val="26"/>
          <w:szCs w:val="26"/>
        </w:rPr>
        <w:t>Обеспечение населения Сахалинской области качественными услугами жилищно-коммунального хозяйства</w:t>
      </w:r>
      <w:r>
        <w:rPr>
          <w:sz w:val="26"/>
          <w:szCs w:val="26"/>
        </w:rPr>
        <w:t>»</w:t>
      </w:r>
      <w:r w:rsidR="00A66302" w:rsidRPr="0067628A">
        <w:rPr>
          <w:sz w:val="26"/>
          <w:szCs w:val="26"/>
        </w:rPr>
        <w:t xml:space="preserve"> – </w:t>
      </w:r>
      <w:r w:rsidR="00257705" w:rsidRPr="0067628A">
        <w:rPr>
          <w:sz w:val="26"/>
          <w:szCs w:val="26"/>
        </w:rPr>
        <w:t>5593390,8</w:t>
      </w:r>
      <w:r w:rsidR="00A66302" w:rsidRPr="0067628A">
        <w:rPr>
          <w:sz w:val="26"/>
          <w:szCs w:val="26"/>
        </w:rPr>
        <w:t xml:space="preserve"> тыс. рублей или </w:t>
      </w:r>
      <w:r w:rsidR="00257705" w:rsidRPr="0067628A">
        <w:rPr>
          <w:sz w:val="26"/>
          <w:szCs w:val="26"/>
        </w:rPr>
        <w:t>25,4</w:t>
      </w:r>
      <w:r w:rsidR="00A66302" w:rsidRPr="0067628A">
        <w:rPr>
          <w:sz w:val="26"/>
          <w:szCs w:val="26"/>
        </w:rPr>
        <w:t xml:space="preserve"> % (</w:t>
      </w:r>
      <w:r w:rsidR="00257705" w:rsidRPr="0067628A">
        <w:rPr>
          <w:sz w:val="26"/>
          <w:szCs w:val="26"/>
        </w:rPr>
        <w:t>рост на 1264294,2</w:t>
      </w:r>
      <w:r w:rsidR="005A4717">
        <w:rPr>
          <w:sz w:val="26"/>
          <w:szCs w:val="26"/>
        </w:rPr>
        <w:t xml:space="preserve"> </w:t>
      </w:r>
      <w:r w:rsidR="00A66302" w:rsidRPr="0067628A">
        <w:rPr>
          <w:sz w:val="26"/>
          <w:szCs w:val="26"/>
        </w:rPr>
        <w:t xml:space="preserve">тыс. рублей или </w:t>
      </w:r>
      <w:r w:rsidR="00257705" w:rsidRPr="0067628A">
        <w:rPr>
          <w:sz w:val="26"/>
          <w:szCs w:val="26"/>
        </w:rPr>
        <w:t>на 29,2</w:t>
      </w:r>
      <w:r w:rsidR="00A66302" w:rsidRPr="0067628A">
        <w:rPr>
          <w:sz w:val="26"/>
          <w:szCs w:val="26"/>
        </w:rPr>
        <w:t xml:space="preserve"> %); </w:t>
      </w:r>
    </w:p>
    <w:p w:rsidR="00A66302" w:rsidRPr="0067628A" w:rsidRDefault="002752DA" w:rsidP="0067628A">
      <w:pPr>
        <w:pStyle w:val="a8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A66302" w:rsidRPr="0067628A">
        <w:rPr>
          <w:sz w:val="26"/>
          <w:szCs w:val="26"/>
        </w:rPr>
        <w:t>Развитие транспортной инфраструктуры и дорожного хозяйства Сахалинской области</w:t>
      </w:r>
      <w:r>
        <w:rPr>
          <w:sz w:val="26"/>
          <w:szCs w:val="26"/>
        </w:rPr>
        <w:t>»</w:t>
      </w:r>
      <w:r w:rsidR="00A66302" w:rsidRPr="0067628A">
        <w:rPr>
          <w:sz w:val="26"/>
          <w:szCs w:val="26"/>
        </w:rPr>
        <w:t xml:space="preserve"> – </w:t>
      </w:r>
      <w:r w:rsidR="00257705" w:rsidRPr="0067628A">
        <w:rPr>
          <w:sz w:val="26"/>
          <w:szCs w:val="26"/>
        </w:rPr>
        <w:t>3825822,</w:t>
      </w:r>
      <w:r w:rsidR="00E4332A">
        <w:rPr>
          <w:sz w:val="26"/>
          <w:szCs w:val="26"/>
        </w:rPr>
        <w:t>5</w:t>
      </w:r>
      <w:r w:rsidR="00A66302" w:rsidRPr="0067628A">
        <w:rPr>
          <w:sz w:val="26"/>
          <w:szCs w:val="26"/>
        </w:rPr>
        <w:t xml:space="preserve"> тыс. рублей или </w:t>
      </w:r>
      <w:r w:rsidR="00257705" w:rsidRPr="0067628A">
        <w:rPr>
          <w:sz w:val="26"/>
          <w:szCs w:val="26"/>
        </w:rPr>
        <w:t>18,3</w:t>
      </w:r>
      <w:r w:rsidR="00A66302" w:rsidRPr="0067628A">
        <w:rPr>
          <w:sz w:val="26"/>
          <w:szCs w:val="26"/>
        </w:rPr>
        <w:t xml:space="preserve"> % (</w:t>
      </w:r>
      <w:r w:rsidR="00257705" w:rsidRPr="0067628A">
        <w:rPr>
          <w:sz w:val="26"/>
          <w:szCs w:val="26"/>
        </w:rPr>
        <w:t>снижение н</w:t>
      </w:r>
      <w:r w:rsidR="00A66302" w:rsidRPr="0067628A">
        <w:rPr>
          <w:sz w:val="26"/>
          <w:szCs w:val="26"/>
        </w:rPr>
        <w:t xml:space="preserve">а </w:t>
      </w:r>
      <w:r w:rsidR="00257705" w:rsidRPr="0067628A">
        <w:rPr>
          <w:sz w:val="26"/>
          <w:szCs w:val="26"/>
        </w:rPr>
        <w:t>35757</w:t>
      </w:r>
      <w:r w:rsidR="00E4332A">
        <w:rPr>
          <w:sz w:val="26"/>
          <w:szCs w:val="26"/>
        </w:rPr>
        <w:t>0,6</w:t>
      </w:r>
      <w:r w:rsidR="00257705" w:rsidRPr="0067628A">
        <w:rPr>
          <w:sz w:val="26"/>
          <w:szCs w:val="26"/>
        </w:rPr>
        <w:t xml:space="preserve"> </w:t>
      </w:r>
      <w:r w:rsidR="00246FC4">
        <w:rPr>
          <w:sz w:val="26"/>
          <w:szCs w:val="26"/>
        </w:rPr>
        <w:t>тыс. рублей</w:t>
      </w:r>
      <w:r w:rsidR="00257705" w:rsidRPr="0067628A">
        <w:rPr>
          <w:sz w:val="26"/>
          <w:szCs w:val="26"/>
        </w:rPr>
        <w:t xml:space="preserve"> </w:t>
      </w:r>
      <w:r w:rsidR="00A66302" w:rsidRPr="0067628A">
        <w:rPr>
          <w:sz w:val="26"/>
          <w:szCs w:val="26"/>
        </w:rPr>
        <w:t xml:space="preserve">или </w:t>
      </w:r>
      <w:r w:rsidR="00257705" w:rsidRPr="0067628A">
        <w:rPr>
          <w:sz w:val="26"/>
          <w:szCs w:val="26"/>
        </w:rPr>
        <w:t>на 8,5 %</w:t>
      </w:r>
      <w:r w:rsidR="00A66302" w:rsidRPr="0067628A">
        <w:rPr>
          <w:sz w:val="26"/>
          <w:szCs w:val="26"/>
        </w:rPr>
        <w:t>);</w:t>
      </w:r>
    </w:p>
    <w:p w:rsidR="00A66302" w:rsidRPr="0067628A" w:rsidRDefault="002752DA" w:rsidP="0067628A">
      <w:pPr>
        <w:pStyle w:val="a8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A66302" w:rsidRPr="0067628A">
        <w:rPr>
          <w:sz w:val="26"/>
          <w:szCs w:val="26"/>
        </w:rPr>
        <w:t>Управление государственными финансами Сахалинской области</w:t>
      </w:r>
      <w:r>
        <w:rPr>
          <w:sz w:val="26"/>
          <w:szCs w:val="26"/>
        </w:rPr>
        <w:t>»</w:t>
      </w:r>
      <w:r w:rsidR="00A66302" w:rsidRPr="0067628A">
        <w:rPr>
          <w:sz w:val="26"/>
          <w:szCs w:val="26"/>
        </w:rPr>
        <w:t xml:space="preserve"> – </w:t>
      </w:r>
      <w:r w:rsidR="00257705" w:rsidRPr="0067628A">
        <w:rPr>
          <w:sz w:val="26"/>
          <w:szCs w:val="26"/>
        </w:rPr>
        <w:t>2399534,</w:t>
      </w:r>
      <w:r w:rsidR="00E4332A">
        <w:rPr>
          <w:sz w:val="26"/>
          <w:szCs w:val="26"/>
        </w:rPr>
        <w:t>6</w:t>
      </w:r>
      <w:r w:rsidR="00A66302" w:rsidRPr="0067628A">
        <w:rPr>
          <w:sz w:val="26"/>
          <w:szCs w:val="26"/>
        </w:rPr>
        <w:t xml:space="preserve"> тыс. рублей или </w:t>
      </w:r>
      <w:r w:rsidR="00257705" w:rsidRPr="0067628A">
        <w:rPr>
          <w:sz w:val="26"/>
          <w:szCs w:val="26"/>
        </w:rPr>
        <w:t>16,</w:t>
      </w:r>
      <w:r w:rsidR="00E4332A">
        <w:rPr>
          <w:sz w:val="26"/>
          <w:szCs w:val="26"/>
        </w:rPr>
        <w:t>7</w:t>
      </w:r>
      <w:r w:rsidR="00A66302" w:rsidRPr="0067628A">
        <w:rPr>
          <w:sz w:val="26"/>
          <w:szCs w:val="26"/>
        </w:rPr>
        <w:t xml:space="preserve"> % (</w:t>
      </w:r>
      <w:r w:rsidR="00257705" w:rsidRPr="0067628A">
        <w:rPr>
          <w:sz w:val="26"/>
          <w:szCs w:val="26"/>
        </w:rPr>
        <w:t xml:space="preserve">снижение </w:t>
      </w:r>
      <w:r w:rsidR="00A66302" w:rsidRPr="0067628A">
        <w:rPr>
          <w:sz w:val="26"/>
          <w:szCs w:val="26"/>
        </w:rPr>
        <w:t xml:space="preserve">на </w:t>
      </w:r>
      <w:r w:rsidR="00FE14B2" w:rsidRPr="0067628A">
        <w:rPr>
          <w:sz w:val="26"/>
          <w:szCs w:val="26"/>
        </w:rPr>
        <w:t>60859,6</w:t>
      </w:r>
      <w:r w:rsidR="00A66302" w:rsidRPr="0067628A">
        <w:rPr>
          <w:sz w:val="26"/>
          <w:szCs w:val="26"/>
        </w:rPr>
        <w:t xml:space="preserve"> тыс. рублей или </w:t>
      </w:r>
      <w:r w:rsidR="00FE14B2" w:rsidRPr="0067628A">
        <w:rPr>
          <w:sz w:val="26"/>
          <w:szCs w:val="26"/>
        </w:rPr>
        <w:t>на 2,5</w:t>
      </w:r>
      <w:r w:rsidR="00A66302" w:rsidRPr="0067628A">
        <w:rPr>
          <w:sz w:val="26"/>
          <w:szCs w:val="26"/>
        </w:rPr>
        <w:t xml:space="preserve"> %</w:t>
      </w:r>
      <w:r w:rsidR="00FE14B2" w:rsidRPr="0067628A">
        <w:rPr>
          <w:sz w:val="26"/>
          <w:szCs w:val="26"/>
        </w:rPr>
        <w:t>);</w:t>
      </w:r>
    </w:p>
    <w:p w:rsidR="00FE14B2" w:rsidRPr="0067628A" w:rsidRDefault="002752DA" w:rsidP="0067628A">
      <w:pPr>
        <w:pStyle w:val="a8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FE14B2" w:rsidRPr="0067628A">
        <w:rPr>
          <w:sz w:val="26"/>
          <w:szCs w:val="26"/>
        </w:rPr>
        <w:t>Развитие физической культуры, спорта и повышение эффективности молодежной политики в Сахалинской области</w:t>
      </w:r>
      <w:r>
        <w:rPr>
          <w:sz w:val="26"/>
          <w:szCs w:val="26"/>
        </w:rPr>
        <w:t>»</w:t>
      </w:r>
      <w:r w:rsidR="00FE14B2" w:rsidRPr="0067628A">
        <w:rPr>
          <w:sz w:val="26"/>
          <w:szCs w:val="26"/>
        </w:rPr>
        <w:t xml:space="preserve"> – 1030182,</w:t>
      </w:r>
      <w:r w:rsidR="00E4332A">
        <w:rPr>
          <w:sz w:val="26"/>
          <w:szCs w:val="26"/>
        </w:rPr>
        <w:t>7</w:t>
      </w:r>
      <w:r w:rsidR="00FE14B2" w:rsidRPr="0067628A">
        <w:rPr>
          <w:sz w:val="26"/>
          <w:szCs w:val="26"/>
        </w:rPr>
        <w:t xml:space="preserve"> </w:t>
      </w:r>
      <w:r w:rsidR="00246FC4">
        <w:rPr>
          <w:sz w:val="26"/>
          <w:szCs w:val="26"/>
        </w:rPr>
        <w:t>тыс. рублей</w:t>
      </w:r>
      <w:r w:rsidR="005A4717">
        <w:rPr>
          <w:sz w:val="26"/>
          <w:szCs w:val="26"/>
        </w:rPr>
        <w:t xml:space="preserve"> </w:t>
      </w:r>
      <w:r w:rsidR="00FE14B2" w:rsidRPr="0067628A">
        <w:rPr>
          <w:sz w:val="26"/>
          <w:szCs w:val="26"/>
        </w:rPr>
        <w:t>или 16,4 % (рост на 291853,</w:t>
      </w:r>
      <w:r w:rsidR="00E4332A">
        <w:rPr>
          <w:sz w:val="26"/>
          <w:szCs w:val="26"/>
        </w:rPr>
        <w:t>5</w:t>
      </w:r>
      <w:r w:rsidR="00FE14B2" w:rsidRPr="0067628A">
        <w:rPr>
          <w:sz w:val="26"/>
          <w:szCs w:val="26"/>
        </w:rPr>
        <w:t xml:space="preserve"> </w:t>
      </w:r>
      <w:r w:rsidR="00246FC4">
        <w:rPr>
          <w:sz w:val="26"/>
          <w:szCs w:val="26"/>
        </w:rPr>
        <w:t>тыс. рублей</w:t>
      </w:r>
      <w:r w:rsidR="00FE14B2" w:rsidRPr="0067628A">
        <w:rPr>
          <w:sz w:val="26"/>
          <w:szCs w:val="26"/>
        </w:rPr>
        <w:t xml:space="preserve"> на 39,5 %).</w:t>
      </w:r>
    </w:p>
    <w:p w:rsidR="00A66302" w:rsidRPr="00A66302" w:rsidRDefault="00A66302" w:rsidP="0067628A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A66302">
        <w:rPr>
          <w:sz w:val="26"/>
          <w:szCs w:val="26"/>
        </w:rPr>
        <w:t>Данные об использовании средств, направленных на реализацию государственных программ в 1 квартале 202</w:t>
      </w:r>
      <w:r w:rsidR="00FE14B2">
        <w:rPr>
          <w:sz w:val="26"/>
          <w:szCs w:val="26"/>
        </w:rPr>
        <w:t>3</w:t>
      </w:r>
      <w:r w:rsidRPr="00A66302">
        <w:rPr>
          <w:sz w:val="26"/>
          <w:szCs w:val="26"/>
        </w:rPr>
        <w:t xml:space="preserve"> года, приведены в приложении № 3</w:t>
      </w:r>
      <w:r w:rsidR="00ED3459">
        <w:rPr>
          <w:sz w:val="26"/>
          <w:szCs w:val="26"/>
        </w:rPr>
        <w:t xml:space="preserve"> к заключению</w:t>
      </w:r>
      <w:r w:rsidR="00FE14B2">
        <w:rPr>
          <w:sz w:val="26"/>
          <w:szCs w:val="26"/>
        </w:rPr>
        <w:t>.</w:t>
      </w:r>
    </w:p>
    <w:p w:rsidR="00FB4B12" w:rsidRPr="00FB4B12" w:rsidRDefault="00FB4B12" w:rsidP="0067628A">
      <w:pPr>
        <w:tabs>
          <w:tab w:val="left" w:pos="993"/>
        </w:tabs>
        <w:ind w:firstLine="709"/>
        <w:jc w:val="both"/>
        <w:rPr>
          <w:sz w:val="14"/>
          <w:szCs w:val="26"/>
        </w:rPr>
      </w:pPr>
    </w:p>
    <w:p w:rsidR="000009B0" w:rsidRDefault="00A66302" w:rsidP="0067628A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A66302">
        <w:rPr>
          <w:sz w:val="26"/>
          <w:szCs w:val="26"/>
        </w:rPr>
        <w:t xml:space="preserve">Удельный вес объема </w:t>
      </w:r>
      <w:r w:rsidR="00A5388F">
        <w:rPr>
          <w:sz w:val="26"/>
          <w:szCs w:val="26"/>
        </w:rPr>
        <w:t xml:space="preserve">ассигнований на </w:t>
      </w:r>
      <w:r w:rsidRPr="00A66302">
        <w:rPr>
          <w:sz w:val="26"/>
          <w:szCs w:val="26"/>
        </w:rPr>
        <w:t>капитальны</w:t>
      </w:r>
      <w:r w:rsidR="00A5388F">
        <w:rPr>
          <w:sz w:val="26"/>
          <w:szCs w:val="26"/>
        </w:rPr>
        <w:t>е</w:t>
      </w:r>
      <w:r w:rsidRPr="00A66302">
        <w:rPr>
          <w:sz w:val="26"/>
          <w:szCs w:val="26"/>
        </w:rPr>
        <w:t xml:space="preserve"> вложени</w:t>
      </w:r>
      <w:r w:rsidR="00A5388F">
        <w:rPr>
          <w:sz w:val="26"/>
          <w:szCs w:val="26"/>
        </w:rPr>
        <w:t>я</w:t>
      </w:r>
      <w:r w:rsidRPr="00A66302">
        <w:rPr>
          <w:sz w:val="26"/>
          <w:szCs w:val="26"/>
        </w:rPr>
        <w:t xml:space="preserve"> в объекты государственной (муниципальной) собственности </w:t>
      </w:r>
      <w:r w:rsidR="004F6E94">
        <w:rPr>
          <w:sz w:val="26"/>
          <w:szCs w:val="26"/>
        </w:rPr>
        <w:t xml:space="preserve">(ВР 400, 522) </w:t>
      </w:r>
      <w:r w:rsidRPr="00A66302">
        <w:rPr>
          <w:sz w:val="26"/>
          <w:szCs w:val="26"/>
        </w:rPr>
        <w:t>в общем объеме утвержденных</w:t>
      </w:r>
      <w:r w:rsidR="001B7F63">
        <w:rPr>
          <w:sz w:val="26"/>
          <w:szCs w:val="26"/>
        </w:rPr>
        <w:t xml:space="preserve"> законом</w:t>
      </w:r>
      <w:r w:rsidRPr="00A66302">
        <w:rPr>
          <w:sz w:val="26"/>
          <w:szCs w:val="26"/>
        </w:rPr>
        <w:t xml:space="preserve"> расходов областного бюджета</w:t>
      </w:r>
      <w:r w:rsidR="004F6E94">
        <w:rPr>
          <w:sz w:val="26"/>
          <w:szCs w:val="26"/>
        </w:rPr>
        <w:t xml:space="preserve"> на 01.04.202</w:t>
      </w:r>
      <w:r w:rsidR="00A5388F">
        <w:rPr>
          <w:sz w:val="26"/>
          <w:szCs w:val="26"/>
        </w:rPr>
        <w:t>3</w:t>
      </w:r>
      <w:r w:rsidRPr="00A66302">
        <w:rPr>
          <w:sz w:val="26"/>
          <w:szCs w:val="26"/>
        </w:rPr>
        <w:t xml:space="preserve"> </w:t>
      </w:r>
      <w:r w:rsidR="00072D1A">
        <w:rPr>
          <w:sz w:val="26"/>
          <w:szCs w:val="26"/>
        </w:rPr>
        <w:t>составил</w:t>
      </w:r>
      <w:r w:rsidRPr="00A66302">
        <w:rPr>
          <w:sz w:val="26"/>
          <w:szCs w:val="26"/>
        </w:rPr>
        <w:t xml:space="preserve"> </w:t>
      </w:r>
      <w:r w:rsidR="004F6E94">
        <w:rPr>
          <w:sz w:val="26"/>
          <w:szCs w:val="26"/>
        </w:rPr>
        <w:t xml:space="preserve">19,8 % или 40211149,7 </w:t>
      </w:r>
      <w:r w:rsidR="00246FC4">
        <w:rPr>
          <w:sz w:val="26"/>
          <w:szCs w:val="26"/>
        </w:rPr>
        <w:t>тыс. рублей</w:t>
      </w:r>
      <w:r w:rsidR="004F6E94">
        <w:rPr>
          <w:sz w:val="26"/>
          <w:szCs w:val="26"/>
        </w:rPr>
        <w:t>. Ут</w:t>
      </w:r>
      <w:r w:rsidR="004F6E94" w:rsidRPr="00A66302">
        <w:rPr>
          <w:sz w:val="26"/>
          <w:szCs w:val="26"/>
        </w:rPr>
        <w:t xml:space="preserve">очненные бюджетные назначения </w:t>
      </w:r>
      <w:r w:rsidR="00072D1A">
        <w:rPr>
          <w:sz w:val="26"/>
          <w:szCs w:val="26"/>
        </w:rPr>
        <w:t>по сводной бюджетной росписи составили</w:t>
      </w:r>
      <w:r w:rsidR="004F6E94" w:rsidRPr="00A66302">
        <w:rPr>
          <w:sz w:val="26"/>
          <w:szCs w:val="26"/>
        </w:rPr>
        <w:t xml:space="preserve"> </w:t>
      </w:r>
      <w:r w:rsidR="00A5388F">
        <w:rPr>
          <w:sz w:val="26"/>
          <w:szCs w:val="26"/>
        </w:rPr>
        <w:t xml:space="preserve">40185879,2 </w:t>
      </w:r>
      <w:r w:rsidR="004F6E94" w:rsidRPr="00A66302">
        <w:rPr>
          <w:sz w:val="26"/>
          <w:szCs w:val="26"/>
        </w:rPr>
        <w:t>тыс. рублей (</w:t>
      </w:r>
      <w:r w:rsidR="00A5388F">
        <w:rPr>
          <w:sz w:val="26"/>
          <w:szCs w:val="26"/>
        </w:rPr>
        <w:t>19,8</w:t>
      </w:r>
      <w:r w:rsidR="004F6E94" w:rsidRPr="00A66302">
        <w:rPr>
          <w:sz w:val="26"/>
          <w:szCs w:val="26"/>
        </w:rPr>
        <w:t xml:space="preserve"> %), </w:t>
      </w:r>
      <w:r w:rsidR="00A5388F">
        <w:rPr>
          <w:sz w:val="26"/>
          <w:szCs w:val="26"/>
        </w:rPr>
        <w:t xml:space="preserve">из них </w:t>
      </w:r>
      <w:r w:rsidR="00072D1A">
        <w:rPr>
          <w:sz w:val="26"/>
          <w:szCs w:val="26"/>
        </w:rPr>
        <w:t xml:space="preserve">в объекты </w:t>
      </w:r>
      <w:r w:rsidR="004F6E94" w:rsidRPr="00A66302">
        <w:rPr>
          <w:sz w:val="26"/>
          <w:szCs w:val="26"/>
        </w:rPr>
        <w:t>муниципальной собственности –</w:t>
      </w:r>
      <w:r w:rsidR="00A5388F">
        <w:rPr>
          <w:sz w:val="26"/>
          <w:szCs w:val="26"/>
        </w:rPr>
        <w:t xml:space="preserve"> 25377306,6 тыс. рублей или </w:t>
      </w:r>
      <w:r w:rsidR="00072D1A">
        <w:rPr>
          <w:sz w:val="26"/>
          <w:szCs w:val="26"/>
        </w:rPr>
        <w:t xml:space="preserve">63,1 % (объем не изменился). Исполнение в 1 квартале 2023 года данных расходов составило 7,8 % или 3148338,5 </w:t>
      </w:r>
      <w:r w:rsidR="00246FC4">
        <w:rPr>
          <w:sz w:val="26"/>
          <w:szCs w:val="26"/>
        </w:rPr>
        <w:t>тыс. рублей</w:t>
      </w:r>
      <w:r w:rsidR="00072D1A">
        <w:rPr>
          <w:sz w:val="26"/>
          <w:szCs w:val="26"/>
        </w:rPr>
        <w:t xml:space="preserve">, из них в виде субсидий муниципальным образованиям – 1661218,7 </w:t>
      </w:r>
      <w:r w:rsidR="00246FC4">
        <w:rPr>
          <w:sz w:val="26"/>
          <w:szCs w:val="26"/>
        </w:rPr>
        <w:t>тыс. рублей</w:t>
      </w:r>
      <w:r w:rsidR="00072D1A">
        <w:rPr>
          <w:sz w:val="26"/>
          <w:szCs w:val="26"/>
        </w:rPr>
        <w:t xml:space="preserve"> или 6,5 % от уточенных плановых назначений на год. </w:t>
      </w:r>
    </w:p>
    <w:p w:rsidR="00616796" w:rsidRDefault="00072D1A" w:rsidP="00A6630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отношению к исполнению показателя за аналогичный квартал 2022 года (</w:t>
      </w:r>
      <w:r w:rsidRPr="00A66302">
        <w:rPr>
          <w:sz w:val="26"/>
          <w:szCs w:val="26"/>
        </w:rPr>
        <w:t>4559211,5 тыс. рублей или 17,2</w:t>
      </w:r>
      <w:r>
        <w:rPr>
          <w:sz w:val="26"/>
          <w:szCs w:val="26"/>
        </w:rPr>
        <w:t xml:space="preserve"> %) расходы </w:t>
      </w:r>
      <w:r w:rsidR="000009B0">
        <w:rPr>
          <w:sz w:val="26"/>
          <w:szCs w:val="26"/>
        </w:rPr>
        <w:t xml:space="preserve">на </w:t>
      </w:r>
      <w:r w:rsidR="000009B0" w:rsidRPr="00A66302">
        <w:rPr>
          <w:sz w:val="26"/>
          <w:szCs w:val="26"/>
        </w:rPr>
        <w:t>капитальны</w:t>
      </w:r>
      <w:r w:rsidR="000009B0">
        <w:rPr>
          <w:sz w:val="26"/>
          <w:szCs w:val="26"/>
        </w:rPr>
        <w:t>е</w:t>
      </w:r>
      <w:r w:rsidR="000009B0" w:rsidRPr="00A66302">
        <w:rPr>
          <w:sz w:val="26"/>
          <w:szCs w:val="26"/>
        </w:rPr>
        <w:t xml:space="preserve"> вложени</w:t>
      </w:r>
      <w:r w:rsidR="000009B0">
        <w:rPr>
          <w:sz w:val="26"/>
          <w:szCs w:val="26"/>
        </w:rPr>
        <w:t xml:space="preserve">я по итогам </w:t>
      </w:r>
      <w:r>
        <w:rPr>
          <w:sz w:val="26"/>
          <w:szCs w:val="26"/>
        </w:rPr>
        <w:t xml:space="preserve">1 квартала 2023 года </w:t>
      </w:r>
      <w:r w:rsidR="000009B0">
        <w:rPr>
          <w:sz w:val="26"/>
          <w:szCs w:val="26"/>
        </w:rPr>
        <w:t>сложились ниже на 31 %.</w:t>
      </w:r>
    </w:p>
    <w:p w:rsidR="0067628A" w:rsidRPr="0067628A" w:rsidRDefault="0067628A" w:rsidP="00732732">
      <w:pPr>
        <w:ind w:firstLine="709"/>
        <w:jc w:val="both"/>
        <w:rPr>
          <w:sz w:val="14"/>
          <w:szCs w:val="26"/>
        </w:rPr>
      </w:pPr>
    </w:p>
    <w:p w:rsidR="000009B0" w:rsidRDefault="00732732" w:rsidP="00732732">
      <w:pPr>
        <w:ind w:firstLine="709"/>
        <w:jc w:val="both"/>
        <w:rPr>
          <w:sz w:val="26"/>
          <w:szCs w:val="26"/>
        </w:rPr>
      </w:pPr>
      <w:r w:rsidRPr="00732732">
        <w:rPr>
          <w:sz w:val="26"/>
          <w:szCs w:val="26"/>
        </w:rPr>
        <w:lastRenderedPageBreak/>
        <w:t>Бюджетные ассигнования, направляемые на исполнение публичных нормативных обязательств</w:t>
      </w:r>
      <w:r>
        <w:rPr>
          <w:sz w:val="26"/>
          <w:szCs w:val="26"/>
        </w:rPr>
        <w:t xml:space="preserve"> (ВР 310, 330)</w:t>
      </w:r>
      <w:r w:rsidRPr="00732732">
        <w:rPr>
          <w:sz w:val="26"/>
          <w:szCs w:val="26"/>
        </w:rPr>
        <w:t xml:space="preserve">, за 1 квартал исполнены в сумме </w:t>
      </w:r>
      <w:r>
        <w:rPr>
          <w:sz w:val="26"/>
          <w:szCs w:val="26"/>
        </w:rPr>
        <w:t>2622749,6</w:t>
      </w:r>
      <w:r w:rsidRPr="00732732">
        <w:rPr>
          <w:sz w:val="26"/>
          <w:szCs w:val="26"/>
        </w:rPr>
        <w:t xml:space="preserve"> тыс. рублей или </w:t>
      </w:r>
      <w:r>
        <w:rPr>
          <w:sz w:val="26"/>
          <w:szCs w:val="26"/>
        </w:rPr>
        <w:t>28,5</w:t>
      </w:r>
      <w:r w:rsidRPr="00732732">
        <w:rPr>
          <w:sz w:val="26"/>
          <w:szCs w:val="26"/>
        </w:rPr>
        <w:t xml:space="preserve"> % от назначений</w:t>
      </w:r>
      <w:r w:rsidR="00A45EBB">
        <w:rPr>
          <w:sz w:val="26"/>
          <w:szCs w:val="26"/>
        </w:rPr>
        <w:t xml:space="preserve"> сводной бюджетной росписи</w:t>
      </w:r>
      <w:r w:rsidR="005A4717">
        <w:rPr>
          <w:sz w:val="26"/>
          <w:szCs w:val="26"/>
        </w:rPr>
        <w:t xml:space="preserve"> </w:t>
      </w:r>
      <w:r w:rsidRPr="00732732">
        <w:rPr>
          <w:sz w:val="26"/>
          <w:szCs w:val="26"/>
        </w:rPr>
        <w:t>(</w:t>
      </w:r>
      <w:r>
        <w:rPr>
          <w:sz w:val="26"/>
          <w:szCs w:val="26"/>
        </w:rPr>
        <w:t>9217245,1</w:t>
      </w:r>
      <w:r w:rsidRPr="00732732">
        <w:rPr>
          <w:sz w:val="26"/>
          <w:szCs w:val="26"/>
        </w:rPr>
        <w:t xml:space="preserve"> тыс. рублей), что на </w:t>
      </w:r>
      <w:r>
        <w:rPr>
          <w:sz w:val="26"/>
          <w:szCs w:val="26"/>
        </w:rPr>
        <w:t>27275,9</w:t>
      </w:r>
      <w:r w:rsidRPr="00732732">
        <w:rPr>
          <w:sz w:val="26"/>
          <w:szCs w:val="26"/>
        </w:rPr>
        <w:t xml:space="preserve"> тыс. рублей (</w:t>
      </w:r>
      <w:r>
        <w:rPr>
          <w:sz w:val="26"/>
          <w:szCs w:val="26"/>
        </w:rPr>
        <w:t>на 1,1</w:t>
      </w:r>
      <w:r w:rsidRPr="00732732">
        <w:rPr>
          <w:sz w:val="26"/>
          <w:szCs w:val="26"/>
        </w:rPr>
        <w:t xml:space="preserve"> %) </w:t>
      </w:r>
      <w:r>
        <w:rPr>
          <w:sz w:val="26"/>
          <w:szCs w:val="26"/>
        </w:rPr>
        <w:t>больше</w:t>
      </w:r>
      <w:r w:rsidRPr="00732732">
        <w:rPr>
          <w:sz w:val="26"/>
          <w:szCs w:val="26"/>
        </w:rPr>
        <w:t xml:space="preserve"> расходов за аналогичный период 202</w:t>
      </w:r>
      <w:r>
        <w:rPr>
          <w:sz w:val="26"/>
          <w:szCs w:val="26"/>
        </w:rPr>
        <w:t>2</w:t>
      </w:r>
      <w:r w:rsidRPr="00732732">
        <w:rPr>
          <w:sz w:val="26"/>
          <w:szCs w:val="26"/>
        </w:rPr>
        <w:t xml:space="preserve"> года.</w:t>
      </w:r>
    </w:p>
    <w:p w:rsidR="003C23BF" w:rsidRDefault="00A66302" w:rsidP="003C23BF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A66302">
        <w:rPr>
          <w:sz w:val="26"/>
          <w:szCs w:val="26"/>
        </w:rPr>
        <w:t>Общий объем средств на реализацию региональных проектов (3</w:t>
      </w:r>
      <w:r w:rsidR="00732732">
        <w:rPr>
          <w:sz w:val="26"/>
          <w:szCs w:val="26"/>
        </w:rPr>
        <w:t>3</w:t>
      </w:r>
      <w:r w:rsidRPr="00A66302">
        <w:rPr>
          <w:sz w:val="26"/>
          <w:szCs w:val="26"/>
        </w:rPr>
        <w:t xml:space="preserve"> проект</w:t>
      </w:r>
      <w:r w:rsidR="00732732">
        <w:rPr>
          <w:sz w:val="26"/>
          <w:szCs w:val="26"/>
        </w:rPr>
        <w:t>а</w:t>
      </w:r>
      <w:r w:rsidRPr="00A66302">
        <w:rPr>
          <w:sz w:val="26"/>
          <w:szCs w:val="26"/>
        </w:rPr>
        <w:t>) сводной бюджетной роспис</w:t>
      </w:r>
      <w:r w:rsidR="003C23BF">
        <w:rPr>
          <w:sz w:val="26"/>
          <w:szCs w:val="26"/>
        </w:rPr>
        <w:t xml:space="preserve">ью </w:t>
      </w:r>
      <w:r w:rsidRPr="00A66302">
        <w:rPr>
          <w:sz w:val="26"/>
          <w:szCs w:val="26"/>
        </w:rPr>
        <w:t>на 202</w:t>
      </w:r>
      <w:r w:rsidR="00D15DB0">
        <w:rPr>
          <w:sz w:val="26"/>
          <w:szCs w:val="26"/>
        </w:rPr>
        <w:t>3</w:t>
      </w:r>
      <w:r w:rsidRPr="00A66302">
        <w:rPr>
          <w:sz w:val="26"/>
          <w:szCs w:val="26"/>
        </w:rPr>
        <w:t xml:space="preserve"> год </w:t>
      </w:r>
      <w:r w:rsidR="003C23BF">
        <w:rPr>
          <w:sz w:val="26"/>
          <w:szCs w:val="26"/>
        </w:rPr>
        <w:t xml:space="preserve">предусмотрен в </w:t>
      </w:r>
      <w:r w:rsidR="00A45EBB">
        <w:rPr>
          <w:sz w:val="26"/>
          <w:szCs w:val="26"/>
        </w:rPr>
        <w:t xml:space="preserve">размере </w:t>
      </w:r>
      <w:r w:rsidR="00D15DB0">
        <w:rPr>
          <w:sz w:val="26"/>
          <w:szCs w:val="26"/>
        </w:rPr>
        <w:t xml:space="preserve">23601100,3 </w:t>
      </w:r>
      <w:r w:rsidRPr="00A66302">
        <w:rPr>
          <w:sz w:val="26"/>
          <w:szCs w:val="26"/>
        </w:rPr>
        <w:t xml:space="preserve">тыс. рублей. Кассовое исполнение составило </w:t>
      </w:r>
      <w:r w:rsidR="00D15DB0">
        <w:rPr>
          <w:sz w:val="26"/>
          <w:szCs w:val="26"/>
        </w:rPr>
        <w:t>1893097,0</w:t>
      </w:r>
      <w:r w:rsidRPr="00A66302">
        <w:rPr>
          <w:sz w:val="26"/>
          <w:szCs w:val="26"/>
        </w:rPr>
        <w:t xml:space="preserve"> тыс. рублей или </w:t>
      </w:r>
      <w:r w:rsidR="00D15DB0">
        <w:rPr>
          <w:sz w:val="26"/>
          <w:szCs w:val="26"/>
        </w:rPr>
        <w:t>8,0</w:t>
      </w:r>
      <w:r w:rsidRPr="00A66302">
        <w:rPr>
          <w:sz w:val="26"/>
          <w:szCs w:val="26"/>
        </w:rPr>
        <w:t xml:space="preserve"> % от уточненных назначений, что на </w:t>
      </w:r>
      <w:r w:rsidR="00D15DB0">
        <w:rPr>
          <w:sz w:val="26"/>
          <w:szCs w:val="26"/>
        </w:rPr>
        <w:t>582326,5</w:t>
      </w:r>
      <w:r w:rsidRPr="00A66302">
        <w:rPr>
          <w:sz w:val="26"/>
          <w:szCs w:val="26"/>
        </w:rPr>
        <w:t xml:space="preserve"> тыс. рублей (</w:t>
      </w:r>
      <w:r w:rsidR="00D15DB0">
        <w:rPr>
          <w:sz w:val="26"/>
          <w:szCs w:val="26"/>
        </w:rPr>
        <w:t>на 23,5</w:t>
      </w:r>
      <w:r w:rsidRPr="00A66302">
        <w:rPr>
          <w:sz w:val="26"/>
          <w:szCs w:val="26"/>
        </w:rPr>
        <w:t xml:space="preserve"> %) </w:t>
      </w:r>
      <w:r w:rsidR="00D15DB0">
        <w:rPr>
          <w:sz w:val="26"/>
          <w:szCs w:val="26"/>
        </w:rPr>
        <w:t xml:space="preserve">меньше </w:t>
      </w:r>
      <w:r w:rsidRPr="00A66302">
        <w:rPr>
          <w:sz w:val="26"/>
          <w:szCs w:val="26"/>
        </w:rPr>
        <w:t>расходов, произведенных в 1 квартале 202</w:t>
      </w:r>
      <w:r w:rsidR="00D15DB0">
        <w:rPr>
          <w:sz w:val="26"/>
          <w:szCs w:val="26"/>
        </w:rPr>
        <w:t>2</w:t>
      </w:r>
      <w:r w:rsidRPr="00A66302">
        <w:rPr>
          <w:sz w:val="26"/>
          <w:szCs w:val="26"/>
        </w:rPr>
        <w:t xml:space="preserve"> год</w:t>
      </w:r>
      <w:r w:rsidR="00D15DB0">
        <w:rPr>
          <w:sz w:val="26"/>
          <w:szCs w:val="26"/>
        </w:rPr>
        <w:t>а</w:t>
      </w:r>
      <w:r w:rsidRPr="00A66302">
        <w:rPr>
          <w:sz w:val="26"/>
          <w:szCs w:val="26"/>
        </w:rPr>
        <w:t xml:space="preserve">. </w:t>
      </w:r>
    </w:p>
    <w:p w:rsidR="00A66302" w:rsidRPr="00A66302" w:rsidRDefault="00A66302" w:rsidP="003C23BF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A66302">
        <w:rPr>
          <w:sz w:val="26"/>
          <w:szCs w:val="26"/>
        </w:rPr>
        <w:t>Наибольший удельный вес (</w:t>
      </w:r>
      <w:r w:rsidR="009F47AD">
        <w:rPr>
          <w:sz w:val="26"/>
          <w:szCs w:val="26"/>
        </w:rPr>
        <w:t>94,1</w:t>
      </w:r>
      <w:r w:rsidRPr="00A66302">
        <w:rPr>
          <w:sz w:val="26"/>
          <w:szCs w:val="26"/>
        </w:rPr>
        <w:t xml:space="preserve"> %) в общей сумме финансового обеспечения проектов имеют следующие региональные проекты (</w:t>
      </w:r>
      <w:r w:rsidR="009F47AD">
        <w:rPr>
          <w:sz w:val="26"/>
          <w:szCs w:val="26"/>
        </w:rPr>
        <w:t xml:space="preserve">22198492,0 </w:t>
      </w:r>
      <w:r w:rsidRPr="00A66302">
        <w:rPr>
          <w:sz w:val="26"/>
          <w:szCs w:val="26"/>
        </w:rPr>
        <w:t>тыс. рублей):</w:t>
      </w:r>
    </w:p>
    <w:p w:rsidR="003C3FEE" w:rsidRPr="003C23BF" w:rsidRDefault="002752DA" w:rsidP="003C23BF">
      <w:pPr>
        <w:pStyle w:val="a8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 w:rsidR="00AC64F3" w:rsidRPr="003C23BF">
        <w:rPr>
          <w:color w:val="000000"/>
          <w:sz w:val="26"/>
          <w:szCs w:val="26"/>
        </w:rPr>
        <w:t>Обеспечение устойчивого сокращения непригодного для проживания жилищного фонда</w:t>
      </w:r>
      <w:r>
        <w:rPr>
          <w:color w:val="000000"/>
          <w:sz w:val="26"/>
          <w:szCs w:val="26"/>
        </w:rPr>
        <w:t>»</w:t>
      </w:r>
      <w:r w:rsidR="00AC64F3" w:rsidRPr="003C23BF">
        <w:rPr>
          <w:color w:val="000000"/>
          <w:sz w:val="26"/>
          <w:szCs w:val="26"/>
        </w:rPr>
        <w:t xml:space="preserve"> – 59,4 % (14023083,8 </w:t>
      </w:r>
      <w:r w:rsidR="00246FC4">
        <w:rPr>
          <w:color w:val="000000"/>
          <w:sz w:val="26"/>
          <w:szCs w:val="26"/>
        </w:rPr>
        <w:t>тыс. рублей</w:t>
      </w:r>
      <w:r w:rsidR="00AC64F3" w:rsidRPr="003C23BF">
        <w:rPr>
          <w:color w:val="000000"/>
          <w:sz w:val="26"/>
          <w:szCs w:val="26"/>
        </w:rPr>
        <w:t xml:space="preserve">), кассовое исполнение </w:t>
      </w:r>
      <w:r w:rsidR="009F47AD" w:rsidRPr="003C23BF">
        <w:rPr>
          <w:color w:val="000000"/>
          <w:sz w:val="26"/>
          <w:szCs w:val="26"/>
        </w:rPr>
        <w:t xml:space="preserve">– </w:t>
      </w:r>
      <w:r w:rsidR="003C3FEE" w:rsidRPr="003C23BF">
        <w:rPr>
          <w:color w:val="000000"/>
          <w:sz w:val="26"/>
          <w:szCs w:val="26"/>
        </w:rPr>
        <w:t>274777,2</w:t>
      </w:r>
      <w:r w:rsidR="005A4717">
        <w:rPr>
          <w:color w:val="000000"/>
          <w:sz w:val="26"/>
          <w:szCs w:val="26"/>
        </w:rPr>
        <w:t xml:space="preserve"> </w:t>
      </w:r>
      <w:r w:rsidR="00246FC4">
        <w:rPr>
          <w:color w:val="000000"/>
          <w:sz w:val="26"/>
          <w:szCs w:val="26"/>
        </w:rPr>
        <w:t>тыс. рублей</w:t>
      </w:r>
      <w:r w:rsidR="003C3FEE" w:rsidRPr="003C23BF">
        <w:rPr>
          <w:color w:val="000000"/>
          <w:sz w:val="26"/>
          <w:szCs w:val="26"/>
        </w:rPr>
        <w:t xml:space="preserve"> </w:t>
      </w:r>
      <w:r w:rsidR="009F47AD" w:rsidRPr="003C23BF">
        <w:rPr>
          <w:color w:val="000000"/>
          <w:sz w:val="26"/>
          <w:szCs w:val="26"/>
        </w:rPr>
        <w:t>(2,0 %);</w:t>
      </w:r>
    </w:p>
    <w:p w:rsidR="009F47AD" w:rsidRPr="003C23BF" w:rsidRDefault="002752DA" w:rsidP="003C23BF">
      <w:pPr>
        <w:pStyle w:val="a8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 w:rsidR="009F47AD" w:rsidRPr="003C23BF">
        <w:rPr>
          <w:color w:val="000000"/>
          <w:sz w:val="26"/>
          <w:szCs w:val="26"/>
        </w:rPr>
        <w:t>Дорожная сеть</w:t>
      </w:r>
      <w:r>
        <w:rPr>
          <w:color w:val="000000"/>
          <w:sz w:val="26"/>
          <w:szCs w:val="26"/>
        </w:rPr>
        <w:t>»</w:t>
      </w:r>
      <w:r w:rsidR="009F47AD" w:rsidRPr="003C23BF">
        <w:rPr>
          <w:sz w:val="26"/>
          <w:szCs w:val="26"/>
        </w:rPr>
        <w:t xml:space="preserve"> – 10,4 % (2450284,4 тыс. рублей), кассовое исполнение – 580633,0 тыс. рублей (23,7 %); </w:t>
      </w:r>
    </w:p>
    <w:p w:rsidR="009F47AD" w:rsidRPr="003C23BF" w:rsidRDefault="002752DA" w:rsidP="003C23BF">
      <w:pPr>
        <w:pStyle w:val="a8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9F47AD" w:rsidRPr="003C23BF">
        <w:rPr>
          <w:sz w:val="26"/>
          <w:szCs w:val="26"/>
        </w:rPr>
        <w:t>Жилье</w:t>
      </w:r>
      <w:r>
        <w:rPr>
          <w:sz w:val="26"/>
          <w:szCs w:val="26"/>
        </w:rPr>
        <w:t>»</w:t>
      </w:r>
      <w:r w:rsidR="009F47AD" w:rsidRPr="003C23BF">
        <w:rPr>
          <w:sz w:val="26"/>
          <w:szCs w:val="26"/>
        </w:rPr>
        <w:t xml:space="preserve"> – 4,7 % (1120805,3 тыс. рублей), кассовое исполнение – 89156,2 тыс. рублей (8,0 %); </w:t>
      </w:r>
    </w:p>
    <w:p w:rsidR="009F47AD" w:rsidRPr="003C23BF" w:rsidRDefault="002752DA" w:rsidP="003C23BF">
      <w:pPr>
        <w:pStyle w:val="a8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9F47AD" w:rsidRPr="003C23BF">
        <w:rPr>
          <w:sz w:val="26"/>
          <w:szCs w:val="26"/>
        </w:rPr>
        <w:t>Финансовая поддержка семей при рождении детей</w:t>
      </w:r>
      <w:r>
        <w:rPr>
          <w:sz w:val="26"/>
          <w:szCs w:val="26"/>
        </w:rPr>
        <w:t>»</w:t>
      </w:r>
      <w:r w:rsidR="009F47AD" w:rsidRPr="003C23BF">
        <w:rPr>
          <w:sz w:val="26"/>
          <w:szCs w:val="26"/>
        </w:rPr>
        <w:t xml:space="preserve"> – 4,6 % (1082329,0 </w:t>
      </w:r>
      <w:r w:rsidR="00ED3459">
        <w:rPr>
          <w:sz w:val="26"/>
          <w:szCs w:val="26"/>
        </w:rPr>
        <w:br/>
      </w:r>
      <w:r w:rsidR="009F47AD" w:rsidRPr="003C23BF">
        <w:rPr>
          <w:sz w:val="26"/>
          <w:szCs w:val="26"/>
        </w:rPr>
        <w:t xml:space="preserve">тыс. рублей), кассовое исполнение – 278929,1 тыс. рублей (25,8 %); </w:t>
      </w:r>
    </w:p>
    <w:p w:rsidR="009F47AD" w:rsidRPr="003C23BF" w:rsidRDefault="002752DA" w:rsidP="003C23BF">
      <w:pPr>
        <w:pStyle w:val="a8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 w:rsidR="009F47AD" w:rsidRPr="003C23BF">
        <w:rPr>
          <w:color w:val="000000"/>
          <w:sz w:val="26"/>
          <w:szCs w:val="26"/>
        </w:rPr>
        <w:t>Формирование комфортной городской среды</w:t>
      </w:r>
      <w:r>
        <w:rPr>
          <w:color w:val="000000"/>
          <w:sz w:val="26"/>
          <w:szCs w:val="26"/>
        </w:rPr>
        <w:t>»</w:t>
      </w:r>
      <w:r w:rsidR="009F47AD" w:rsidRPr="003C23BF">
        <w:rPr>
          <w:sz w:val="26"/>
          <w:szCs w:val="26"/>
        </w:rPr>
        <w:t xml:space="preserve"> – 3,8 % (906408,5 </w:t>
      </w:r>
      <w:r w:rsidR="00ED3459">
        <w:rPr>
          <w:sz w:val="26"/>
          <w:szCs w:val="26"/>
        </w:rPr>
        <w:br/>
      </w:r>
      <w:r w:rsidR="009F47AD" w:rsidRPr="003C23BF">
        <w:rPr>
          <w:sz w:val="26"/>
          <w:szCs w:val="26"/>
        </w:rPr>
        <w:t xml:space="preserve">тыс. рублей), кассовое исполнение – 23194,8 тыс. рублей (2,6 %); </w:t>
      </w:r>
    </w:p>
    <w:p w:rsidR="009F47AD" w:rsidRPr="003C23BF" w:rsidRDefault="002752DA" w:rsidP="003C23BF">
      <w:pPr>
        <w:pStyle w:val="a8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 w:rsidR="009F47AD" w:rsidRPr="003C23BF">
        <w:rPr>
          <w:color w:val="000000"/>
          <w:sz w:val="26"/>
          <w:szCs w:val="26"/>
        </w:rPr>
        <w:t>Модернизация первичного звена здравоохранения</w:t>
      </w:r>
      <w:r>
        <w:rPr>
          <w:color w:val="000000"/>
          <w:sz w:val="26"/>
          <w:szCs w:val="26"/>
        </w:rPr>
        <w:t>»</w:t>
      </w:r>
      <w:r w:rsidR="003C23BF" w:rsidRPr="003C23BF">
        <w:rPr>
          <w:color w:val="000000"/>
          <w:sz w:val="26"/>
          <w:szCs w:val="26"/>
        </w:rPr>
        <w:t xml:space="preserve"> –</w:t>
      </w:r>
      <w:r w:rsidR="009F47AD" w:rsidRPr="003C23BF">
        <w:rPr>
          <w:color w:val="000000"/>
          <w:sz w:val="26"/>
          <w:szCs w:val="26"/>
        </w:rPr>
        <w:t xml:space="preserve"> 2,9</w:t>
      </w:r>
      <w:r w:rsidR="003C23BF" w:rsidRPr="003C23BF">
        <w:rPr>
          <w:color w:val="000000"/>
          <w:sz w:val="26"/>
          <w:szCs w:val="26"/>
        </w:rPr>
        <w:t xml:space="preserve"> % (</w:t>
      </w:r>
      <w:r w:rsidR="009F47AD" w:rsidRPr="003C23BF">
        <w:rPr>
          <w:color w:val="000000"/>
          <w:sz w:val="26"/>
          <w:szCs w:val="26"/>
        </w:rPr>
        <w:t>691430,9</w:t>
      </w:r>
      <w:r w:rsidR="003C23BF" w:rsidRPr="003C23BF">
        <w:rPr>
          <w:color w:val="000000"/>
          <w:sz w:val="26"/>
          <w:szCs w:val="26"/>
        </w:rPr>
        <w:t xml:space="preserve"> </w:t>
      </w:r>
      <w:r w:rsidR="00ED3459">
        <w:rPr>
          <w:color w:val="000000"/>
          <w:sz w:val="26"/>
          <w:szCs w:val="26"/>
        </w:rPr>
        <w:br/>
      </w:r>
      <w:r w:rsidR="00246FC4">
        <w:rPr>
          <w:color w:val="000000"/>
          <w:sz w:val="26"/>
          <w:szCs w:val="26"/>
        </w:rPr>
        <w:t>тыс. рублей</w:t>
      </w:r>
      <w:r w:rsidR="003C23BF" w:rsidRPr="003C23BF">
        <w:rPr>
          <w:color w:val="000000"/>
          <w:sz w:val="26"/>
          <w:szCs w:val="26"/>
        </w:rPr>
        <w:t xml:space="preserve">), кассовое исполнение – </w:t>
      </w:r>
      <w:r w:rsidR="009F47AD" w:rsidRPr="003C23BF">
        <w:rPr>
          <w:color w:val="000000"/>
          <w:sz w:val="26"/>
          <w:szCs w:val="26"/>
        </w:rPr>
        <w:t>102352,8</w:t>
      </w:r>
      <w:r w:rsidR="003C23BF" w:rsidRPr="003C23BF">
        <w:rPr>
          <w:color w:val="000000"/>
          <w:sz w:val="26"/>
          <w:szCs w:val="26"/>
        </w:rPr>
        <w:t xml:space="preserve"> </w:t>
      </w:r>
      <w:r w:rsidR="00246FC4">
        <w:rPr>
          <w:color w:val="000000"/>
          <w:sz w:val="26"/>
          <w:szCs w:val="26"/>
        </w:rPr>
        <w:t>тыс. рублей</w:t>
      </w:r>
      <w:r w:rsidR="003C23BF" w:rsidRPr="003C23BF">
        <w:rPr>
          <w:color w:val="000000"/>
          <w:sz w:val="26"/>
          <w:szCs w:val="26"/>
        </w:rPr>
        <w:t xml:space="preserve"> (14,8 %);</w:t>
      </w:r>
    </w:p>
    <w:p w:rsidR="003C23BF" w:rsidRPr="003C23BF" w:rsidRDefault="002752DA" w:rsidP="003C23BF">
      <w:pPr>
        <w:pStyle w:val="a8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 w:rsidR="003C23BF" w:rsidRPr="003C23BF">
        <w:rPr>
          <w:color w:val="000000"/>
          <w:sz w:val="26"/>
          <w:szCs w:val="26"/>
        </w:rPr>
        <w:t>Современная школа</w:t>
      </w:r>
      <w:r>
        <w:rPr>
          <w:color w:val="000000"/>
          <w:sz w:val="26"/>
          <w:szCs w:val="26"/>
        </w:rPr>
        <w:t>»</w:t>
      </w:r>
      <w:r w:rsidR="003C23BF" w:rsidRPr="003C23BF">
        <w:rPr>
          <w:sz w:val="26"/>
          <w:szCs w:val="26"/>
        </w:rPr>
        <w:t xml:space="preserve"> – 2,4 % (568839,3 тыс. рублей), кассовое исполнение –126246,6 тыс. рублей (22,2 %); </w:t>
      </w:r>
    </w:p>
    <w:p w:rsidR="009F47AD" w:rsidRPr="003C23BF" w:rsidRDefault="002752DA" w:rsidP="003C23BF">
      <w:pPr>
        <w:pStyle w:val="a8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 w:rsidR="009F47AD" w:rsidRPr="003C23BF">
        <w:rPr>
          <w:color w:val="000000"/>
          <w:sz w:val="26"/>
          <w:szCs w:val="26"/>
        </w:rPr>
        <w:t>Культурная среда</w:t>
      </w:r>
      <w:r>
        <w:rPr>
          <w:color w:val="000000"/>
          <w:sz w:val="26"/>
          <w:szCs w:val="26"/>
        </w:rPr>
        <w:t>»</w:t>
      </w:r>
      <w:r w:rsidR="003C23BF" w:rsidRPr="003C23BF">
        <w:rPr>
          <w:color w:val="000000"/>
          <w:sz w:val="26"/>
          <w:szCs w:val="26"/>
        </w:rPr>
        <w:t xml:space="preserve"> – </w:t>
      </w:r>
      <w:r w:rsidR="009F47AD" w:rsidRPr="003C23BF">
        <w:rPr>
          <w:color w:val="000000"/>
          <w:sz w:val="26"/>
          <w:szCs w:val="26"/>
        </w:rPr>
        <w:t>2,2</w:t>
      </w:r>
      <w:r w:rsidR="003C23BF" w:rsidRPr="003C23BF">
        <w:rPr>
          <w:color w:val="000000"/>
          <w:sz w:val="26"/>
          <w:szCs w:val="26"/>
        </w:rPr>
        <w:t xml:space="preserve"> % (</w:t>
      </w:r>
      <w:r w:rsidR="009F47AD" w:rsidRPr="003C23BF">
        <w:rPr>
          <w:color w:val="000000"/>
          <w:sz w:val="26"/>
          <w:szCs w:val="26"/>
        </w:rPr>
        <w:t>516408,4</w:t>
      </w:r>
      <w:r w:rsidR="003C23BF" w:rsidRPr="003C23BF">
        <w:rPr>
          <w:color w:val="000000"/>
          <w:sz w:val="26"/>
          <w:szCs w:val="26"/>
        </w:rPr>
        <w:t xml:space="preserve"> </w:t>
      </w:r>
      <w:r w:rsidR="00246FC4">
        <w:rPr>
          <w:color w:val="000000"/>
          <w:sz w:val="26"/>
          <w:szCs w:val="26"/>
        </w:rPr>
        <w:t>тыс. рублей</w:t>
      </w:r>
      <w:r w:rsidR="003C23BF" w:rsidRPr="003C23BF">
        <w:rPr>
          <w:color w:val="000000"/>
          <w:sz w:val="26"/>
          <w:szCs w:val="26"/>
        </w:rPr>
        <w:t xml:space="preserve">), кассовое исполнение – </w:t>
      </w:r>
      <w:r w:rsidR="009F47AD" w:rsidRPr="003C23BF">
        <w:rPr>
          <w:color w:val="000000"/>
          <w:sz w:val="26"/>
          <w:szCs w:val="26"/>
        </w:rPr>
        <w:t>36258,7</w:t>
      </w:r>
      <w:r w:rsidR="003C23BF" w:rsidRPr="003C23BF">
        <w:rPr>
          <w:color w:val="000000"/>
          <w:sz w:val="26"/>
          <w:szCs w:val="26"/>
        </w:rPr>
        <w:t xml:space="preserve"> </w:t>
      </w:r>
      <w:r w:rsidR="00246FC4">
        <w:rPr>
          <w:color w:val="000000"/>
          <w:sz w:val="26"/>
          <w:szCs w:val="26"/>
        </w:rPr>
        <w:t>тыс. рублей</w:t>
      </w:r>
      <w:r w:rsidR="003C23BF" w:rsidRPr="003C23BF">
        <w:rPr>
          <w:color w:val="000000"/>
          <w:sz w:val="26"/>
          <w:szCs w:val="26"/>
        </w:rPr>
        <w:t xml:space="preserve"> (7,0 %);</w:t>
      </w:r>
    </w:p>
    <w:p w:rsidR="009F47AD" w:rsidRPr="003C23BF" w:rsidRDefault="002752DA" w:rsidP="003C23BF">
      <w:pPr>
        <w:pStyle w:val="a8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 w:rsidR="009F47AD" w:rsidRPr="003C23BF">
        <w:rPr>
          <w:color w:val="000000"/>
          <w:sz w:val="26"/>
          <w:szCs w:val="26"/>
        </w:rPr>
        <w:t>Спорт-норма жизни</w:t>
      </w:r>
      <w:r>
        <w:rPr>
          <w:color w:val="000000"/>
          <w:sz w:val="26"/>
          <w:szCs w:val="26"/>
        </w:rPr>
        <w:t>»</w:t>
      </w:r>
      <w:r w:rsidR="003C23BF" w:rsidRPr="003C23BF">
        <w:rPr>
          <w:color w:val="000000"/>
          <w:sz w:val="26"/>
          <w:szCs w:val="26"/>
        </w:rPr>
        <w:t xml:space="preserve"> – </w:t>
      </w:r>
      <w:r w:rsidR="009F47AD" w:rsidRPr="003C23BF">
        <w:rPr>
          <w:color w:val="000000"/>
          <w:sz w:val="26"/>
          <w:szCs w:val="26"/>
        </w:rPr>
        <w:t xml:space="preserve">1,8 </w:t>
      </w:r>
      <w:r w:rsidR="003C23BF" w:rsidRPr="003C23BF">
        <w:rPr>
          <w:color w:val="000000"/>
          <w:sz w:val="26"/>
          <w:szCs w:val="26"/>
        </w:rPr>
        <w:t>% (</w:t>
      </w:r>
      <w:r w:rsidR="009F47AD" w:rsidRPr="003C23BF">
        <w:rPr>
          <w:color w:val="000000"/>
          <w:sz w:val="26"/>
          <w:szCs w:val="26"/>
        </w:rPr>
        <w:t>425049,6</w:t>
      </w:r>
      <w:r w:rsidR="003C23BF" w:rsidRPr="003C23BF">
        <w:rPr>
          <w:color w:val="000000"/>
          <w:sz w:val="26"/>
          <w:szCs w:val="26"/>
        </w:rPr>
        <w:t xml:space="preserve"> </w:t>
      </w:r>
      <w:r w:rsidR="00246FC4">
        <w:rPr>
          <w:color w:val="000000"/>
          <w:sz w:val="26"/>
          <w:szCs w:val="26"/>
        </w:rPr>
        <w:t>тыс. рублей</w:t>
      </w:r>
      <w:r w:rsidR="003C23BF" w:rsidRPr="003C23BF">
        <w:rPr>
          <w:color w:val="000000"/>
          <w:sz w:val="26"/>
          <w:szCs w:val="26"/>
        </w:rPr>
        <w:t xml:space="preserve">), кассовое исполнение – </w:t>
      </w:r>
      <w:r w:rsidR="009F47AD" w:rsidRPr="003C23BF">
        <w:rPr>
          <w:color w:val="000000"/>
          <w:sz w:val="26"/>
          <w:szCs w:val="26"/>
        </w:rPr>
        <w:t>72414,6</w:t>
      </w:r>
      <w:r w:rsidR="003C23BF" w:rsidRPr="003C23BF">
        <w:rPr>
          <w:color w:val="000000"/>
          <w:sz w:val="26"/>
          <w:szCs w:val="26"/>
        </w:rPr>
        <w:t xml:space="preserve"> </w:t>
      </w:r>
      <w:r w:rsidR="00246FC4">
        <w:rPr>
          <w:color w:val="000000"/>
          <w:sz w:val="26"/>
          <w:szCs w:val="26"/>
        </w:rPr>
        <w:t>тыс. рублей</w:t>
      </w:r>
      <w:r w:rsidR="003C23BF" w:rsidRPr="003C23BF">
        <w:rPr>
          <w:color w:val="000000"/>
          <w:sz w:val="26"/>
          <w:szCs w:val="26"/>
        </w:rPr>
        <w:t xml:space="preserve"> (1</w:t>
      </w:r>
      <w:r w:rsidR="009F47AD" w:rsidRPr="003C23BF">
        <w:rPr>
          <w:color w:val="000000"/>
          <w:sz w:val="26"/>
          <w:szCs w:val="26"/>
        </w:rPr>
        <w:t xml:space="preserve">7,0 </w:t>
      </w:r>
      <w:r w:rsidR="003C23BF" w:rsidRPr="003C23BF">
        <w:rPr>
          <w:color w:val="000000"/>
          <w:sz w:val="26"/>
          <w:szCs w:val="26"/>
        </w:rPr>
        <w:t>%);</w:t>
      </w:r>
    </w:p>
    <w:p w:rsidR="009F47AD" w:rsidRPr="003C23BF" w:rsidRDefault="002752DA" w:rsidP="003C23BF">
      <w:pPr>
        <w:pStyle w:val="a8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 w:rsidR="009F47AD" w:rsidRPr="003C23BF">
        <w:rPr>
          <w:color w:val="000000"/>
          <w:sz w:val="26"/>
          <w:szCs w:val="26"/>
        </w:rPr>
        <w:t>Развитие системы оказания первичной медико-санитарной помощи</w:t>
      </w:r>
      <w:r>
        <w:rPr>
          <w:color w:val="000000"/>
          <w:sz w:val="26"/>
          <w:szCs w:val="26"/>
        </w:rPr>
        <w:t>»</w:t>
      </w:r>
      <w:r w:rsidR="003C23BF" w:rsidRPr="003C23BF">
        <w:rPr>
          <w:color w:val="000000"/>
          <w:sz w:val="26"/>
          <w:szCs w:val="26"/>
        </w:rPr>
        <w:t xml:space="preserve"> – </w:t>
      </w:r>
      <w:r w:rsidR="007D5EA8">
        <w:rPr>
          <w:color w:val="000000"/>
          <w:sz w:val="26"/>
          <w:szCs w:val="26"/>
        </w:rPr>
        <w:br/>
      </w:r>
      <w:r w:rsidR="009F47AD" w:rsidRPr="003C23BF">
        <w:rPr>
          <w:color w:val="000000"/>
          <w:sz w:val="26"/>
          <w:szCs w:val="26"/>
        </w:rPr>
        <w:t xml:space="preserve">1,8 </w:t>
      </w:r>
      <w:r w:rsidR="003C23BF" w:rsidRPr="003C23BF">
        <w:rPr>
          <w:color w:val="000000"/>
          <w:sz w:val="26"/>
          <w:szCs w:val="26"/>
        </w:rPr>
        <w:t>% (</w:t>
      </w:r>
      <w:r w:rsidR="009F47AD" w:rsidRPr="003C23BF">
        <w:rPr>
          <w:color w:val="000000"/>
          <w:sz w:val="26"/>
          <w:szCs w:val="26"/>
        </w:rPr>
        <w:t>413852,8</w:t>
      </w:r>
      <w:r w:rsidR="003C23BF" w:rsidRPr="003C23BF">
        <w:rPr>
          <w:color w:val="000000"/>
          <w:sz w:val="26"/>
          <w:szCs w:val="26"/>
        </w:rPr>
        <w:t xml:space="preserve"> </w:t>
      </w:r>
      <w:r w:rsidR="00246FC4">
        <w:rPr>
          <w:color w:val="000000"/>
          <w:sz w:val="26"/>
          <w:szCs w:val="26"/>
        </w:rPr>
        <w:t>тыс. рублей</w:t>
      </w:r>
      <w:r w:rsidR="003C23BF" w:rsidRPr="003C23BF">
        <w:rPr>
          <w:color w:val="000000"/>
          <w:sz w:val="26"/>
          <w:szCs w:val="26"/>
        </w:rPr>
        <w:t xml:space="preserve">), кассовое исполнение – </w:t>
      </w:r>
      <w:r w:rsidR="009F47AD" w:rsidRPr="003C23BF">
        <w:rPr>
          <w:color w:val="000000"/>
          <w:sz w:val="26"/>
          <w:szCs w:val="26"/>
        </w:rPr>
        <w:t>75803,3</w:t>
      </w:r>
      <w:r w:rsidR="003C23BF" w:rsidRPr="003C23BF">
        <w:rPr>
          <w:color w:val="000000"/>
          <w:sz w:val="26"/>
          <w:szCs w:val="26"/>
        </w:rPr>
        <w:t xml:space="preserve"> </w:t>
      </w:r>
      <w:r w:rsidR="00246FC4">
        <w:rPr>
          <w:color w:val="000000"/>
          <w:sz w:val="26"/>
          <w:szCs w:val="26"/>
        </w:rPr>
        <w:t>тыс. рублей</w:t>
      </w:r>
      <w:r w:rsidR="003C23BF" w:rsidRPr="003C23BF">
        <w:rPr>
          <w:color w:val="000000"/>
          <w:sz w:val="26"/>
          <w:szCs w:val="26"/>
        </w:rPr>
        <w:t xml:space="preserve"> (18,3 %).</w:t>
      </w:r>
    </w:p>
    <w:p w:rsidR="00A66302" w:rsidRPr="00A66302" w:rsidRDefault="00A66302" w:rsidP="00A66302">
      <w:pPr>
        <w:ind w:firstLine="709"/>
        <w:jc w:val="both"/>
        <w:rPr>
          <w:sz w:val="26"/>
          <w:szCs w:val="26"/>
        </w:rPr>
      </w:pPr>
      <w:r w:rsidRPr="00A66302">
        <w:rPr>
          <w:sz w:val="26"/>
          <w:szCs w:val="26"/>
        </w:rPr>
        <w:t>Информация об исполнении региональных проектов за 1 квартал 202</w:t>
      </w:r>
      <w:r w:rsidR="003C23BF">
        <w:rPr>
          <w:sz w:val="26"/>
          <w:szCs w:val="26"/>
        </w:rPr>
        <w:t>3</w:t>
      </w:r>
      <w:r w:rsidRPr="00A66302">
        <w:rPr>
          <w:sz w:val="26"/>
          <w:szCs w:val="26"/>
        </w:rPr>
        <w:t xml:space="preserve"> года, приведена в приложении № 4</w:t>
      </w:r>
      <w:r w:rsidR="00830062">
        <w:rPr>
          <w:sz w:val="26"/>
          <w:szCs w:val="26"/>
        </w:rPr>
        <w:t xml:space="preserve"> к заключению</w:t>
      </w:r>
      <w:r w:rsidRPr="00A66302">
        <w:rPr>
          <w:sz w:val="26"/>
          <w:szCs w:val="26"/>
        </w:rPr>
        <w:t xml:space="preserve">. </w:t>
      </w:r>
    </w:p>
    <w:p w:rsidR="0067628A" w:rsidRDefault="0067628A" w:rsidP="00A66302">
      <w:pPr>
        <w:ind w:firstLine="709"/>
        <w:jc w:val="both"/>
        <w:rPr>
          <w:sz w:val="12"/>
          <w:szCs w:val="26"/>
        </w:rPr>
      </w:pPr>
    </w:p>
    <w:p w:rsidR="00A66302" w:rsidRPr="00A66302" w:rsidRDefault="00A66302" w:rsidP="00A66302">
      <w:pPr>
        <w:ind w:firstLine="709"/>
        <w:jc w:val="both"/>
        <w:rPr>
          <w:sz w:val="26"/>
          <w:szCs w:val="26"/>
        </w:rPr>
      </w:pPr>
      <w:r w:rsidRPr="00A66302">
        <w:rPr>
          <w:sz w:val="26"/>
          <w:szCs w:val="26"/>
        </w:rPr>
        <w:t>Законом</w:t>
      </w:r>
      <w:r w:rsidRPr="00A66302">
        <w:rPr>
          <w:sz w:val="26"/>
          <w:szCs w:val="26"/>
          <w:lang w:eastAsia="en-US"/>
        </w:rPr>
        <w:t xml:space="preserve"> об областном бюджете</w:t>
      </w:r>
      <w:r w:rsidR="007D5EA8">
        <w:rPr>
          <w:sz w:val="26"/>
          <w:szCs w:val="26"/>
          <w:lang w:eastAsia="en-US"/>
        </w:rPr>
        <w:t xml:space="preserve"> (в редакции от 20.03.2023)</w:t>
      </w:r>
      <w:r w:rsidRPr="00A66302">
        <w:rPr>
          <w:sz w:val="26"/>
          <w:szCs w:val="26"/>
          <w:lang w:eastAsia="en-US"/>
        </w:rPr>
        <w:t xml:space="preserve"> </w:t>
      </w:r>
      <w:r w:rsidRPr="00A66302">
        <w:rPr>
          <w:sz w:val="26"/>
          <w:szCs w:val="26"/>
        </w:rPr>
        <w:t>объемы резервных фондов Правительства Сахалинской области на 202</w:t>
      </w:r>
      <w:r w:rsidR="007D5EA8">
        <w:rPr>
          <w:sz w:val="26"/>
          <w:szCs w:val="26"/>
        </w:rPr>
        <w:t>3</w:t>
      </w:r>
      <w:r w:rsidRPr="00A66302">
        <w:rPr>
          <w:sz w:val="26"/>
          <w:szCs w:val="26"/>
        </w:rPr>
        <w:t xml:space="preserve"> год утверждены в следующих размерах: на непредвиденные расходы </w:t>
      </w:r>
      <w:r w:rsidR="007D5EA8">
        <w:rPr>
          <w:sz w:val="26"/>
          <w:szCs w:val="26"/>
        </w:rPr>
        <w:t>–</w:t>
      </w:r>
      <w:r w:rsidRPr="00A66302">
        <w:rPr>
          <w:sz w:val="26"/>
          <w:szCs w:val="26"/>
        </w:rPr>
        <w:t xml:space="preserve"> </w:t>
      </w:r>
      <w:r w:rsidR="007D5EA8">
        <w:rPr>
          <w:sz w:val="26"/>
          <w:szCs w:val="26"/>
        </w:rPr>
        <w:t>2000000,0</w:t>
      </w:r>
      <w:r w:rsidRPr="00A66302">
        <w:rPr>
          <w:sz w:val="26"/>
          <w:szCs w:val="26"/>
        </w:rPr>
        <w:t xml:space="preserve"> тыс. рублей; на предупреждение и (или) ликвидацию чрезвычайных ситуаций </w:t>
      </w:r>
      <w:r w:rsidR="007D5EA8">
        <w:rPr>
          <w:sz w:val="26"/>
          <w:szCs w:val="26"/>
        </w:rPr>
        <w:t>–</w:t>
      </w:r>
      <w:r w:rsidRPr="00A66302">
        <w:rPr>
          <w:sz w:val="26"/>
          <w:szCs w:val="26"/>
        </w:rPr>
        <w:t xml:space="preserve"> </w:t>
      </w:r>
      <w:r w:rsidR="007D5EA8">
        <w:rPr>
          <w:sz w:val="26"/>
          <w:szCs w:val="26"/>
        </w:rPr>
        <w:t>5028945,6</w:t>
      </w:r>
      <w:r w:rsidRPr="00A66302">
        <w:rPr>
          <w:sz w:val="26"/>
          <w:szCs w:val="26"/>
        </w:rPr>
        <w:t xml:space="preserve"> тыс. рублей.</w:t>
      </w:r>
    </w:p>
    <w:p w:rsidR="00A66302" w:rsidRPr="00A66302" w:rsidRDefault="00A66302" w:rsidP="00D6308B">
      <w:pPr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A66302">
        <w:rPr>
          <w:sz w:val="26"/>
          <w:szCs w:val="26"/>
          <w:lang w:eastAsia="en-US"/>
        </w:rPr>
        <w:t>В 1 квартале 202</w:t>
      </w:r>
      <w:r w:rsidR="007D5EA8">
        <w:rPr>
          <w:sz w:val="26"/>
          <w:szCs w:val="26"/>
          <w:lang w:eastAsia="en-US"/>
        </w:rPr>
        <w:t>3</w:t>
      </w:r>
      <w:r w:rsidRPr="00A66302">
        <w:rPr>
          <w:sz w:val="26"/>
          <w:szCs w:val="26"/>
          <w:lang w:eastAsia="en-US"/>
        </w:rPr>
        <w:t xml:space="preserve"> года из резервного фонда </w:t>
      </w:r>
      <w:r w:rsidRPr="00A66302">
        <w:rPr>
          <w:sz w:val="26"/>
          <w:szCs w:val="26"/>
        </w:rPr>
        <w:t xml:space="preserve">на </w:t>
      </w:r>
      <w:r w:rsidR="00D6308B" w:rsidRPr="00D6308B">
        <w:rPr>
          <w:sz w:val="26"/>
          <w:szCs w:val="26"/>
        </w:rPr>
        <w:t xml:space="preserve">предупреждение и (или) ликвидацию </w:t>
      </w:r>
      <w:r w:rsidR="00D6308B">
        <w:rPr>
          <w:sz w:val="26"/>
          <w:szCs w:val="26"/>
        </w:rPr>
        <w:t xml:space="preserve">чрезвычайных ситуаций </w:t>
      </w:r>
      <w:r w:rsidR="004D2AEC">
        <w:rPr>
          <w:sz w:val="26"/>
          <w:szCs w:val="26"/>
          <w:lang w:eastAsia="en-US"/>
        </w:rPr>
        <w:t>выделено 451590,3</w:t>
      </w:r>
      <w:r w:rsidRPr="00A66302">
        <w:rPr>
          <w:sz w:val="26"/>
          <w:szCs w:val="26"/>
          <w:lang w:eastAsia="en-US"/>
        </w:rPr>
        <w:t xml:space="preserve"> тыс. рублей или </w:t>
      </w:r>
      <w:r w:rsidR="004D2AEC">
        <w:rPr>
          <w:sz w:val="26"/>
          <w:szCs w:val="26"/>
          <w:lang w:eastAsia="en-US"/>
        </w:rPr>
        <w:t>9,0</w:t>
      </w:r>
      <w:r w:rsidRPr="00A66302">
        <w:rPr>
          <w:sz w:val="26"/>
          <w:szCs w:val="26"/>
          <w:lang w:eastAsia="en-US"/>
        </w:rPr>
        <w:t xml:space="preserve"> % от утвержденного плана</w:t>
      </w:r>
      <w:r w:rsidR="00D6308B">
        <w:rPr>
          <w:sz w:val="26"/>
          <w:szCs w:val="26"/>
          <w:lang w:eastAsia="en-US"/>
        </w:rPr>
        <w:t xml:space="preserve">, из которых освоено – 193377,1 </w:t>
      </w:r>
      <w:r w:rsidR="00246FC4">
        <w:rPr>
          <w:sz w:val="26"/>
          <w:szCs w:val="26"/>
          <w:lang w:eastAsia="en-US"/>
        </w:rPr>
        <w:t>тыс. рублей</w:t>
      </w:r>
      <w:r w:rsidR="00D6308B">
        <w:rPr>
          <w:sz w:val="26"/>
          <w:szCs w:val="26"/>
          <w:lang w:eastAsia="en-US"/>
        </w:rPr>
        <w:t xml:space="preserve"> (42,8 %). О</w:t>
      </w:r>
      <w:r w:rsidRPr="00A66302">
        <w:rPr>
          <w:sz w:val="26"/>
          <w:szCs w:val="26"/>
          <w:lang w:eastAsia="en-US"/>
        </w:rPr>
        <w:t>статок неиспользованных средств</w:t>
      </w:r>
      <w:r w:rsidR="00D6308B">
        <w:rPr>
          <w:sz w:val="26"/>
          <w:szCs w:val="26"/>
          <w:lang w:eastAsia="en-US"/>
        </w:rPr>
        <w:t xml:space="preserve"> резервного фонда</w:t>
      </w:r>
      <w:r w:rsidRPr="00A66302">
        <w:rPr>
          <w:sz w:val="26"/>
          <w:szCs w:val="26"/>
          <w:lang w:eastAsia="en-US"/>
        </w:rPr>
        <w:t xml:space="preserve"> по состоянию на 01.04.202</w:t>
      </w:r>
      <w:r w:rsidR="00D6308B">
        <w:rPr>
          <w:sz w:val="26"/>
          <w:szCs w:val="26"/>
          <w:lang w:eastAsia="en-US"/>
        </w:rPr>
        <w:t>3</w:t>
      </w:r>
      <w:r w:rsidRPr="00A66302">
        <w:rPr>
          <w:sz w:val="26"/>
          <w:szCs w:val="26"/>
          <w:lang w:eastAsia="en-US"/>
        </w:rPr>
        <w:t xml:space="preserve"> состав</w:t>
      </w:r>
      <w:r w:rsidR="00D6308B">
        <w:rPr>
          <w:sz w:val="26"/>
          <w:szCs w:val="26"/>
          <w:lang w:eastAsia="en-US"/>
        </w:rPr>
        <w:t>лял</w:t>
      </w:r>
      <w:r w:rsidRPr="00A66302">
        <w:rPr>
          <w:sz w:val="26"/>
          <w:szCs w:val="26"/>
          <w:lang w:eastAsia="en-US"/>
        </w:rPr>
        <w:t xml:space="preserve"> </w:t>
      </w:r>
      <w:r w:rsidR="004D2AEC">
        <w:rPr>
          <w:sz w:val="26"/>
          <w:szCs w:val="26"/>
          <w:lang w:eastAsia="en-US"/>
        </w:rPr>
        <w:t>4577355,3</w:t>
      </w:r>
      <w:r w:rsidRPr="00A66302">
        <w:rPr>
          <w:sz w:val="26"/>
          <w:szCs w:val="26"/>
          <w:lang w:eastAsia="en-US"/>
        </w:rPr>
        <w:t xml:space="preserve"> тыс. рублей.</w:t>
      </w:r>
      <w:r w:rsidR="00D6308B">
        <w:rPr>
          <w:sz w:val="26"/>
          <w:szCs w:val="26"/>
          <w:lang w:eastAsia="en-US"/>
        </w:rPr>
        <w:t xml:space="preserve"> </w:t>
      </w:r>
    </w:p>
    <w:p w:rsidR="00D6308B" w:rsidRDefault="00D6308B" w:rsidP="00D6308B">
      <w:pPr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непредвиденные расходы из резервного фонда выделено 225520,0 </w:t>
      </w:r>
      <w:r w:rsidR="00246FC4">
        <w:rPr>
          <w:sz w:val="26"/>
          <w:szCs w:val="26"/>
        </w:rPr>
        <w:t>тыс. рублей</w:t>
      </w:r>
      <w:r>
        <w:rPr>
          <w:sz w:val="26"/>
          <w:szCs w:val="26"/>
        </w:rPr>
        <w:t xml:space="preserve">, которые освоены на 97,7 % (224920,0 </w:t>
      </w:r>
      <w:r w:rsidR="00246FC4">
        <w:rPr>
          <w:sz w:val="26"/>
          <w:szCs w:val="26"/>
        </w:rPr>
        <w:t>тыс. рублей</w:t>
      </w:r>
      <w:r>
        <w:rPr>
          <w:sz w:val="26"/>
          <w:szCs w:val="26"/>
        </w:rPr>
        <w:t xml:space="preserve">), остаток на 01.04.2023 составил 1774480,0 </w:t>
      </w:r>
      <w:r w:rsidR="00246FC4">
        <w:rPr>
          <w:sz w:val="26"/>
          <w:szCs w:val="26"/>
        </w:rPr>
        <w:t>тыс. рублей</w:t>
      </w:r>
      <w:r>
        <w:rPr>
          <w:sz w:val="26"/>
          <w:szCs w:val="26"/>
        </w:rPr>
        <w:t>.</w:t>
      </w:r>
    </w:p>
    <w:p w:rsidR="00D6308B" w:rsidRDefault="00D6308B" w:rsidP="00D6308B">
      <w:pPr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308B">
        <w:rPr>
          <w:sz w:val="26"/>
          <w:szCs w:val="26"/>
        </w:rPr>
        <w:t>Информация о расходовании средств резервных фондов Пра</w:t>
      </w:r>
      <w:r>
        <w:rPr>
          <w:sz w:val="26"/>
          <w:szCs w:val="26"/>
        </w:rPr>
        <w:t xml:space="preserve">вительства Сахалинской области </w:t>
      </w:r>
      <w:r w:rsidRPr="00D6308B">
        <w:rPr>
          <w:sz w:val="26"/>
          <w:szCs w:val="26"/>
        </w:rPr>
        <w:t>на 01.04.2023 года</w:t>
      </w:r>
      <w:r>
        <w:rPr>
          <w:sz w:val="26"/>
          <w:szCs w:val="26"/>
        </w:rPr>
        <w:t xml:space="preserve"> приведена в таблице: </w:t>
      </w:r>
    </w:p>
    <w:p w:rsidR="00830062" w:rsidRDefault="00830062" w:rsidP="00D6308B">
      <w:pPr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30062" w:rsidRDefault="00830062" w:rsidP="00D6308B">
      <w:pPr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6308B" w:rsidRPr="00D6308B" w:rsidRDefault="00246FC4" w:rsidP="00D6308B">
      <w:pPr>
        <w:overflowPunct w:val="0"/>
        <w:autoSpaceDE w:val="0"/>
        <w:autoSpaceDN w:val="0"/>
        <w:adjustRightInd w:val="0"/>
        <w:ind w:firstLine="709"/>
        <w:jc w:val="right"/>
        <w:rPr>
          <w:szCs w:val="26"/>
        </w:rPr>
      </w:pPr>
      <w:r>
        <w:rPr>
          <w:szCs w:val="26"/>
        </w:rPr>
        <w:lastRenderedPageBreak/>
        <w:t>тыс. рублей</w:t>
      </w:r>
    </w:p>
    <w:tbl>
      <w:tblPr>
        <w:tblW w:w="9560" w:type="dxa"/>
        <w:tblInd w:w="93" w:type="dxa"/>
        <w:tblLook w:val="04A0" w:firstRow="1" w:lastRow="0" w:firstColumn="1" w:lastColumn="0" w:noHBand="0" w:noVBand="1"/>
      </w:tblPr>
      <w:tblGrid>
        <w:gridCol w:w="4693"/>
        <w:gridCol w:w="1134"/>
        <w:gridCol w:w="992"/>
        <w:gridCol w:w="992"/>
        <w:gridCol w:w="597"/>
        <w:gridCol w:w="1152"/>
      </w:tblGrid>
      <w:tr w:rsidR="00E15518" w:rsidRPr="00D6308B" w:rsidTr="00C1150E">
        <w:trPr>
          <w:trHeight w:val="113"/>
          <w:tblHeader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18" w:rsidRPr="00D6308B" w:rsidRDefault="00E15518" w:rsidP="00E15518">
            <w:pPr>
              <w:ind w:left="-57" w:right="-57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D6308B">
              <w:rPr>
                <w:color w:val="000000"/>
                <w:sz w:val="16"/>
                <w:szCs w:val="22"/>
              </w:rPr>
              <w:t>Наименование получателя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50E" w:rsidRDefault="00E15518" w:rsidP="00E15518">
            <w:pPr>
              <w:ind w:left="-57" w:right="-57"/>
              <w:jc w:val="center"/>
              <w:rPr>
                <w:color w:val="000000"/>
                <w:sz w:val="16"/>
                <w:szCs w:val="22"/>
              </w:rPr>
            </w:pPr>
            <w:r w:rsidRPr="00D6308B">
              <w:rPr>
                <w:color w:val="000000"/>
                <w:sz w:val="16"/>
                <w:szCs w:val="22"/>
              </w:rPr>
              <w:t>План</w:t>
            </w:r>
          </w:p>
          <w:p w:rsidR="00E15518" w:rsidRPr="00D6308B" w:rsidRDefault="00E15518" w:rsidP="00E15518">
            <w:pPr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16"/>
                <w:szCs w:val="22"/>
              </w:rPr>
              <w:t xml:space="preserve">на </w:t>
            </w:r>
            <w:r w:rsidRPr="00D6308B">
              <w:rPr>
                <w:color w:val="000000"/>
                <w:sz w:val="16"/>
                <w:szCs w:val="22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518" w:rsidRPr="00D6308B" w:rsidRDefault="00E15518" w:rsidP="00E15518">
            <w:pPr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308B">
              <w:rPr>
                <w:color w:val="000000"/>
                <w:sz w:val="16"/>
                <w:szCs w:val="22"/>
              </w:rPr>
              <w:t>Выделено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518" w:rsidRPr="00D6308B" w:rsidRDefault="00E15518" w:rsidP="00E15518">
            <w:pPr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308B">
              <w:rPr>
                <w:color w:val="000000"/>
                <w:sz w:val="16"/>
                <w:szCs w:val="22"/>
              </w:rPr>
              <w:t>Факт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518" w:rsidRPr="00D6308B" w:rsidRDefault="00E15518" w:rsidP="00E15518">
            <w:pPr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308B">
              <w:rPr>
                <w:color w:val="000000"/>
                <w:sz w:val="16"/>
                <w:szCs w:val="22"/>
              </w:rPr>
              <w:t>%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518" w:rsidRPr="00D6308B" w:rsidRDefault="00E15518" w:rsidP="00E15518">
            <w:pPr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308B">
              <w:rPr>
                <w:color w:val="000000"/>
                <w:sz w:val="16"/>
                <w:szCs w:val="22"/>
              </w:rPr>
              <w:t>Остаток</w:t>
            </w:r>
          </w:p>
        </w:tc>
      </w:tr>
      <w:tr w:rsidR="00D6308B" w:rsidRPr="00C1150E" w:rsidTr="00C1150E">
        <w:trPr>
          <w:trHeight w:val="11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08B" w:rsidRPr="00C1150E" w:rsidRDefault="00D6308B" w:rsidP="00D6308B">
            <w:pPr>
              <w:ind w:left="-57" w:right="-57"/>
              <w:jc w:val="both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1150E">
              <w:rPr>
                <w:b/>
                <w:bCs/>
                <w:iCs/>
                <w:color w:val="000000"/>
                <w:sz w:val="22"/>
                <w:szCs w:val="22"/>
              </w:rPr>
              <w:t>на предупреждение и (или) ликвидацию ЧС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08B" w:rsidRPr="00C1150E" w:rsidRDefault="00D6308B" w:rsidP="00D6308B">
            <w:pPr>
              <w:ind w:left="-57" w:right="-57"/>
              <w:jc w:val="right"/>
              <w:rPr>
                <w:b/>
                <w:bCs/>
                <w:color w:val="000000"/>
                <w:szCs w:val="22"/>
              </w:rPr>
            </w:pPr>
            <w:r w:rsidRPr="00C1150E">
              <w:rPr>
                <w:b/>
                <w:bCs/>
                <w:color w:val="000000"/>
                <w:szCs w:val="22"/>
              </w:rPr>
              <w:t>5 028 945,6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08B" w:rsidRPr="00C1150E" w:rsidRDefault="00D6308B" w:rsidP="00D6308B">
            <w:pPr>
              <w:ind w:left="-57" w:right="-57"/>
              <w:jc w:val="right"/>
              <w:rPr>
                <w:b/>
                <w:bCs/>
                <w:color w:val="000000"/>
                <w:szCs w:val="22"/>
              </w:rPr>
            </w:pPr>
            <w:r w:rsidRPr="00C1150E">
              <w:rPr>
                <w:b/>
                <w:bCs/>
                <w:color w:val="000000"/>
                <w:szCs w:val="22"/>
              </w:rPr>
              <w:t>451 590,3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08B" w:rsidRPr="00C1150E" w:rsidRDefault="00D6308B" w:rsidP="00D6308B">
            <w:pPr>
              <w:ind w:left="-57" w:right="-57"/>
              <w:jc w:val="right"/>
              <w:rPr>
                <w:b/>
                <w:bCs/>
                <w:color w:val="000000"/>
                <w:szCs w:val="22"/>
              </w:rPr>
            </w:pPr>
            <w:r w:rsidRPr="00C1150E">
              <w:rPr>
                <w:b/>
                <w:bCs/>
                <w:color w:val="000000"/>
                <w:szCs w:val="22"/>
              </w:rPr>
              <w:t>193 337,1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08B" w:rsidRPr="00C1150E" w:rsidRDefault="00D6308B" w:rsidP="00D6308B">
            <w:pPr>
              <w:ind w:left="-57" w:right="-57"/>
              <w:jc w:val="right"/>
              <w:rPr>
                <w:b/>
                <w:bCs/>
                <w:color w:val="000000"/>
                <w:szCs w:val="22"/>
              </w:rPr>
            </w:pPr>
            <w:r w:rsidRPr="00C1150E">
              <w:rPr>
                <w:b/>
                <w:bCs/>
                <w:color w:val="000000"/>
                <w:szCs w:val="22"/>
              </w:rPr>
              <w:t>42,8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08B" w:rsidRPr="00C1150E" w:rsidRDefault="00D6308B" w:rsidP="00D6308B">
            <w:pPr>
              <w:ind w:left="-57" w:right="-57"/>
              <w:jc w:val="right"/>
              <w:rPr>
                <w:b/>
                <w:bCs/>
                <w:color w:val="000000"/>
                <w:szCs w:val="22"/>
              </w:rPr>
            </w:pPr>
            <w:r w:rsidRPr="00C1150E">
              <w:rPr>
                <w:b/>
                <w:bCs/>
                <w:color w:val="000000"/>
                <w:szCs w:val="22"/>
              </w:rPr>
              <w:t>4 577 355,3</w:t>
            </w:r>
          </w:p>
        </w:tc>
      </w:tr>
      <w:tr w:rsidR="006A6E98" w:rsidRPr="00C1150E" w:rsidTr="00C1150E">
        <w:trPr>
          <w:trHeight w:val="11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08B" w:rsidRPr="00C1150E" w:rsidRDefault="00D6308B" w:rsidP="00D6308B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1150E">
              <w:rPr>
                <w:color w:val="000000"/>
                <w:sz w:val="22"/>
                <w:szCs w:val="22"/>
              </w:rPr>
              <w:t>Министерство транспорта и дорожного хозяйства Сахалинской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08B" w:rsidRPr="00C1150E" w:rsidRDefault="00D6308B" w:rsidP="00D6308B">
            <w:pPr>
              <w:ind w:left="-57" w:right="-57"/>
              <w:jc w:val="right"/>
              <w:rPr>
                <w:color w:val="000000"/>
                <w:szCs w:val="22"/>
              </w:rPr>
            </w:pPr>
            <w:r w:rsidRPr="00C1150E">
              <w:rPr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08B" w:rsidRPr="00C1150E" w:rsidRDefault="00D6308B" w:rsidP="00D6308B">
            <w:pPr>
              <w:ind w:left="-57" w:right="-57"/>
              <w:jc w:val="right"/>
              <w:rPr>
                <w:color w:val="000000"/>
                <w:szCs w:val="22"/>
              </w:rPr>
            </w:pPr>
            <w:r w:rsidRPr="00C1150E">
              <w:rPr>
                <w:color w:val="000000"/>
                <w:szCs w:val="22"/>
              </w:rPr>
              <w:t>2 583,0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08B" w:rsidRPr="00C1150E" w:rsidRDefault="00D6308B" w:rsidP="00D6308B">
            <w:pPr>
              <w:ind w:left="-57" w:right="-57"/>
              <w:jc w:val="right"/>
              <w:rPr>
                <w:color w:val="000000"/>
                <w:szCs w:val="22"/>
              </w:rPr>
            </w:pPr>
            <w:r w:rsidRPr="00C1150E">
              <w:rPr>
                <w:color w:val="000000"/>
                <w:szCs w:val="22"/>
              </w:rPr>
              <w:t>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08B" w:rsidRPr="00C1150E" w:rsidRDefault="00D6308B" w:rsidP="00D6308B">
            <w:pPr>
              <w:ind w:left="-57" w:right="-57"/>
              <w:jc w:val="right"/>
              <w:rPr>
                <w:color w:val="000000"/>
                <w:szCs w:val="22"/>
              </w:rPr>
            </w:pPr>
            <w:r w:rsidRPr="00C1150E">
              <w:rPr>
                <w:color w:val="000000"/>
                <w:szCs w:val="22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08B" w:rsidRPr="00C1150E" w:rsidRDefault="00D6308B" w:rsidP="00D6308B">
            <w:pPr>
              <w:ind w:left="-57" w:right="-57"/>
              <w:jc w:val="right"/>
              <w:rPr>
                <w:color w:val="000000"/>
                <w:szCs w:val="22"/>
              </w:rPr>
            </w:pPr>
            <w:r w:rsidRPr="00C1150E">
              <w:rPr>
                <w:color w:val="000000"/>
                <w:szCs w:val="22"/>
              </w:rPr>
              <w:t> </w:t>
            </w:r>
          </w:p>
        </w:tc>
      </w:tr>
      <w:tr w:rsidR="006A6E98" w:rsidRPr="00C1150E" w:rsidTr="00C1150E">
        <w:trPr>
          <w:trHeight w:val="11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08B" w:rsidRPr="00C1150E" w:rsidRDefault="00D6308B" w:rsidP="00D6308B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1150E">
              <w:rPr>
                <w:color w:val="000000"/>
                <w:sz w:val="22"/>
                <w:szCs w:val="22"/>
              </w:rPr>
              <w:t>Министерство образования Сахалинской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08B" w:rsidRPr="00C1150E" w:rsidRDefault="00D6308B" w:rsidP="00D6308B">
            <w:pPr>
              <w:ind w:left="-57" w:right="-57"/>
              <w:jc w:val="right"/>
              <w:rPr>
                <w:color w:val="000000"/>
                <w:szCs w:val="22"/>
              </w:rPr>
            </w:pPr>
            <w:r w:rsidRPr="00C1150E">
              <w:rPr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08B" w:rsidRPr="00C1150E" w:rsidRDefault="00D6308B" w:rsidP="00D6308B">
            <w:pPr>
              <w:ind w:left="-57" w:right="-57"/>
              <w:jc w:val="right"/>
              <w:rPr>
                <w:color w:val="000000"/>
                <w:szCs w:val="22"/>
              </w:rPr>
            </w:pPr>
            <w:r w:rsidRPr="00C1150E">
              <w:rPr>
                <w:color w:val="000000"/>
                <w:szCs w:val="22"/>
              </w:rPr>
              <w:t>54 788,0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08B" w:rsidRPr="00C1150E" w:rsidRDefault="00D6308B" w:rsidP="00D6308B">
            <w:pPr>
              <w:ind w:left="-57" w:right="-57"/>
              <w:jc w:val="right"/>
              <w:rPr>
                <w:color w:val="000000"/>
                <w:szCs w:val="22"/>
              </w:rPr>
            </w:pPr>
            <w:r w:rsidRPr="00C1150E">
              <w:rPr>
                <w:color w:val="000000"/>
                <w:szCs w:val="22"/>
              </w:rPr>
              <w:t>600,0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08B" w:rsidRPr="00C1150E" w:rsidRDefault="00D6308B" w:rsidP="00D6308B">
            <w:pPr>
              <w:ind w:left="-57" w:right="-57"/>
              <w:jc w:val="right"/>
              <w:rPr>
                <w:color w:val="000000"/>
                <w:szCs w:val="22"/>
              </w:rPr>
            </w:pPr>
            <w:r w:rsidRPr="00C1150E">
              <w:rPr>
                <w:color w:val="000000"/>
                <w:szCs w:val="22"/>
              </w:rPr>
              <w:t>1,1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08B" w:rsidRPr="00C1150E" w:rsidRDefault="00D6308B" w:rsidP="00D6308B">
            <w:pPr>
              <w:ind w:left="-57" w:right="-57"/>
              <w:jc w:val="right"/>
              <w:rPr>
                <w:color w:val="000000"/>
                <w:szCs w:val="22"/>
              </w:rPr>
            </w:pPr>
            <w:r w:rsidRPr="00C1150E">
              <w:rPr>
                <w:color w:val="000000"/>
                <w:szCs w:val="22"/>
              </w:rPr>
              <w:t> </w:t>
            </w:r>
          </w:p>
        </w:tc>
      </w:tr>
      <w:tr w:rsidR="006A6E98" w:rsidRPr="00C1150E" w:rsidTr="00C1150E">
        <w:trPr>
          <w:trHeight w:val="11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08B" w:rsidRPr="00C1150E" w:rsidRDefault="00D6308B" w:rsidP="00D6308B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1150E">
              <w:rPr>
                <w:color w:val="000000"/>
                <w:sz w:val="22"/>
                <w:szCs w:val="22"/>
              </w:rPr>
              <w:t>Министерство жилищно-коммунального хозяйства Сахалинской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08B" w:rsidRPr="00C1150E" w:rsidRDefault="00D6308B" w:rsidP="00D6308B">
            <w:pPr>
              <w:ind w:left="-57" w:right="-57"/>
              <w:jc w:val="right"/>
              <w:rPr>
                <w:color w:val="000000"/>
                <w:szCs w:val="22"/>
              </w:rPr>
            </w:pPr>
            <w:r w:rsidRPr="00C1150E">
              <w:rPr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08B" w:rsidRPr="00C1150E" w:rsidRDefault="00D6308B" w:rsidP="00D6308B">
            <w:pPr>
              <w:ind w:left="-57" w:right="-57"/>
              <w:jc w:val="right"/>
              <w:rPr>
                <w:color w:val="000000"/>
                <w:szCs w:val="22"/>
              </w:rPr>
            </w:pPr>
            <w:r w:rsidRPr="00C1150E">
              <w:rPr>
                <w:color w:val="000000"/>
                <w:szCs w:val="22"/>
              </w:rPr>
              <w:t>42 073,9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08B" w:rsidRPr="00C1150E" w:rsidRDefault="00D6308B" w:rsidP="00D6308B">
            <w:pPr>
              <w:ind w:left="-57" w:right="-57"/>
              <w:jc w:val="right"/>
              <w:rPr>
                <w:color w:val="000000"/>
                <w:szCs w:val="22"/>
              </w:rPr>
            </w:pPr>
            <w:r w:rsidRPr="00C1150E">
              <w:rPr>
                <w:color w:val="000000"/>
                <w:szCs w:val="22"/>
              </w:rPr>
              <w:t>6 205,9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08B" w:rsidRPr="00C1150E" w:rsidRDefault="00D6308B" w:rsidP="00D6308B">
            <w:pPr>
              <w:ind w:left="-57" w:right="-57"/>
              <w:jc w:val="right"/>
              <w:rPr>
                <w:color w:val="000000"/>
                <w:szCs w:val="22"/>
              </w:rPr>
            </w:pPr>
            <w:r w:rsidRPr="00C1150E">
              <w:rPr>
                <w:color w:val="000000"/>
                <w:szCs w:val="22"/>
              </w:rPr>
              <w:t>14,7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08B" w:rsidRPr="00C1150E" w:rsidRDefault="00D6308B" w:rsidP="00D6308B">
            <w:pPr>
              <w:ind w:left="-57" w:right="-57"/>
              <w:jc w:val="right"/>
              <w:rPr>
                <w:color w:val="000000"/>
                <w:szCs w:val="22"/>
              </w:rPr>
            </w:pPr>
            <w:r w:rsidRPr="00C1150E">
              <w:rPr>
                <w:color w:val="000000"/>
                <w:szCs w:val="22"/>
              </w:rPr>
              <w:t> </w:t>
            </w:r>
          </w:p>
        </w:tc>
      </w:tr>
      <w:tr w:rsidR="006A6E98" w:rsidRPr="00C1150E" w:rsidTr="00C1150E">
        <w:trPr>
          <w:trHeight w:val="11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08B" w:rsidRPr="00C1150E" w:rsidRDefault="00D6308B" w:rsidP="00D6308B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1150E">
              <w:rPr>
                <w:color w:val="000000"/>
                <w:sz w:val="22"/>
                <w:szCs w:val="22"/>
              </w:rPr>
              <w:t>Представительство Сахалинской области при Правительстве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08B" w:rsidRPr="00C1150E" w:rsidRDefault="00D6308B" w:rsidP="00D6308B">
            <w:pPr>
              <w:ind w:left="-57" w:right="-57"/>
              <w:jc w:val="right"/>
              <w:rPr>
                <w:color w:val="000000"/>
                <w:szCs w:val="22"/>
              </w:rPr>
            </w:pPr>
            <w:r w:rsidRPr="00C1150E">
              <w:rPr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08B" w:rsidRPr="00C1150E" w:rsidRDefault="00D6308B" w:rsidP="00D6308B">
            <w:pPr>
              <w:ind w:left="-57" w:right="-57"/>
              <w:jc w:val="right"/>
              <w:rPr>
                <w:color w:val="000000"/>
                <w:szCs w:val="22"/>
              </w:rPr>
            </w:pPr>
            <w:r w:rsidRPr="00C1150E">
              <w:rPr>
                <w:color w:val="000000"/>
                <w:szCs w:val="22"/>
              </w:rPr>
              <w:t>14 490,7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08B" w:rsidRPr="00C1150E" w:rsidRDefault="00D6308B" w:rsidP="00D6308B">
            <w:pPr>
              <w:ind w:left="-57" w:right="-57"/>
              <w:jc w:val="right"/>
              <w:rPr>
                <w:color w:val="000000"/>
                <w:szCs w:val="22"/>
              </w:rPr>
            </w:pPr>
            <w:r w:rsidRPr="00C1150E">
              <w:rPr>
                <w:color w:val="000000"/>
                <w:szCs w:val="22"/>
              </w:rPr>
              <w:t>14 490,5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08B" w:rsidRPr="00C1150E" w:rsidRDefault="00D6308B" w:rsidP="00D6308B">
            <w:pPr>
              <w:ind w:left="-57" w:right="-57"/>
              <w:jc w:val="right"/>
              <w:rPr>
                <w:color w:val="000000"/>
                <w:szCs w:val="22"/>
              </w:rPr>
            </w:pPr>
            <w:r w:rsidRPr="00C1150E">
              <w:rPr>
                <w:color w:val="000000"/>
                <w:szCs w:val="22"/>
              </w:rPr>
              <w:t>100,0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08B" w:rsidRPr="00C1150E" w:rsidRDefault="00D6308B" w:rsidP="00D6308B">
            <w:pPr>
              <w:ind w:left="-57" w:right="-57"/>
              <w:jc w:val="right"/>
              <w:rPr>
                <w:color w:val="000000"/>
                <w:szCs w:val="22"/>
              </w:rPr>
            </w:pPr>
            <w:r w:rsidRPr="00C1150E">
              <w:rPr>
                <w:color w:val="000000"/>
                <w:szCs w:val="22"/>
              </w:rPr>
              <w:t> </w:t>
            </w:r>
          </w:p>
        </w:tc>
      </w:tr>
      <w:tr w:rsidR="006A6E98" w:rsidRPr="00C1150E" w:rsidTr="00C1150E">
        <w:trPr>
          <w:trHeight w:val="11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08B" w:rsidRPr="00C1150E" w:rsidRDefault="00D6308B" w:rsidP="00D6308B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1150E">
              <w:rPr>
                <w:color w:val="000000"/>
                <w:sz w:val="22"/>
                <w:szCs w:val="22"/>
              </w:rPr>
              <w:t>Агентство ветеринарии и племенного животноводства Сахалинской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08B" w:rsidRPr="00C1150E" w:rsidRDefault="00D6308B" w:rsidP="00D6308B">
            <w:pPr>
              <w:ind w:left="-57" w:right="-57"/>
              <w:jc w:val="right"/>
              <w:rPr>
                <w:color w:val="000000"/>
                <w:szCs w:val="22"/>
              </w:rPr>
            </w:pPr>
            <w:r w:rsidRPr="00C1150E">
              <w:rPr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08B" w:rsidRPr="00C1150E" w:rsidRDefault="00D6308B" w:rsidP="00D6308B">
            <w:pPr>
              <w:ind w:left="-57" w:right="-57"/>
              <w:jc w:val="right"/>
              <w:rPr>
                <w:color w:val="000000"/>
                <w:szCs w:val="22"/>
              </w:rPr>
            </w:pPr>
            <w:r w:rsidRPr="00C1150E">
              <w:rPr>
                <w:color w:val="000000"/>
                <w:szCs w:val="22"/>
              </w:rPr>
              <w:t>137 412,2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08B" w:rsidRPr="00C1150E" w:rsidRDefault="00D6308B" w:rsidP="00D6308B">
            <w:pPr>
              <w:ind w:left="-57" w:right="-57"/>
              <w:jc w:val="right"/>
              <w:rPr>
                <w:color w:val="000000"/>
                <w:szCs w:val="22"/>
              </w:rPr>
            </w:pPr>
            <w:r w:rsidRPr="00C1150E">
              <w:rPr>
                <w:color w:val="000000"/>
                <w:szCs w:val="22"/>
              </w:rPr>
              <w:t>137 412,1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08B" w:rsidRPr="00C1150E" w:rsidRDefault="00D6308B" w:rsidP="00D6308B">
            <w:pPr>
              <w:ind w:left="-57" w:right="-57"/>
              <w:jc w:val="right"/>
              <w:rPr>
                <w:color w:val="000000"/>
                <w:szCs w:val="22"/>
              </w:rPr>
            </w:pPr>
            <w:r w:rsidRPr="00C1150E">
              <w:rPr>
                <w:color w:val="000000"/>
                <w:szCs w:val="22"/>
              </w:rPr>
              <w:t>100,0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08B" w:rsidRPr="00C1150E" w:rsidRDefault="00D6308B" w:rsidP="00D6308B">
            <w:pPr>
              <w:ind w:left="-57" w:right="-57"/>
              <w:jc w:val="right"/>
              <w:rPr>
                <w:color w:val="000000"/>
                <w:szCs w:val="22"/>
              </w:rPr>
            </w:pPr>
            <w:r w:rsidRPr="00C1150E">
              <w:rPr>
                <w:color w:val="000000"/>
                <w:szCs w:val="22"/>
              </w:rPr>
              <w:t> </w:t>
            </w:r>
          </w:p>
        </w:tc>
      </w:tr>
      <w:tr w:rsidR="006A6E98" w:rsidRPr="00C1150E" w:rsidTr="00C1150E">
        <w:trPr>
          <w:trHeight w:val="11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08B" w:rsidRPr="00C1150E" w:rsidRDefault="00D6308B" w:rsidP="00D6308B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1150E">
              <w:rPr>
                <w:color w:val="000000"/>
                <w:sz w:val="22"/>
                <w:szCs w:val="22"/>
              </w:rPr>
              <w:t>Агентство по делам ГО, защиты от ЧС и ПБ Сахалинской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08B" w:rsidRPr="00C1150E" w:rsidRDefault="00D6308B" w:rsidP="00D6308B">
            <w:pPr>
              <w:ind w:left="-57" w:right="-57"/>
              <w:jc w:val="right"/>
              <w:rPr>
                <w:color w:val="000000"/>
                <w:szCs w:val="22"/>
              </w:rPr>
            </w:pPr>
            <w:r w:rsidRPr="00C1150E">
              <w:rPr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08B" w:rsidRPr="00C1150E" w:rsidRDefault="00D6308B" w:rsidP="00D6308B">
            <w:pPr>
              <w:ind w:left="-57" w:right="-57"/>
              <w:jc w:val="right"/>
              <w:rPr>
                <w:color w:val="000000"/>
                <w:szCs w:val="22"/>
              </w:rPr>
            </w:pPr>
            <w:r w:rsidRPr="00C1150E">
              <w:rPr>
                <w:color w:val="000000"/>
                <w:szCs w:val="22"/>
              </w:rPr>
              <w:t>200 242,5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08B" w:rsidRPr="00C1150E" w:rsidRDefault="00D6308B" w:rsidP="00D6308B">
            <w:pPr>
              <w:ind w:left="-57" w:right="-57"/>
              <w:jc w:val="right"/>
              <w:rPr>
                <w:color w:val="000000"/>
                <w:szCs w:val="22"/>
              </w:rPr>
            </w:pPr>
            <w:r w:rsidRPr="00C1150E">
              <w:rPr>
                <w:color w:val="000000"/>
                <w:szCs w:val="22"/>
              </w:rPr>
              <w:t>34 628,6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08B" w:rsidRPr="00C1150E" w:rsidRDefault="00D6308B" w:rsidP="00D6308B">
            <w:pPr>
              <w:ind w:left="-57" w:right="-57"/>
              <w:jc w:val="right"/>
              <w:rPr>
                <w:color w:val="000000"/>
                <w:szCs w:val="22"/>
              </w:rPr>
            </w:pPr>
            <w:r w:rsidRPr="00C1150E">
              <w:rPr>
                <w:color w:val="000000"/>
                <w:szCs w:val="22"/>
              </w:rPr>
              <w:t>17,3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08B" w:rsidRPr="00C1150E" w:rsidRDefault="00D6308B" w:rsidP="00D6308B">
            <w:pPr>
              <w:ind w:left="-57" w:right="-57"/>
              <w:jc w:val="right"/>
              <w:rPr>
                <w:color w:val="000000"/>
                <w:szCs w:val="22"/>
              </w:rPr>
            </w:pPr>
            <w:r w:rsidRPr="00C1150E">
              <w:rPr>
                <w:color w:val="000000"/>
                <w:szCs w:val="22"/>
              </w:rPr>
              <w:t> </w:t>
            </w:r>
          </w:p>
        </w:tc>
      </w:tr>
      <w:tr w:rsidR="00D6308B" w:rsidRPr="00C1150E" w:rsidTr="00C1150E">
        <w:trPr>
          <w:trHeight w:val="11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08B" w:rsidRPr="00C1150E" w:rsidRDefault="00D6308B" w:rsidP="00D6308B">
            <w:pPr>
              <w:ind w:left="-57" w:right="-57"/>
              <w:jc w:val="both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1150E">
              <w:rPr>
                <w:b/>
                <w:bCs/>
                <w:iCs/>
                <w:color w:val="000000"/>
                <w:sz w:val="22"/>
                <w:szCs w:val="22"/>
              </w:rPr>
              <w:t>на непредвиденные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08B" w:rsidRPr="00C1150E" w:rsidRDefault="00D6308B" w:rsidP="00D6308B">
            <w:pPr>
              <w:ind w:left="-57" w:right="-57"/>
              <w:jc w:val="right"/>
              <w:rPr>
                <w:b/>
                <w:bCs/>
                <w:color w:val="000000"/>
                <w:szCs w:val="22"/>
              </w:rPr>
            </w:pPr>
            <w:r w:rsidRPr="00C1150E">
              <w:rPr>
                <w:b/>
                <w:bCs/>
                <w:color w:val="000000"/>
                <w:szCs w:val="22"/>
              </w:rPr>
              <w:t>2 000 000,0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08B" w:rsidRPr="00C1150E" w:rsidRDefault="00D6308B" w:rsidP="00D6308B">
            <w:pPr>
              <w:ind w:left="-57" w:right="-57"/>
              <w:jc w:val="right"/>
              <w:rPr>
                <w:b/>
                <w:bCs/>
                <w:color w:val="000000"/>
                <w:szCs w:val="22"/>
              </w:rPr>
            </w:pPr>
            <w:r w:rsidRPr="00C1150E">
              <w:rPr>
                <w:b/>
                <w:bCs/>
                <w:color w:val="000000"/>
                <w:szCs w:val="22"/>
              </w:rPr>
              <w:t>225 520,0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08B" w:rsidRPr="00C1150E" w:rsidRDefault="00D6308B" w:rsidP="00D6308B">
            <w:pPr>
              <w:ind w:left="-57" w:right="-57"/>
              <w:jc w:val="right"/>
              <w:rPr>
                <w:b/>
                <w:bCs/>
                <w:color w:val="000000"/>
                <w:szCs w:val="22"/>
              </w:rPr>
            </w:pPr>
            <w:r w:rsidRPr="00C1150E">
              <w:rPr>
                <w:b/>
                <w:bCs/>
                <w:color w:val="000000"/>
                <w:szCs w:val="22"/>
              </w:rPr>
              <w:t>224 920,0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08B" w:rsidRPr="00C1150E" w:rsidRDefault="00D6308B" w:rsidP="00D6308B">
            <w:pPr>
              <w:ind w:left="-57" w:right="-57"/>
              <w:jc w:val="right"/>
              <w:rPr>
                <w:b/>
                <w:bCs/>
                <w:color w:val="000000"/>
                <w:szCs w:val="22"/>
              </w:rPr>
            </w:pPr>
            <w:r w:rsidRPr="00C1150E">
              <w:rPr>
                <w:b/>
                <w:bCs/>
                <w:color w:val="000000"/>
                <w:szCs w:val="22"/>
              </w:rPr>
              <w:t>99,7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08B" w:rsidRPr="00C1150E" w:rsidRDefault="00D6308B" w:rsidP="00D6308B">
            <w:pPr>
              <w:ind w:left="-57" w:right="-57"/>
              <w:jc w:val="right"/>
              <w:rPr>
                <w:b/>
                <w:bCs/>
                <w:color w:val="000000"/>
                <w:szCs w:val="22"/>
              </w:rPr>
            </w:pPr>
            <w:r w:rsidRPr="00C1150E">
              <w:rPr>
                <w:b/>
                <w:bCs/>
                <w:color w:val="000000"/>
                <w:szCs w:val="22"/>
              </w:rPr>
              <w:t>1 774 480,0</w:t>
            </w:r>
          </w:p>
        </w:tc>
      </w:tr>
      <w:tr w:rsidR="006A6E98" w:rsidRPr="00C1150E" w:rsidTr="00C1150E">
        <w:trPr>
          <w:trHeight w:val="11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08B" w:rsidRPr="00C1150E" w:rsidRDefault="00D6308B" w:rsidP="00D6308B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1150E">
              <w:rPr>
                <w:color w:val="000000"/>
                <w:sz w:val="22"/>
                <w:szCs w:val="22"/>
              </w:rPr>
              <w:t>Министерство социальной защиты Сахалинской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08B" w:rsidRPr="00C1150E" w:rsidRDefault="00D6308B" w:rsidP="00D6308B">
            <w:pPr>
              <w:ind w:left="-57" w:right="-57"/>
              <w:jc w:val="right"/>
              <w:rPr>
                <w:color w:val="000000"/>
                <w:szCs w:val="22"/>
              </w:rPr>
            </w:pPr>
            <w:r w:rsidRPr="00C1150E">
              <w:rPr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08B" w:rsidRPr="00C1150E" w:rsidRDefault="00D6308B" w:rsidP="00D6308B">
            <w:pPr>
              <w:ind w:left="-57" w:right="-57"/>
              <w:jc w:val="right"/>
              <w:rPr>
                <w:color w:val="000000"/>
                <w:szCs w:val="22"/>
              </w:rPr>
            </w:pPr>
            <w:r w:rsidRPr="00C1150E">
              <w:rPr>
                <w:color w:val="000000"/>
                <w:szCs w:val="22"/>
              </w:rPr>
              <w:t>225 520,0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08B" w:rsidRPr="00C1150E" w:rsidRDefault="00D6308B" w:rsidP="00D6308B">
            <w:pPr>
              <w:ind w:left="-57" w:right="-57"/>
              <w:jc w:val="right"/>
              <w:rPr>
                <w:color w:val="000000"/>
                <w:szCs w:val="22"/>
              </w:rPr>
            </w:pPr>
            <w:r w:rsidRPr="00C1150E">
              <w:rPr>
                <w:color w:val="000000"/>
                <w:szCs w:val="22"/>
              </w:rPr>
              <w:t>224 920,0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08B" w:rsidRPr="00C1150E" w:rsidRDefault="00D6308B" w:rsidP="00D6308B">
            <w:pPr>
              <w:ind w:left="-57" w:right="-57"/>
              <w:jc w:val="right"/>
              <w:rPr>
                <w:color w:val="000000"/>
                <w:szCs w:val="22"/>
              </w:rPr>
            </w:pPr>
            <w:r w:rsidRPr="00C1150E">
              <w:rPr>
                <w:color w:val="000000"/>
                <w:szCs w:val="22"/>
              </w:rPr>
              <w:t>99,7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08B" w:rsidRPr="00C1150E" w:rsidRDefault="00D6308B" w:rsidP="00D6308B">
            <w:pPr>
              <w:ind w:left="-57" w:right="-57"/>
              <w:jc w:val="right"/>
              <w:rPr>
                <w:color w:val="000000"/>
                <w:szCs w:val="22"/>
              </w:rPr>
            </w:pPr>
            <w:r w:rsidRPr="00C1150E">
              <w:rPr>
                <w:color w:val="000000"/>
                <w:szCs w:val="22"/>
              </w:rPr>
              <w:t> </w:t>
            </w:r>
          </w:p>
        </w:tc>
      </w:tr>
      <w:tr w:rsidR="00D6308B" w:rsidRPr="00C1150E" w:rsidTr="00C1150E">
        <w:trPr>
          <w:trHeight w:val="11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08B" w:rsidRPr="00C1150E" w:rsidRDefault="00D6308B" w:rsidP="00D6308B">
            <w:pPr>
              <w:ind w:left="-57" w:right="-57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1150E">
              <w:rPr>
                <w:b/>
                <w:bCs/>
                <w:color w:val="000000"/>
                <w:sz w:val="22"/>
                <w:szCs w:val="22"/>
              </w:rPr>
              <w:t>ИТОГО Резервный фонд: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08B" w:rsidRPr="00C1150E" w:rsidRDefault="00D6308B" w:rsidP="00D6308B">
            <w:pPr>
              <w:ind w:left="-57" w:right="-57"/>
              <w:jc w:val="right"/>
              <w:rPr>
                <w:b/>
                <w:bCs/>
                <w:color w:val="000000"/>
                <w:szCs w:val="22"/>
              </w:rPr>
            </w:pPr>
            <w:r w:rsidRPr="00C1150E">
              <w:rPr>
                <w:b/>
                <w:bCs/>
                <w:color w:val="000000"/>
                <w:szCs w:val="22"/>
              </w:rPr>
              <w:t>7 028 945,6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08B" w:rsidRPr="00C1150E" w:rsidRDefault="00D6308B" w:rsidP="00D6308B">
            <w:pPr>
              <w:ind w:left="-57" w:right="-57"/>
              <w:jc w:val="right"/>
              <w:rPr>
                <w:b/>
                <w:bCs/>
                <w:color w:val="000000"/>
                <w:szCs w:val="22"/>
              </w:rPr>
            </w:pPr>
            <w:r w:rsidRPr="00C1150E">
              <w:rPr>
                <w:b/>
                <w:bCs/>
                <w:color w:val="000000"/>
                <w:szCs w:val="22"/>
              </w:rPr>
              <w:t>677 110,3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08B" w:rsidRPr="00C1150E" w:rsidRDefault="00D6308B" w:rsidP="00D6308B">
            <w:pPr>
              <w:ind w:left="-57" w:right="-57"/>
              <w:jc w:val="right"/>
              <w:rPr>
                <w:b/>
                <w:bCs/>
                <w:color w:val="000000"/>
                <w:szCs w:val="22"/>
              </w:rPr>
            </w:pPr>
            <w:r w:rsidRPr="00C1150E">
              <w:rPr>
                <w:b/>
                <w:bCs/>
                <w:color w:val="000000"/>
                <w:szCs w:val="22"/>
              </w:rPr>
              <w:t>418 257,1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08B" w:rsidRPr="00C1150E" w:rsidRDefault="00D6308B" w:rsidP="00D6308B">
            <w:pPr>
              <w:ind w:left="-57" w:right="-57"/>
              <w:jc w:val="right"/>
              <w:rPr>
                <w:b/>
                <w:bCs/>
                <w:color w:val="000000"/>
                <w:szCs w:val="22"/>
              </w:rPr>
            </w:pPr>
            <w:r w:rsidRPr="00C1150E">
              <w:rPr>
                <w:b/>
                <w:bCs/>
                <w:color w:val="000000"/>
                <w:szCs w:val="22"/>
              </w:rPr>
              <w:t>61,8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08B" w:rsidRPr="00C1150E" w:rsidRDefault="00D6308B" w:rsidP="00D6308B">
            <w:pPr>
              <w:ind w:left="-57" w:right="-57"/>
              <w:jc w:val="right"/>
              <w:rPr>
                <w:b/>
                <w:bCs/>
                <w:color w:val="000000"/>
                <w:szCs w:val="22"/>
              </w:rPr>
            </w:pPr>
            <w:r w:rsidRPr="00C1150E">
              <w:rPr>
                <w:b/>
                <w:bCs/>
                <w:color w:val="000000"/>
                <w:szCs w:val="22"/>
              </w:rPr>
              <w:t>6 351 835,3</w:t>
            </w:r>
          </w:p>
        </w:tc>
      </w:tr>
    </w:tbl>
    <w:p w:rsidR="00E15518" w:rsidRPr="00C1150E" w:rsidRDefault="00E15518" w:rsidP="00A66302">
      <w:pPr>
        <w:overflowPunct w:val="0"/>
        <w:autoSpaceDE w:val="0"/>
        <w:autoSpaceDN w:val="0"/>
        <w:adjustRightInd w:val="0"/>
        <w:ind w:firstLine="709"/>
        <w:rPr>
          <w:sz w:val="12"/>
          <w:szCs w:val="22"/>
        </w:rPr>
      </w:pPr>
    </w:p>
    <w:p w:rsidR="00D6308B" w:rsidRDefault="00A63355" w:rsidP="00E15518">
      <w:pPr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Основны</w:t>
      </w:r>
      <w:r w:rsidR="00E15518">
        <w:rPr>
          <w:sz w:val="26"/>
          <w:szCs w:val="26"/>
        </w:rPr>
        <w:t>м направлением средств резервного фонда, выделенных министерству социальной защиты Сахалинской области, являлось оказание единовременной материальной помощи отдельным категориям граждан в связи с проведением специальной военной операции.</w:t>
      </w:r>
    </w:p>
    <w:p w:rsidR="00E15518" w:rsidRDefault="00A63355" w:rsidP="00A63355">
      <w:pPr>
        <w:tabs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Средства резервного фонда на</w:t>
      </w:r>
      <w:r w:rsidRPr="00A63355">
        <w:rPr>
          <w:sz w:val="26"/>
          <w:szCs w:val="26"/>
        </w:rPr>
        <w:t xml:space="preserve"> предупреждение и (или) ликвидацию чрезвычайных ситуаций</w:t>
      </w:r>
      <w:r>
        <w:rPr>
          <w:sz w:val="26"/>
          <w:szCs w:val="26"/>
        </w:rPr>
        <w:t xml:space="preserve"> предусмотрены:</w:t>
      </w:r>
    </w:p>
    <w:p w:rsidR="00D6308B" w:rsidRPr="00A63355" w:rsidRDefault="00A63355" w:rsidP="00A63355">
      <w:pPr>
        <w:pStyle w:val="a8"/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63355">
        <w:rPr>
          <w:sz w:val="26"/>
          <w:szCs w:val="26"/>
        </w:rPr>
        <w:t>на проведение аварийно-восстановительных работ на участке части 1 (чзу1) земельного участка с кадастровым номером 65:13:0000000:37, площадью 9772 кв</w:t>
      </w:r>
      <w:proofErr w:type="gramStart"/>
      <w:r w:rsidRPr="00A63355">
        <w:rPr>
          <w:sz w:val="26"/>
          <w:szCs w:val="26"/>
        </w:rPr>
        <w:t>.м</w:t>
      </w:r>
      <w:proofErr w:type="gramEnd"/>
      <w:r w:rsidRPr="00A63355">
        <w:rPr>
          <w:sz w:val="26"/>
          <w:szCs w:val="26"/>
        </w:rPr>
        <w:t>;</w:t>
      </w:r>
      <w:r w:rsidR="005A4717">
        <w:rPr>
          <w:sz w:val="26"/>
          <w:szCs w:val="26"/>
        </w:rPr>
        <w:t xml:space="preserve"> </w:t>
      </w:r>
      <w:r w:rsidRPr="00A63355">
        <w:rPr>
          <w:sz w:val="26"/>
          <w:szCs w:val="26"/>
        </w:rPr>
        <w:t xml:space="preserve">на дороге на карьер </w:t>
      </w:r>
      <w:proofErr w:type="spellStart"/>
      <w:r w:rsidRPr="00A63355">
        <w:rPr>
          <w:sz w:val="26"/>
          <w:szCs w:val="26"/>
        </w:rPr>
        <w:t>Груздевский</w:t>
      </w:r>
      <w:proofErr w:type="spellEnd"/>
      <w:r w:rsidRPr="00A63355">
        <w:rPr>
          <w:sz w:val="26"/>
          <w:szCs w:val="26"/>
        </w:rPr>
        <w:t xml:space="preserve"> в 1,2 км от г. Макарова, вблизи участка части 1 (чзу1) земельного участка с кадастровым номером 65:13:0000000:37 (МО </w:t>
      </w:r>
      <w:r w:rsidR="002752DA">
        <w:rPr>
          <w:sz w:val="26"/>
          <w:szCs w:val="26"/>
        </w:rPr>
        <w:t>«</w:t>
      </w:r>
      <w:r w:rsidRPr="00A63355">
        <w:rPr>
          <w:sz w:val="26"/>
          <w:szCs w:val="26"/>
        </w:rPr>
        <w:t>Макаровский городской округ</w:t>
      </w:r>
      <w:r w:rsidR="002752DA">
        <w:rPr>
          <w:sz w:val="26"/>
          <w:szCs w:val="26"/>
        </w:rPr>
        <w:t>»</w:t>
      </w:r>
      <w:r w:rsidRPr="00A63355">
        <w:rPr>
          <w:sz w:val="26"/>
          <w:szCs w:val="26"/>
        </w:rPr>
        <w:t>);</w:t>
      </w:r>
    </w:p>
    <w:p w:rsidR="00A63355" w:rsidRPr="00A63355" w:rsidRDefault="00A63355" w:rsidP="00A63355">
      <w:pPr>
        <w:pStyle w:val="a8"/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63355">
        <w:rPr>
          <w:sz w:val="26"/>
          <w:szCs w:val="26"/>
        </w:rPr>
        <w:t>на возмещение ущерба, понесенного юридическим лицом в результате изъятия птицы и полученной от нее продукции птицеводства в эпизоотическом очаге по высокопатогенному гриппу птиц на территор</w:t>
      </w:r>
      <w:proofErr w:type="gramStart"/>
      <w:r w:rsidRPr="00A63355">
        <w:rPr>
          <w:sz w:val="26"/>
          <w:szCs w:val="26"/>
        </w:rPr>
        <w:t>ии АО</w:t>
      </w:r>
      <w:proofErr w:type="gramEnd"/>
      <w:r w:rsidRPr="00A63355">
        <w:rPr>
          <w:sz w:val="26"/>
          <w:szCs w:val="26"/>
        </w:rPr>
        <w:t xml:space="preserve"> </w:t>
      </w:r>
      <w:r w:rsidR="002752DA">
        <w:rPr>
          <w:sz w:val="26"/>
          <w:szCs w:val="26"/>
        </w:rPr>
        <w:t>«</w:t>
      </w:r>
      <w:r w:rsidRPr="00A63355">
        <w:rPr>
          <w:sz w:val="26"/>
          <w:szCs w:val="26"/>
        </w:rPr>
        <w:t xml:space="preserve">Птицефабрика </w:t>
      </w:r>
      <w:r w:rsidR="002752DA">
        <w:rPr>
          <w:sz w:val="26"/>
          <w:szCs w:val="26"/>
        </w:rPr>
        <w:t>«</w:t>
      </w:r>
      <w:r w:rsidRPr="00A63355">
        <w:rPr>
          <w:sz w:val="26"/>
          <w:szCs w:val="26"/>
        </w:rPr>
        <w:t>Островная</w:t>
      </w:r>
      <w:r w:rsidR="002752DA">
        <w:rPr>
          <w:sz w:val="26"/>
          <w:szCs w:val="26"/>
        </w:rPr>
        <w:t>»</w:t>
      </w:r>
      <w:r w:rsidRPr="00A63355">
        <w:rPr>
          <w:sz w:val="26"/>
          <w:szCs w:val="26"/>
        </w:rPr>
        <w:t>;</w:t>
      </w:r>
    </w:p>
    <w:p w:rsidR="00D6308B" w:rsidRPr="00A63355" w:rsidRDefault="00A63355" w:rsidP="00A63355">
      <w:pPr>
        <w:pStyle w:val="a8"/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63355">
        <w:rPr>
          <w:sz w:val="26"/>
          <w:szCs w:val="26"/>
        </w:rPr>
        <w:t>на возмещение ущерба, понесенного гражданами в результате изъятия птицы и полученной от нее продукции птицеводства в угрожаемой зоне по высокопатогенному гриппу птиц;</w:t>
      </w:r>
    </w:p>
    <w:p w:rsidR="00A63355" w:rsidRDefault="00A63355" w:rsidP="00A63355">
      <w:pPr>
        <w:pStyle w:val="a8"/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63355">
        <w:rPr>
          <w:sz w:val="26"/>
          <w:szCs w:val="26"/>
        </w:rPr>
        <w:t xml:space="preserve">на предупреждение и (или) ликвидацию чрезвычайных ситуаций на проведение ремонтно-восстановительных работ в здании пожарной части № 49 пгт. Южно-Курильск, ул. Океанская, 26: замена подъемных секционных ворот в гараже-стоянке пожарной части обособленного структурного подразделения </w:t>
      </w:r>
      <w:r w:rsidR="002752DA">
        <w:rPr>
          <w:sz w:val="26"/>
          <w:szCs w:val="26"/>
        </w:rPr>
        <w:t>«</w:t>
      </w:r>
      <w:r w:rsidRPr="00A63355">
        <w:rPr>
          <w:sz w:val="26"/>
          <w:szCs w:val="26"/>
        </w:rPr>
        <w:t>Южно-Курильский пожарный отряд</w:t>
      </w:r>
      <w:r w:rsidR="002752DA">
        <w:rPr>
          <w:sz w:val="26"/>
          <w:szCs w:val="26"/>
        </w:rPr>
        <w:t>»</w:t>
      </w:r>
      <w:r w:rsidRPr="00A63355">
        <w:rPr>
          <w:sz w:val="26"/>
          <w:szCs w:val="26"/>
        </w:rPr>
        <w:t xml:space="preserve"> областного казенного учреждения </w:t>
      </w:r>
      <w:r w:rsidR="002752DA">
        <w:rPr>
          <w:sz w:val="26"/>
          <w:szCs w:val="26"/>
        </w:rPr>
        <w:t>«</w:t>
      </w:r>
      <w:r w:rsidRPr="00A63355">
        <w:rPr>
          <w:sz w:val="26"/>
          <w:szCs w:val="26"/>
        </w:rPr>
        <w:t>Управление противопожарной службы Сахалинской области</w:t>
      </w:r>
      <w:r w:rsidR="002752DA">
        <w:rPr>
          <w:sz w:val="26"/>
          <w:szCs w:val="26"/>
        </w:rPr>
        <w:t>»</w:t>
      </w:r>
      <w:r w:rsidRPr="00A63355">
        <w:rPr>
          <w:sz w:val="26"/>
          <w:szCs w:val="26"/>
        </w:rPr>
        <w:t>, пострадавших в результате циклона, расположенных по адресу: пгт. Ю</w:t>
      </w:r>
      <w:r>
        <w:rPr>
          <w:sz w:val="26"/>
          <w:szCs w:val="26"/>
        </w:rPr>
        <w:t xml:space="preserve">жно-Курильск, ул. </w:t>
      </w:r>
      <w:proofErr w:type="gramStart"/>
      <w:r>
        <w:rPr>
          <w:sz w:val="26"/>
          <w:szCs w:val="26"/>
        </w:rPr>
        <w:t>Океанская</w:t>
      </w:r>
      <w:proofErr w:type="gramEnd"/>
      <w:r>
        <w:rPr>
          <w:sz w:val="26"/>
          <w:szCs w:val="26"/>
        </w:rPr>
        <w:t>, 26;</w:t>
      </w:r>
    </w:p>
    <w:p w:rsidR="00D6308B" w:rsidRPr="00A63355" w:rsidRDefault="00A63355" w:rsidP="00A66302">
      <w:pPr>
        <w:pStyle w:val="a8"/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63355">
        <w:rPr>
          <w:sz w:val="26"/>
          <w:szCs w:val="26"/>
        </w:rPr>
        <w:t>и др.</w:t>
      </w:r>
    </w:p>
    <w:p w:rsidR="00D6308B" w:rsidRPr="0067628A" w:rsidRDefault="00D6308B" w:rsidP="00A66302">
      <w:pPr>
        <w:overflowPunct w:val="0"/>
        <w:autoSpaceDE w:val="0"/>
        <w:autoSpaceDN w:val="0"/>
        <w:adjustRightInd w:val="0"/>
        <w:ind w:firstLine="709"/>
        <w:rPr>
          <w:sz w:val="12"/>
          <w:szCs w:val="26"/>
        </w:rPr>
      </w:pPr>
    </w:p>
    <w:p w:rsidR="0067628A" w:rsidRDefault="0067628A" w:rsidP="006266FE">
      <w:pPr>
        <w:pStyle w:val="ab"/>
      </w:pPr>
      <w:proofErr w:type="gramStart"/>
      <w:r w:rsidRPr="0067628A">
        <w:t xml:space="preserve">Законом об областном бюджете утвержден объем бюджетных ассигнований инвестиционного фонда Сахалинской области в сумме </w:t>
      </w:r>
      <w:r>
        <w:t>988473,4</w:t>
      </w:r>
      <w:r w:rsidRPr="0067628A">
        <w:t xml:space="preserve"> тыс. рублей</w:t>
      </w:r>
      <w:r>
        <w:t>, в том числе:</w:t>
      </w:r>
      <w:r w:rsidRPr="0067628A">
        <w:t xml:space="preserve"> </w:t>
      </w:r>
      <w:r>
        <w:t>б</w:t>
      </w:r>
      <w:r w:rsidRPr="0067628A">
        <w:t>юджетные инвестиции в соответствии с концессионными соглашениями</w:t>
      </w:r>
      <w:r>
        <w:t xml:space="preserve"> – 342669,4 тыс. рублей; с</w:t>
      </w:r>
      <w:r w:rsidRPr="0067628A">
        <w:t>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</w:r>
      <w:r>
        <w:t xml:space="preserve"> – 645804,0 тыс. рублей.</w:t>
      </w:r>
      <w:proofErr w:type="gramEnd"/>
      <w:r>
        <w:t xml:space="preserve"> Исполнение указанных средств в 1 квартале 2023 гола не осуществлялось.</w:t>
      </w:r>
    </w:p>
    <w:p w:rsidR="0067628A" w:rsidRPr="00D12A39" w:rsidRDefault="0067628A" w:rsidP="0067628A">
      <w:pPr>
        <w:ind w:firstLine="709"/>
        <w:jc w:val="both"/>
        <w:rPr>
          <w:sz w:val="12"/>
          <w:szCs w:val="26"/>
        </w:rPr>
      </w:pPr>
    </w:p>
    <w:p w:rsidR="006A6E98" w:rsidRDefault="0067628A" w:rsidP="00C1150E">
      <w:pPr>
        <w:pStyle w:val="ab"/>
      </w:pPr>
      <w:r w:rsidRPr="0067628A">
        <w:lastRenderedPageBreak/>
        <w:t xml:space="preserve">Законом об областном бюджете </w:t>
      </w:r>
      <w:r w:rsidR="00C1150E">
        <w:t xml:space="preserve">(в ред. от 20.03.2023) </w:t>
      </w:r>
      <w:r w:rsidRPr="0067628A">
        <w:t>объем бюджетных ассигнований дорожного фонда Сахалинской области (далее</w:t>
      </w:r>
      <w:r w:rsidR="00246FC4">
        <w:t xml:space="preserve"> – </w:t>
      </w:r>
      <w:r w:rsidRPr="0067628A">
        <w:t xml:space="preserve">дорожный фонд) утвержден в сумме </w:t>
      </w:r>
      <w:r w:rsidR="00D12A39">
        <w:t xml:space="preserve">11845149,1 </w:t>
      </w:r>
      <w:r w:rsidRPr="0067628A">
        <w:t xml:space="preserve">тыс. рублей, в том числе за счет: части общих доходов областного бюджета – </w:t>
      </w:r>
      <w:r w:rsidR="006A6E98">
        <w:t>8829775,6</w:t>
      </w:r>
      <w:r w:rsidRPr="0067628A">
        <w:t xml:space="preserve"> тыс. рублей, целевых источников – </w:t>
      </w:r>
      <w:r w:rsidR="006A6E98">
        <w:t>3015373,5 тыс. рублей. Объем ассигнований по сводной бюджетной росписи соответствует закону.</w:t>
      </w:r>
      <w:r w:rsidRPr="0067628A">
        <w:t xml:space="preserve"> </w:t>
      </w:r>
    </w:p>
    <w:p w:rsidR="006A6E98" w:rsidRPr="006A6E98" w:rsidRDefault="006A6E98" w:rsidP="006A6E9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Кассовое исполнение </w:t>
      </w:r>
      <w:r w:rsidRPr="006A6E98">
        <w:rPr>
          <w:sz w:val="26"/>
          <w:szCs w:val="26"/>
        </w:rPr>
        <w:t xml:space="preserve">средств дорожного фонда </w:t>
      </w:r>
      <w:r>
        <w:rPr>
          <w:sz w:val="26"/>
          <w:szCs w:val="26"/>
        </w:rPr>
        <w:t>за 1 квартал 2023 года составило</w:t>
      </w:r>
      <w:r w:rsidRPr="006A6E98">
        <w:rPr>
          <w:sz w:val="26"/>
          <w:szCs w:val="26"/>
        </w:rPr>
        <w:t xml:space="preserve"> </w:t>
      </w:r>
      <w:r>
        <w:rPr>
          <w:sz w:val="26"/>
          <w:szCs w:val="26"/>
        </w:rPr>
        <w:t>1779640,2</w:t>
      </w:r>
      <w:r w:rsidRPr="006A6E98">
        <w:rPr>
          <w:sz w:val="26"/>
          <w:szCs w:val="26"/>
        </w:rPr>
        <w:t xml:space="preserve"> тыс. рублей или </w:t>
      </w:r>
      <w:r>
        <w:rPr>
          <w:sz w:val="26"/>
          <w:szCs w:val="26"/>
        </w:rPr>
        <w:t>15,0</w:t>
      </w:r>
      <w:r w:rsidRPr="006A6E98">
        <w:rPr>
          <w:sz w:val="26"/>
          <w:szCs w:val="26"/>
        </w:rPr>
        <w:t xml:space="preserve"> % от уточненных назначений, что на </w:t>
      </w:r>
      <w:r w:rsidR="00955223">
        <w:rPr>
          <w:sz w:val="26"/>
          <w:szCs w:val="26"/>
        </w:rPr>
        <w:t xml:space="preserve">418061,0 </w:t>
      </w:r>
      <w:r w:rsidRPr="006A6E98">
        <w:rPr>
          <w:sz w:val="26"/>
          <w:szCs w:val="26"/>
        </w:rPr>
        <w:t xml:space="preserve">тыс. рублей </w:t>
      </w:r>
      <w:r w:rsidR="00955223">
        <w:rPr>
          <w:sz w:val="26"/>
          <w:szCs w:val="26"/>
        </w:rPr>
        <w:t>больше</w:t>
      </w:r>
      <w:r w:rsidRPr="006A6E98">
        <w:rPr>
          <w:sz w:val="26"/>
          <w:szCs w:val="26"/>
        </w:rPr>
        <w:t xml:space="preserve"> расходов, произведенных в 1 квартале 202</w:t>
      </w:r>
      <w:r>
        <w:rPr>
          <w:sz w:val="26"/>
          <w:szCs w:val="26"/>
        </w:rPr>
        <w:t>2</w:t>
      </w:r>
      <w:r w:rsidRPr="006A6E98">
        <w:rPr>
          <w:sz w:val="26"/>
          <w:szCs w:val="26"/>
        </w:rPr>
        <w:t xml:space="preserve"> года. </w:t>
      </w:r>
    </w:p>
    <w:p w:rsidR="006A6E98" w:rsidRPr="006A6E98" w:rsidRDefault="006A6E98" w:rsidP="0095522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A6E98">
        <w:rPr>
          <w:sz w:val="26"/>
          <w:szCs w:val="26"/>
        </w:rPr>
        <w:t>Средства дорожного фонда направлены на реализацию следующих мероприятий:</w:t>
      </w:r>
    </w:p>
    <w:p w:rsidR="006A6E98" w:rsidRPr="00955223" w:rsidRDefault="006A6E98" w:rsidP="00955223">
      <w:pPr>
        <w:pStyle w:val="a8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55223">
        <w:rPr>
          <w:sz w:val="26"/>
          <w:szCs w:val="26"/>
        </w:rPr>
        <w:t>строительство и реконструкци</w:t>
      </w:r>
      <w:r w:rsidR="00830062">
        <w:rPr>
          <w:sz w:val="26"/>
          <w:szCs w:val="26"/>
        </w:rPr>
        <w:t>ю</w:t>
      </w:r>
      <w:r w:rsidRPr="00955223">
        <w:rPr>
          <w:sz w:val="26"/>
          <w:szCs w:val="26"/>
        </w:rPr>
        <w:t xml:space="preserve"> автомобильных дорог общего пользования регионального и межмуниципального значения – </w:t>
      </w:r>
      <w:r w:rsidR="00955223">
        <w:rPr>
          <w:sz w:val="26"/>
          <w:szCs w:val="26"/>
        </w:rPr>
        <w:t>601512,1</w:t>
      </w:r>
      <w:r w:rsidRPr="00955223">
        <w:rPr>
          <w:sz w:val="26"/>
          <w:szCs w:val="26"/>
        </w:rPr>
        <w:t xml:space="preserve"> тыс. рублей (</w:t>
      </w:r>
      <w:r w:rsidR="00955223">
        <w:rPr>
          <w:sz w:val="26"/>
          <w:szCs w:val="26"/>
        </w:rPr>
        <w:t>19,6</w:t>
      </w:r>
      <w:r w:rsidRPr="00955223">
        <w:rPr>
          <w:sz w:val="26"/>
          <w:szCs w:val="26"/>
        </w:rPr>
        <w:t xml:space="preserve"> %);</w:t>
      </w:r>
    </w:p>
    <w:p w:rsidR="006A6E98" w:rsidRPr="00955223" w:rsidRDefault="006A6E98" w:rsidP="00955223">
      <w:pPr>
        <w:pStyle w:val="a8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55223">
        <w:rPr>
          <w:sz w:val="26"/>
          <w:szCs w:val="26"/>
        </w:rPr>
        <w:t xml:space="preserve">проведение ремонтов (капитальные и текущие) и содержание автомобильных дорог общего пользования регионального и межмуниципального значения – </w:t>
      </w:r>
      <w:r w:rsidR="00955223">
        <w:rPr>
          <w:sz w:val="26"/>
          <w:szCs w:val="26"/>
        </w:rPr>
        <w:t>675636,4</w:t>
      </w:r>
      <w:r w:rsidRPr="00955223">
        <w:rPr>
          <w:sz w:val="26"/>
          <w:szCs w:val="26"/>
        </w:rPr>
        <w:t xml:space="preserve"> тыс. рублей (</w:t>
      </w:r>
      <w:r w:rsidR="00955223">
        <w:rPr>
          <w:sz w:val="26"/>
          <w:szCs w:val="26"/>
        </w:rPr>
        <w:t>16,5</w:t>
      </w:r>
      <w:r w:rsidRPr="00955223">
        <w:rPr>
          <w:sz w:val="26"/>
          <w:szCs w:val="26"/>
        </w:rPr>
        <w:t xml:space="preserve"> %);</w:t>
      </w:r>
    </w:p>
    <w:p w:rsidR="006A6E98" w:rsidRPr="00955223" w:rsidRDefault="006A6E98" w:rsidP="00955223">
      <w:pPr>
        <w:pStyle w:val="a8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55223">
        <w:rPr>
          <w:sz w:val="26"/>
          <w:szCs w:val="26"/>
        </w:rPr>
        <w:t xml:space="preserve">расходы на обеспечение деятельности государственных учреждений – </w:t>
      </w:r>
      <w:r w:rsidR="00955223">
        <w:rPr>
          <w:sz w:val="26"/>
          <w:szCs w:val="26"/>
        </w:rPr>
        <w:t>101144,7</w:t>
      </w:r>
      <w:r w:rsidRPr="00955223">
        <w:rPr>
          <w:sz w:val="26"/>
          <w:szCs w:val="26"/>
        </w:rPr>
        <w:t xml:space="preserve"> тыс. рублей (</w:t>
      </w:r>
      <w:r w:rsidR="00955223">
        <w:rPr>
          <w:sz w:val="26"/>
          <w:szCs w:val="26"/>
        </w:rPr>
        <w:t>19,0</w:t>
      </w:r>
      <w:r w:rsidRPr="00955223">
        <w:rPr>
          <w:sz w:val="26"/>
          <w:szCs w:val="26"/>
        </w:rPr>
        <w:t xml:space="preserve"> %);</w:t>
      </w:r>
    </w:p>
    <w:p w:rsidR="006A6E98" w:rsidRPr="00955223" w:rsidRDefault="006A6E98" w:rsidP="00955223">
      <w:pPr>
        <w:pStyle w:val="a8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55223">
        <w:rPr>
          <w:sz w:val="26"/>
          <w:szCs w:val="26"/>
        </w:rPr>
        <w:t xml:space="preserve">субсидии местным бюджетам – </w:t>
      </w:r>
      <w:r w:rsidR="00955223">
        <w:rPr>
          <w:sz w:val="26"/>
          <w:szCs w:val="26"/>
        </w:rPr>
        <w:t>401347,0</w:t>
      </w:r>
      <w:r w:rsidRPr="00955223">
        <w:rPr>
          <w:sz w:val="26"/>
          <w:szCs w:val="26"/>
        </w:rPr>
        <w:t xml:space="preserve"> тыс. рублей (</w:t>
      </w:r>
      <w:r w:rsidR="00955223">
        <w:rPr>
          <w:sz w:val="26"/>
          <w:szCs w:val="26"/>
        </w:rPr>
        <w:t>9,7</w:t>
      </w:r>
      <w:r w:rsidRPr="00955223">
        <w:rPr>
          <w:sz w:val="26"/>
          <w:szCs w:val="26"/>
        </w:rPr>
        <w:t xml:space="preserve"> %). </w:t>
      </w:r>
    </w:p>
    <w:p w:rsidR="0067628A" w:rsidRPr="0067628A" w:rsidRDefault="0067628A" w:rsidP="0095522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7628A">
        <w:rPr>
          <w:rFonts w:eastAsia="Calibri"/>
          <w:sz w:val="26"/>
          <w:szCs w:val="26"/>
          <w:lang w:eastAsia="en-US"/>
        </w:rPr>
        <w:t>Информация о расходах дорожного фонда Сахалинской области за 1 квартал 202</w:t>
      </w:r>
      <w:r w:rsidR="006A6E98">
        <w:rPr>
          <w:rFonts w:eastAsia="Calibri"/>
          <w:sz w:val="26"/>
          <w:szCs w:val="26"/>
          <w:lang w:eastAsia="en-US"/>
        </w:rPr>
        <w:t>3 года, приведена в таблице:</w:t>
      </w:r>
    </w:p>
    <w:p w:rsidR="00A66302" w:rsidRPr="006A6E98" w:rsidRDefault="00246FC4" w:rsidP="006A6E98">
      <w:pPr>
        <w:pStyle w:val="a3"/>
        <w:overflowPunct w:val="0"/>
        <w:autoSpaceDE w:val="0"/>
        <w:autoSpaceDN w:val="0"/>
        <w:adjustRightInd w:val="0"/>
        <w:spacing w:line="240" w:lineRule="auto"/>
        <w:jc w:val="right"/>
        <w:textAlignment w:val="baseline"/>
        <w:rPr>
          <w:rFonts w:ascii="Times New Roman" w:hAnsi="Times New Roman" w:cs="Times New Roman"/>
          <w:sz w:val="22"/>
          <w:szCs w:val="26"/>
        </w:rPr>
      </w:pPr>
      <w:r>
        <w:rPr>
          <w:rFonts w:ascii="Times New Roman" w:hAnsi="Times New Roman" w:cs="Times New Roman"/>
          <w:sz w:val="22"/>
          <w:szCs w:val="26"/>
        </w:rPr>
        <w:t>тыс. рублей</w:t>
      </w:r>
    </w:p>
    <w:tbl>
      <w:tblPr>
        <w:tblW w:w="966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2"/>
        <w:gridCol w:w="5962"/>
        <w:gridCol w:w="1409"/>
        <w:gridCol w:w="1142"/>
        <w:gridCol w:w="717"/>
      </w:tblGrid>
      <w:tr w:rsidR="006A6E98" w:rsidRPr="00D12A39" w:rsidTr="006A6E98">
        <w:trPr>
          <w:trHeight w:val="315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E98" w:rsidRPr="00D12A39" w:rsidRDefault="006A6E98" w:rsidP="006A6E9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bookmarkStart w:id="1" w:name="RANGE!A3:F14"/>
            <w:proofErr w:type="gramStart"/>
            <w:r w:rsidRPr="00D12A39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D12A39">
              <w:rPr>
                <w:color w:val="000000"/>
                <w:sz w:val="18"/>
                <w:szCs w:val="18"/>
              </w:rPr>
              <w:t>/п</w:t>
            </w:r>
            <w:bookmarkEnd w:id="1"/>
          </w:p>
        </w:tc>
        <w:tc>
          <w:tcPr>
            <w:tcW w:w="5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E98" w:rsidRPr="00D12A39" w:rsidRDefault="006A6E98" w:rsidP="006A6E9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D12A39">
              <w:rPr>
                <w:color w:val="000000"/>
                <w:sz w:val="18"/>
                <w:szCs w:val="18"/>
              </w:rPr>
              <w:t>Наименование источника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98" w:rsidRPr="00D12A39" w:rsidRDefault="006A6E98" w:rsidP="006A6E9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D12A39">
              <w:rPr>
                <w:color w:val="000000"/>
                <w:sz w:val="18"/>
                <w:szCs w:val="18"/>
              </w:rPr>
              <w:t>Утверждено на 01.04.2023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98" w:rsidRDefault="006A6E98" w:rsidP="006A6E98">
            <w:pPr>
              <w:ind w:left="-113" w:right="-57"/>
              <w:jc w:val="center"/>
              <w:rPr>
                <w:color w:val="000000"/>
                <w:sz w:val="18"/>
                <w:szCs w:val="18"/>
              </w:rPr>
            </w:pPr>
            <w:r w:rsidRPr="00D12A39">
              <w:rPr>
                <w:color w:val="000000"/>
                <w:sz w:val="18"/>
                <w:szCs w:val="18"/>
              </w:rPr>
              <w:t>Исполнение</w:t>
            </w:r>
          </w:p>
          <w:p w:rsidR="006A6E98" w:rsidRPr="00D12A39" w:rsidRDefault="006A6E98" w:rsidP="006A6E98">
            <w:pPr>
              <w:ind w:left="-113" w:right="-57"/>
              <w:jc w:val="center"/>
              <w:rPr>
                <w:color w:val="000000"/>
                <w:sz w:val="18"/>
                <w:szCs w:val="18"/>
              </w:rPr>
            </w:pPr>
            <w:r w:rsidRPr="00D12A39">
              <w:rPr>
                <w:color w:val="000000"/>
                <w:sz w:val="18"/>
                <w:szCs w:val="18"/>
              </w:rPr>
              <w:t>1 квартал</w:t>
            </w:r>
            <w:r>
              <w:rPr>
                <w:color w:val="000000"/>
                <w:sz w:val="18"/>
                <w:szCs w:val="18"/>
              </w:rPr>
              <w:t xml:space="preserve"> 2023 года</w:t>
            </w:r>
          </w:p>
        </w:tc>
      </w:tr>
      <w:tr w:rsidR="00D12A39" w:rsidRPr="00D12A39" w:rsidTr="006A6E98">
        <w:trPr>
          <w:trHeight w:val="315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A39" w:rsidRPr="00D12A39" w:rsidRDefault="00D12A39" w:rsidP="006A6E98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5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A39" w:rsidRPr="00D12A39" w:rsidRDefault="00D12A39" w:rsidP="006A6E98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A39" w:rsidRPr="00D12A39" w:rsidRDefault="00D12A39" w:rsidP="006A6E98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A39" w:rsidRPr="00D12A39" w:rsidRDefault="006A6E98" w:rsidP="006A6E98">
            <w:pPr>
              <w:ind w:left="-113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A39" w:rsidRPr="00D12A39" w:rsidRDefault="006A6E98" w:rsidP="006A6E98">
            <w:pPr>
              <w:ind w:left="-113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</w:tr>
      <w:tr w:rsidR="00D12A39" w:rsidRPr="00D12A39" w:rsidTr="006A6E98">
        <w:trPr>
          <w:trHeight w:val="31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A39" w:rsidRPr="00D12A39" w:rsidRDefault="00D12A39" w:rsidP="006A6E98">
            <w:pPr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2A3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A39" w:rsidRPr="00D12A39" w:rsidRDefault="00D12A39" w:rsidP="006A6E98">
            <w:pPr>
              <w:ind w:left="-57" w:right="-57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12A39">
              <w:rPr>
                <w:b/>
                <w:bCs/>
                <w:color w:val="000000"/>
                <w:sz w:val="22"/>
                <w:szCs w:val="22"/>
              </w:rPr>
              <w:t>Расходы дорожного фонда, всего: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A39" w:rsidRPr="00D12A39" w:rsidRDefault="00D12A39" w:rsidP="006A6E98">
            <w:pPr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2A39">
              <w:rPr>
                <w:b/>
                <w:bCs/>
                <w:color w:val="000000"/>
                <w:sz w:val="22"/>
                <w:szCs w:val="22"/>
              </w:rPr>
              <w:t>11 845 149,1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A39" w:rsidRPr="00D12A39" w:rsidRDefault="00D12A39" w:rsidP="006A6E98">
            <w:pPr>
              <w:ind w:left="-113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2A39">
              <w:rPr>
                <w:b/>
                <w:bCs/>
                <w:color w:val="000000"/>
                <w:sz w:val="22"/>
                <w:szCs w:val="22"/>
              </w:rPr>
              <w:t>1 779 640,2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A39" w:rsidRPr="00D12A39" w:rsidRDefault="00D12A39" w:rsidP="006A6E98">
            <w:pPr>
              <w:ind w:left="-113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2A39">
              <w:rPr>
                <w:b/>
                <w:bCs/>
                <w:color w:val="000000"/>
                <w:sz w:val="22"/>
                <w:szCs w:val="22"/>
              </w:rPr>
              <w:t>15,0</w:t>
            </w:r>
          </w:p>
        </w:tc>
      </w:tr>
      <w:tr w:rsidR="00D12A39" w:rsidRPr="00D12A39" w:rsidTr="006A6E98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A39" w:rsidRPr="00D12A39" w:rsidRDefault="00D12A39" w:rsidP="006A6E98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12A3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A39" w:rsidRPr="00D12A39" w:rsidRDefault="00D12A39" w:rsidP="006A6E98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D12A39">
              <w:rPr>
                <w:color w:val="000000"/>
                <w:sz w:val="22"/>
                <w:szCs w:val="22"/>
              </w:rPr>
              <w:t>Строительство и реконструкция автомобильных дорог общего пользования регионального и межмуниципального значения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A39" w:rsidRPr="00D12A39" w:rsidRDefault="00D12A39" w:rsidP="006A6E9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12A39">
              <w:rPr>
                <w:color w:val="000000"/>
                <w:sz w:val="22"/>
                <w:szCs w:val="22"/>
              </w:rPr>
              <w:t>3 069 482,1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A39" w:rsidRPr="00D12A39" w:rsidRDefault="00D12A39" w:rsidP="006A6E98">
            <w:pPr>
              <w:ind w:left="-113" w:right="-57"/>
              <w:jc w:val="right"/>
              <w:rPr>
                <w:color w:val="000000"/>
                <w:sz w:val="22"/>
                <w:szCs w:val="22"/>
              </w:rPr>
            </w:pPr>
            <w:r w:rsidRPr="00D12A39">
              <w:rPr>
                <w:color w:val="000000"/>
                <w:sz w:val="22"/>
                <w:szCs w:val="22"/>
              </w:rPr>
              <w:t>601 512,1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A39" w:rsidRPr="00D12A39" w:rsidRDefault="00D12A39" w:rsidP="006A6E98">
            <w:pPr>
              <w:ind w:left="-113" w:right="-57"/>
              <w:jc w:val="right"/>
              <w:rPr>
                <w:color w:val="000000"/>
                <w:sz w:val="22"/>
                <w:szCs w:val="22"/>
              </w:rPr>
            </w:pPr>
            <w:r w:rsidRPr="00D12A39">
              <w:rPr>
                <w:color w:val="000000"/>
                <w:sz w:val="22"/>
                <w:szCs w:val="22"/>
              </w:rPr>
              <w:t>19,6</w:t>
            </w:r>
          </w:p>
        </w:tc>
      </w:tr>
      <w:tr w:rsidR="00D12A39" w:rsidRPr="00D12A39" w:rsidTr="006A6E98">
        <w:trPr>
          <w:trHeight w:val="73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A39" w:rsidRPr="00D12A39" w:rsidRDefault="00D12A39" w:rsidP="006A6E98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12A3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A39" w:rsidRPr="00D12A39" w:rsidRDefault="00D12A39" w:rsidP="006A6E98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D12A39">
              <w:rPr>
                <w:color w:val="000000"/>
                <w:sz w:val="22"/>
                <w:szCs w:val="22"/>
              </w:rPr>
              <w:t>Проведение ремонтов (капитальные и текущие) и содержание автомобильных дорог общего пользования регионального и межмуниципального значения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A39" w:rsidRPr="00D12A39" w:rsidRDefault="00D12A39" w:rsidP="006A6E9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12A39">
              <w:rPr>
                <w:color w:val="000000"/>
                <w:sz w:val="22"/>
                <w:szCs w:val="22"/>
              </w:rPr>
              <w:t>4 098 846,3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A39" w:rsidRPr="00D12A39" w:rsidRDefault="00D12A39" w:rsidP="006A6E98">
            <w:pPr>
              <w:ind w:left="-113" w:right="-57"/>
              <w:jc w:val="right"/>
              <w:rPr>
                <w:color w:val="000000"/>
                <w:sz w:val="22"/>
                <w:szCs w:val="22"/>
              </w:rPr>
            </w:pPr>
            <w:r w:rsidRPr="00D12A39">
              <w:rPr>
                <w:color w:val="000000"/>
                <w:sz w:val="22"/>
                <w:szCs w:val="22"/>
              </w:rPr>
              <w:t>675 636,4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A39" w:rsidRPr="00D12A39" w:rsidRDefault="00D12A39" w:rsidP="006A6E98">
            <w:pPr>
              <w:ind w:left="-113" w:right="-57"/>
              <w:jc w:val="right"/>
              <w:rPr>
                <w:color w:val="000000"/>
                <w:sz w:val="22"/>
                <w:szCs w:val="22"/>
              </w:rPr>
            </w:pPr>
            <w:r w:rsidRPr="00D12A39">
              <w:rPr>
                <w:color w:val="000000"/>
                <w:sz w:val="22"/>
                <w:szCs w:val="22"/>
              </w:rPr>
              <w:t>16,5</w:t>
            </w:r>
          </w:p>
        </w:tc>
      </w:tr>
      <w:tr w:rsidR="00D12A39" w:rsidRPr="00D12A39" w:rsidTr="006A6E98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A39" w:rsidRPr="00D12A39" w:rsidRDefault="00D12A39" w:rsidP="006A6E98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12A3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A39" w:rsidRPr="00D12A39" w:rsidRDefault="00D12A39" w:rsidP="006A6E98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D12A39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государственных учреждений</w:t>
            </w:r>
            <w:r w:rsidR="005A471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A39" w:rsidRPr="00D12A39" w:rsidRDefault="00D12A39" w:rsidP="006A6E9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12A39">
              <w:rPr>
                <w:color w:val="000000"/>
                <w:sz w:val="22"/>
                <w:szCs w:val="22"/>
              </w:rPr>
              <w:t>532 691,8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A39" w:rsidRPr="00D12A39" w:rsidRDefault="00D12A39" w:rsidP="006A6E98">
            <w:pPr>
              <w:ind w:left="-113" w:right="-57"/>
              <w:jc w:val="right"/>
              <w:rPr>
                <w:color w:val="000000"/>
                <w:sz w:val="22"/>
                <w:szCs w:val="22"/>
              </w:rPr>
            </w:pPr>
            <w:r w:rsidRPr="00D12A39">
              <w:rPr>
                <w:color w:val="000000"/>
                <w:sz w:val="22"/>
                <w:szCs w:val="22"/>
              </w:rPr>
              <w:t>101 144,7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A39" w:rsidRPr="00D12A39" w:rsidRDefault="00D12A39" w:rsidP="006A6E98">
            <w:pPr>
              <w:ind w:left="-113" w:right="-57"/>
              <w:jc w:val="right"/>
              <w:rPr>
                <w:color w:val="000000"/>
                <w:sz w:val="22"/>
                <w:szCs w:val="22"/>
              </w:rPr>
            </w:pPr>
            <w:r w:rsidRPr="00D12A39">
              <w:rPr>
                <w:color w:val="000000"/>
                <w:sz w:val="22"/>
                <w:szCs w:val="22"/>
              </w:rPr>
              <w:t>19,0</w:t>
            </w:r>
          </w:p>
        </w:tc>
      </w:tr>
      <w:tr w:rsidR="00D12A39" w:rsidRPr="00D12A39" w:rsidTr="006A6E98">
        <w:trPr>
          <w:trHeight w:val="31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A39" w:rsidRPr="00D12A39" w:rsidRDefault="00D12A39" w:rsidP="006A6E98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12A3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A39" w:rsidRPr="00D12A39" w:rsidRDefault="00D12A39" w:rsidP="006A6E98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D12A39">
              <w:rPr>
                <w:color w:val="000000"/>
                <w:sz w:val="22"/>
                <w:szCs w:val="22"/>
              </w:rPr>
              <w:t>Субсидии местным бюджетам, в том числе: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A39" w:rsidRPr="00D12A39" w:rsidRDefault="00D12A39" w:rsidP="006A6E9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12A39">
              <w:rPr>
                <w:color w:val="000000"/>
                <w:sz w:val="22"/>
                <w:szCs w:val="22"/>
              </w:rPr>
              <w:t>4 144 128,9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A39" w:rsidRPr="00D12A39" w:rsidRDefault="00D12A39" w:rsidP="006A6E98">
            <w:pPr>
              <w:ind w:left="-113" w:right="-57"/>
              <w:jc w:val="right"/>
              <w:rPr>
                <w:color w:val="000000"/>
                <w:sz w:val="22"/>
                <w:szCs w:val="22"/>
              </w:rPr>
            </w:pPr>
            <w:r w:rsidRPr="00D12A39">
              <w:rPr>
                <w:color w:val="000000"/>
                <w:sz w:val="22"/>
                <w:szCs w:val="22"/>
              </w:rPr>
              <w:t>401 347,0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A39" w:rsidRPr="00D12A39" w:rsidRDefault="00D12A39" w:rsidP="006A6E98">
            <w:pPr>
              <w:ind w:left="-113" w:right="-57"/>
              <w:jc w:val="right"/>
              <w:rPr>
                <w:color w:val="000000"/>
                <w:sz w:val="22"/>
                <w:szCs w:val="22"/>
              </w:rPr>
            </w:pPr>
            <w:r w:rsidRPr="00D12A39">
              <w:rPr>
                <w:color w:val="000000"/>
                <w:sz w:val="22"/>
                <w:szCs w:val="22"/>
              </w:rPr>
              <w:t>9,7</w:t>
            </w:r>
          </w:p>
        </w:tc>
      </w:tr>
      <w:tr w:rsidR="00D12A39" w:rsidRPr="00D12A39" w:rsidTr="006A6E98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A39" w:rsidRPr="00D12A39" w:rsidRDefault="00D12A39" w:rsidP="006A6E98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12A39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A39" w:rsidRPr="00D12A39" w:rsidRDefault="00D12A39" w:rsidP="006A6E98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D12A39">
              <w:rPr>
                <w:color w:val="000000"/>
                <w:sz w:val="22"/>
                <w:szCs w:val="22"/>
              </w:rPr>
              <w:t>на софинансирование капитальных вложений в объекты муниципальной собственности</w:t>
            </w:r>
            <w:r w:rsidR="005A471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A39" w:rsidRPr="00D12A39" w:rsidRDefault="00D12A39" w:rsidP="006A6E9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12A39">
              <w:rPr>
                <w:color w:val="000000"/>
                <w:sz w:val="22"/>
                <w:szCs w:val="22"/>
              </w:rPr>
              <w:t>521 050,9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A39" w:rsidRPr="00D12A39" w:rsidRDefault="00D12A39" w:rsidP="006A6E98">
            <w:pPr>
              <w:ind w:left="-113" w:right="-57"/>
              <w:jc w:val="right"/>
              <w:rPr>
                <w:color w:val="000000"/>
                <w:sz w:val="22"/>
                <w:szCs w:val="22"/>
              </w:rPr>
            </w:pPr>
            <w:r w:rsidRPr="00D12A39">
              <w:rPr>
                <w:color w:val="000000"/>
                <w:sz w:val="22"/>
                <w:szCs w:val="22"/>
              </w:rPr>
              <w:t>43 039,4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A39" w:rsidRPr="00D12A39" w:rsidRDefault="00D12A39" w:rsidP="006A6E98">
            <w:pPr>
              <w:ind w:left="-113" w:right="-57"/>
              <w:jc w:val="right"/>
              <w:rPr>
                <w:color w:val="000000"/>
                <w:sz w:val="22"/>
                <w:szCs w:val="22"/>
              </w:rPr>
            </w:pPr>
            <w:r w:rsidRPr="00D12A39">
              <w:rPr>
                <w:color w:val="000000"/>
                <w:sz w:val="22"/>
                <w:szCs w:val="22"/>
              </w:rPr>
              <w:t>8,3</w:t>
            </w:r>
          </w:p>
        </w:tc>
      </w:tr>
      <w:tr w:rsidR="00D12A39" w:rsidRPr="00D12A39" w:rsidTr="006A6E98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A39" w:rsidRPr="00D12A39" w:rsidRDefault="00D12A39" w:rsidP="006A6E98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12A39">
              <w:rPr>
                <w:color w:val="000000"/>
                <w:sz w:val="22"/>
                <w:szCs w:val="22"/>
              </w:rPr>
              <w:t>4.2.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A39" w:rsidRPr="00D12A39" w:rsidRDefault="00D12A39" w:rsidP="006A6E98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D12A39">
              <w:rPr>
                <w:color w:val="000000"/>
                <w:sz w:val="22"/>
                <w:szCs w:val="22"/>
              </w:rPr>
              <w:t xml:space="preserve">на софинансирование расходов муниципальных образований в сфере транспорта и дорожного хозяйства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A39" w:rsidRPr="00D12A39" w:rsidRDefault="00D12A39" w:rsidP="006A6E9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12A39">
              <w:rPr>
                <w:color w:val="000000"/>
                <w:sz w:val="22"/>
                <w:szCs w:val="22"/>
              </w:rPr>
              <w:t>2 837 441,0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A39" w:rsidRPr="00D12A39" w:rsidRDefault="00D12A39" w:rsidP="006A6E98">
            <w:pPr>
              <w:ind w:left="-113" w:right="-57"/>
              <w:jc w:val="right"/>
              <w:rPr>
                <w:color w:val="000000"/>
                <w:sz w:val="22"/>
                <w:szCs w:val="22"/>
              </w:rPr>
            </w:pPr>
            <w:r w:rsidRPr="00D12A39">
              <w:rPr>
                <w:color w:val="000000"/>
                <w:sz w:val="22"/>
                <w:szCs w:val="22"/>
              </w:rPr>
              <w:t>355 745,9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A39" w:rsidRPr="00D12A39" w:rsidRDefault="00D12A39" w:rsidP="006A6E98">
            <w:pPr>
              <w:ind w:left="-113" w:right="-57"/>
              <w:jc w:val="right"/>
              <w:rPr>
                <w:color w:val="000000"/>
                <w:sz w:val="22"/>
                <w:szCs w:val="22"/>
              </w:rPr>
            </w:pPr>
            <w:r w:rsidRPr="00D12A39">
              <w:rPr>
                <w:color w:val="000000"/>
                <w:sz w:val="22"/>
                <w:szCs w:val="22"/>
              </w:rPr>
              <w:t>12,5</w:t>
            </w:r>
          </w:p>
        </w:tc>
      </w:tr>
      <w:tr w:rsidR="00D12A39" w:rsidRPr="00D12A39" w:rsidTr="006A6E98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A39" w:rsidRPr="00D12A39" w:rsidRDefault="00D12A39" w:rsidP="006A6E98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12A39">
              <w:rPr>
                <w:color w:val="000000"/>
                <w:sz w:val="22"/>
                <w:szCs w:val="22"/>
              </w:rPr>
              <w:t>4.3.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A39" w:rsidRPr="00D12A39" w:rsidRDefault="00D12A39" w:rsidP="006A6E98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D12A39">
              <w:rPr>
                <w:color w:val="000000"/>
                <w:sz w:val="22"/>
                <w:szCs w:val="22"/>
              </w:rPr>
              <w:t>на поддержку муниципальных программ формирования современной городской среды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A39" w:rsidRPr="00D12A39" w:rsidRDefault="00D12A39" w:rsidP="006A6E9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12A39">
              <w:rPr>
                <w:color w:val="000000"/>
                <w:sz w:val="22"/>
                <w:szCs w:val="22"/>
              </w:rPr>
              <w:t>317 396,9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A39" w:rsidRPr="00D12A39" w:rsidRDefault="00D12A39" w:rsidP="006A6E98">
            <w:pPr>
              <w:ind w:left="-113" w:right="-57"/>
              <w:jc w:val="right"/>
              <w:rPr>
                <w:color w:val="000000"/>
                <w:sz w:val="22"/>
                <w:szCs w:val="22"/>
              </w:rPr>
            </w:pPr>
            <w:r w:rsidRPr="00D12A39">
              <w:rPr>
                <w:color w:val="000000"/>
                <w:sz w:val="22"/>
                <w:szCs w:val="22"/>
              </w:rPr>
              <w:t>2 561,7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A39" w:rsidRPr="00D12A39" w:rsidRDefault="00D12A39" w:rsidP="006A6E98">
            <w:pPr>
              <w:ind w:left="-113" w:right="-57"/>
              <w:jc w:val="right"/>
              <w:rPr>
                <w:color w:val="000000"/>
                <w:sz w:val="22"/>
                <w:szCs w:val="22"/>
              </w:rPr>
            </w:pPr>
            <w:r w:rsidRPr="00D12A39">
              <w:rPr>
                <w:color w:val="000000"/>
                <w:sz w:val="22"/>
                <w:szCs w:val="22"/>
              </w:rPr>
              <w:t>0,8</w:t>
            </w:r>
          </w:p>
        </w:tc>
      </w:tr>
      <w:tr w:rsidR="00D12A39" w:rsidRPr="00D12A39" w:rsidTr="006A6E98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A39" w:rsidRPr="00D12A39" w:rsidRDefault="00D12A39" w:rsidP="006A6E98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12A39">
              <w:rPr>
                <w:color w:val="000000"/>
                <w:sz w:val="22"/>
                <w:szCs w:val="22"/>
              </w:rPr>
              <w:t>4.4.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A39" w:rsidRPr="00D12A39" w:rsidRDefault="00D12A39" w:rsidP="006A6E98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D12A39">
              <w:rPr>
                <w:color w:val="000000"/>
                <w:sz w:val="22"/>
                <w:szCs w:val="22"/>
              </w:rPr>
              <w:t>на развитие транспортной инфраструктуры на сельских территориях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A39" w:rsidRPr="00D12A39" w:rsidRDefault="00D12A39" w:rsidP="006A6E9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12A39">
              <w:rPr>
                <w:color w:val="000000"/>
                <w:sz w:val="22"/>
                <w:szCs w:val="22"/>
              </w:rPr>
              <w:t>324 297,6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A39" w:rsidRPr="00D12A39" w:rsidRDefault="00D12A39" w:rsidP="006A6E98">
            <w:pPr>
              <w:ind w:left="-113" w:right="-57"/>
              <w:jc w:val="right"/>
              <w:rPr>
                <w:color w:val="000000"/>
                <w:sz w:val="22"/>
                <w:szCs w:val="22"/>
              </w:rPr>
            </w:pPr>
            <w:r w:rsidRPr="00D12A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A39" w:rsidRPr="00D12A39" w:rsidRDefault="00D12A39" w:rsidP="006A6E98">
            <w:pPr>
              <w:ind w:left="-113" w:right="-57"/>
              <w:jc w:val="right"/>
              <w:rPr>
                <w:color w:val="000000"/>
                <w:sz w:val="22"/>
                <w:szCs w:val="22"/>
              </w:rPr>
            </w:pPr>
            <w:r w:rsidRPr="00D12A3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2A39" w:rsidRPr="00D12A39" w:rsidTr="006A6E98">
        <w:trPr>
          <w:trHeight w:val="73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A39" w:rsidRPr="00D12A39" w:rsidRDefault="00D12A39" w:rsidP="006A6E98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12A39">
              <w:rPr>
                <w:color w:val="000000"/>
                <w:sz w:val="22"/>
                <w:szCs w:val="22"/>
              </w:rPr>
              <w:t>4.5.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A39" w:rsidRPr="00D12A39" w:rsidRDefault="00D12A39" w:rsidP="006A6E98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D12A39">
              <w:rPr>
                <w:color w:val="000000"/>
                <w:sz w:val="22"/>
                <w:szCs w:val="22"/>
              </w:rPr>
              <w:t xml:space="preserve">на финансовое обеспечение реализации инфраструктурного проекта </w:t>
            </w:r>
            <w:r w:rsidR="002752DA">
              <w:rPr>
                <w:color w:val="000000"/>
                <w:sz w:val="22"/>
                <w:szCs w:val="22"/>
              </w:rPr>
              <w:t>«</w:t>
            </w:r>
            <w:r w:rsidRPr="00D12A39">
              <w:rPr>
                <w:color w:val="000000"/>
                <w:sz w:val="22"/>
                <w:szCs w:val="22"/>
              </w:rPr>
              <w:t>Строительство ул. Алексея Максимовича Горького от ул. Больничной до ул. Зимы</w:t>
            </w:r>
            <w:r w:rsidR="002752DA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A39" w:rsidRPr="00D12A39" w:rsidRDefault="00D12A39" w:rsidP="006A6E9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12A39">
              <w:rPr>
                <w:color w:val="000000"/>
                <w:sz w:val="22"/>
                <w:szCs w:val="22"/>
              </w:rPr>
              <w:t>143 942,5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A39" w:rsidRPr="00D12A39" w:rsidRDefault="00D12A39" w:rsidP="006A6E98">
            <w:pPr>
              <w:ind w:left="-113" w:right="-57"/>
              <w:jc w:val="right"/>
              <w:rPr>
                <w:color w:val="000000"/>
                <w:sz w:val="22"/>
                <w:szCs w:val="22"/>
              </w:rPr>
            </w:pPr>
            <w:r w:rsidRPr="00D12A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A39" w:rsidRPr="00D12A39" w:rsidRDefault="00D12A39" w:rsidP="006A6E98">
            <w:pPr>
              <w:ind w:left="-113" w:right="-57"/>
              <w:jc w:val="right"/>
              <w:rPr>
                <w:color w:val="000000"/>
                <w:sz w:val="22"/>
                <w:szCs w:val="22"/>
              </w:rPr>
            </w:pPr>
            <w:r w:rsidRPr="00D12A39"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6A6E98" w:rsidRDefault="006A6E98" w:rsidP="006A6E98">
      <w:pPr>
        <w:pStyle w:val="a3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CD1823" w:rsidRPr="00CD1823" w:rsidRDefault="00CD1823" w:rsidP="00CD182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D1823">
        <w:rPr>
          <w:b/>
          <w:sz w:val="26"/>
          <w:szCs w:val="26"/>
        </w:rPr>
        <w:t>Межбюджетные отношения</w:t>
      </w:r>
    </w:p>
    <w:p w:rsidR="00CD1823" w:rsidRPr="00CD1823" w:rsidRDefault="00CD1823" w:rsidP="00CD1823">
      <w:pPr>
        <w:autoSpaceDE w:val="0"/>
        <w:autoSpaceDN w:val="0"/>
        <w:adjustRightInd w:val="0"/>
        <w:jc w:val="center"/>
        <w:rPr>
          <w:b/>
          <w:sz w:val="12"/>
          <w:szCs w:val="26"/>
        </w:rPr>
      </w:pPr>
    </w:p>
    <w:p w:rsidR="009947DC" w:rsidRDefault="00CD1823" w:rsidP="00CD1823">
      <w:pPr>
        <w:ind w:firstLine="709"/>
        <w:jc w:val="both"/>
        <w:rPr>
          <w:sz w:val="26"/>
          <w:szCs w:val="26"/>
          <w:lang w:eastAsia="en-US"/>
        </w:rPr>
      </w:pPr>
      <w:r w:rsidRPr="00CD1823">
        <w:rPr>
          <w:sz w:val="26"/>
          <w:szCs w:val="26"/>
          <w:lang w:eastAsia="en-US"/>
        </w:rPr>
        <w:t xml:space="preserve">Законом об областном бюджете бюджетные ассигнования на предоставление межбюджетных трансфертов муниципальным образованиям </w:t>
      </w:r>
      <w:r w:rsidRPr="00830062">
        <w:rPr>
          <w:sz w:val="26"/>
          <w:szCs w:val="26"/>
          <w:lang w:eastAsia="en-US"/>
        </w:rPr>
        <w:t>в 202</w:t>
      </w:r>
      <w:r w:rsidR="005B3081" w:rsidRPr="00830062">
        <w:rPr>
          <w:sz w:val="26"/>
          <w:szCs w:val="26"/>
          <w:lang w:eastAsia="en-US"/>
        </w:rPr>
        <w:t>3</w:t>
      </w:r>
      <w:r w:rsidRPr="00CD1823">
        <w:rPr>
          <w:sz w:val="26"/>
          <w:szCs w:val="26"/>
          <w:lang w:eastAsia="en-US"/>
        </w:rPr>
        <w:t xml:space="preserve"> году предусмотрены в сумме </w:t>
      </w:r>
      <w:r w:rsidR="00C1150E">
        <w:rPr>
          <w:sz w:val="26"/>
          <w:szCs w:val="26"/>
          <w:lang w:eastAsia="en-US"/>
        </w:rPr>
        <w:t xml:space="preserve">71743737,4 </w:t>
      </w:r>
      <w:r w:rsidRPr="00CD1823">
        <w:rPr>
          <w:sz w:val="26"/>
          <w:szCs w:val="26"/>
          <w:lang w:eastAsia="en-US"/>
        </w:rPr>
        <w:t xml:space="preserve">тыс. рублей. Уточненные бюджетные назначения по сводной бюджетной росписи расходов областного бюджета составили </w:t>
      </w:r>
      <w:r w:rsidR="009947DC">
        <w:rPr>
          <w:sz w:val="26"/>
          <w:szCs w:val="26"/>
          <w:lang w:eastAsia="en-US"/>
        </w:rPr>
        <w:t xml:space="preserve">71746320,4 тыс. рублей или на 2583,0 </w:t>
      </w:r>
      <w:r w:rsidR="00C1150E">
        <w:rPr>
          <w:sz w:val="26"/>
          <w:szCs w:val="26"/>
          <w:lang w:eastAsia="en-US"/>
        </w:rPr>
        <w:t>тыс. рублей</w:t>
      </w:r>
      <w:r w:rsidR="009947DC">
        <w:rPr>
          <w:sz w:val="26"/>
          <w:szCs w:val="26"/>
          <w:lang w:eastAsia="en-US"/>
        </w:rPr>
        <w:t xml:space="preserve"> больше закона (на сумму средств резервного фонда).</w:t>
      </w:r>
    </w:p>
    <w:p w:rsidR="00593285" w:rsidRDefault="00CD1823" w:rsidP="009947DC">
      <w:pPr>
        <w:ind w:firstLine="709"/>
        <w:jc w:val="both"/>
        <w:rPr>
          <w:sz w:val="26"/>
          <w:szCs w:val="26"/>
          <w:lang w:eastAsia="en-US"/>
        </w:rPr>
      </w:pPr>
      <w:r w:rsidRPr="00CD1823">
        <w:rPr>
          <w:sz w:val="26"/>
          <w:szCs w:val="26"/>
          <w:lang w:eastAsia="en-US"/>
        </w:rPr>
        <w:lastRenderedPageBreak/>
        <w:t>Анализ исполнения бюджетных средств по межбюджетным трансфертам, передаваемым местным бюджетам:</w:t>
      </w:r>
    </w:p>
    <w:p w:rsidR="00593285" w:rsidRDefault="00C1150E" w:rsidP="00593285">
      <w:pPr>
        <w:jc w:val="right"/>
        <w:rPr>
          <w:sz w:val="22"/>
          <w:szCs w:val="26"/>
          <w:lang w:eastAsia="en-US"/>
        </w:rPr>
      </w:pPr>
      <w:r>
        <w:rPr>
          <w:sz w:val="22"/>
          <w:szCs w:val="26"/>
          <w:lang w:eastAsia="en-US"/>
        </w:rPr>
        <w:t>тыс. рублей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6"/>
        <w:gridCol w:w="1418"/>
        <w:gridCol w:w="880"/>
        <w:gridCol w:w="1104"/>
        <w:gridCol w:w="1134"/>
        <w:gridCol w:w="992"/>
      </w:tblGrid>
      <w:tr w:rsidR="00593285" w:rsidRPr="00593285" w:rsidTr="00593285">
        <w:trPr>
          <w:trHeight w:val="271"/>
          <w:tblHeader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85" w:rsidRPr="00593285" w:rsidRDefault="00593285" w:rsidP="00593285">
            <w:pPr>
              <w:ind w:left="-57" w:right="-57"/>
              <w:jc w:val="center"/>
              <w:rPr>
                <w:color w:val="000000"/>
                <w:sz w:val="16"/>
                <w:szCs w:val="18"/>
              </w:rPr>
            </w:pPr>
            <w:r w:rsidRPr="00593285">
              <w:rPr>
                <w:color w:val="000000"/>
                <w:sz w:val="16"/>
                <w:szCs w:val="18"/>
              </w:rPr>
              <w:t>Межбюджетные трансферты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85" w:rsidRPr="00593285" w:rsidRDefault="00593285" w:rsidP="00593285">
            <w:pPr>
              <w:ind w:left="-57" w:right="-57"/>
              <w:jc w:val="center"/>
              <w:rPr>
                <w:color w:val="000000"/>
                <w:sz w:val="16"/>
              </w:rPr>
            </w:pPr>
            <w:r w:rsidRPr="00593285">
              <w:rPr>
                <w:color w:val="000000"/>
                <w:sz w:val="16"/>
              </w:rPr>
              <w:t>2022 год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85" w:rsidRPr="00593285" w:rsidRDefault="00593285" w:rsidP="00593285">
            <w:pPr>
              <w:ind w:left="-57" w:right="-57"/>
              <w:jc w:val="center"/>
              <w:rPr>
                <w:color w:val="000000"/>
                <w:sz w:val="16"/>
                <w:szCs w:val="18"/>
              </w:rPr>
            </w:pPr>
            <w:r w:rsidRPr="00593285">
              <w:rPr>
                <w:color w:val="000000"/>
                <w:sz w:val="16"/>
                <w:szCs w:val="18"/>
              </w:rPr>
              <w:t>Утверждено на 2023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85" w:rsidRPr="00593285" w:rsidRDefault="00593285" w:rsidP="00593285">
            <w:pPr>
              <w:ind w:left="-57" w:right="-57"/>
              <w:jc w:val="center"/>
              <w:rPr>
                <w:color w:val="000000"/>
                <w:sz w:val="16"/>
                <w:szCs w:val="18"/>
              </w:rPr>
            </w:pPr>
            <w:r w:rsidRPr="00593285">
              <w:rPr>
                <w:color w:val="000000"/>
                <w:sz w:val="16"/>
                <w:szCs w:val="18"/>
              </w:rPr>
              <w:t>Исполнение</w:t>
            </w:r>
            <w:r w:rsidR="005A4717">
              <w:rPr>
                <w:color w:val="000000"/>
                <w:sz w:val="16"/>
                <w:szCs w:val="18"/>
              </w:rPr>
              <w:t xml:space="preserve"> </w:t>
            </w:r>
            <w:r w:rsidRPr="00593285">
              <w:rPr>
                <w:color w:val="000000"/>
                <w:sz w:val="16"/>
                <w:szCs w:val="18"/>
              </w:rPr>
              <w:t>1 квартал 2023 года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85" w:rsidRPr="00593285" w:rsidRDefault="00593285" w:rsidP="00593285">
            <w:pPr>
              <w:ind w:left="-57" w:right="-57"/>
              <w:jc w:val="center"/>
              <w:rPr>
                <w:color w:val="000000"/>
                <w:sz w:val="16"/>
                <w:szCs w:val="18"/>
              </w:rPr>
            </w:pPr>
            <w:r w:rsidRPr="00593285">
              <w:rPr>
                <w:color w:val="000000"/>
                <w:sz w:val="16"/>
                <w:szCs w:val="18"/>
              </w:rPr>
              <w:t>Исполнение %</w:t>
            </w:r>
          </w:p>
        </w:tc>
      </w:tr>
      <w:tr w:rsidR="00593285" w:rsidRPr="00593285" w:rsidTr="00593285">
        <w:trPr>
          <w:trHeight w:val="113"/>
          <w:tblHeader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85" w:rsidRPr="00593285" w:rsidRDefault="00593285" w:rsidP="00593285">
            <w:pPr>
              <w:ind w:left="-57" w:right="-57"/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85" w:rsidRPr="00593285" w:rsidRDefault="00593285" w:rsidP="00593285">
            <w:pPr>
              <w:ind w:left="-57" w:right="-57"/>
              <w:jc w:val="center"/>
              <w:rPr>
                <w:color w:val="000000"/>
                <w:sz w:val="16"/>
              </w:rPr>
            </w:pPr>
            <w:r w:rsidRPr="00593285">
              <w:rPr>
                <w:color w:val="000000"/>
                <w:sz w:val="16"/>
              </w:rPr>
              <w:t>Справочно:</w:t>
            </w:r>
            <w:r w:rsidR="005A4717">
              <w:rPr>
                <w:color w:val="000000"/>
                <w:sz w:val="16"/>
              </w:rPr>
              <w:t xml:space="preserve">   </w:t>
            </w:r>
            <w:r w:rsidRPr="00593285">
              <w:rPr>
                <w:color w:val="000000"/>
                <w:sz w:val="16"/>
              </w:rPr>
              <w:t>исполнено за 1 кв. 2022 года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85" w:rsidRPr="00593285" w:rsidRDefault="00593285" w:rsidP="00593285">
            <w:pPr>
              <w:ind w:left="-57" w:right="-57"/>
              <w:jc w:val="center"/>
              <w:rPr>
                <w:color w:val="000000"/>
                <w:sz w:val="16"/>
              </w:rPr>
            </w:pPr>
            <w:proofErr w:type="gramStart"/>
            <w:r w:rsidRPr="00593285">
              <w:rPr>
                <w:color w:val="000000"/>
                <w:sz w:val="16"/>
              </w:rPr>
              <w:t>в</w:t>
            </w:r>
            <w:proofErr w:type="gramEnd"/>
            <w:r w:rsidRPr="00593285">
              <w:rPr>
                <w:color w:val="000000"/>
                <w:sz w:val="16"/>
              </w:rPr>
              <w:t xml:space="preserve"> % </w:t>
            </w:r>
            <w:proofErr w:type="gramStart"/>
            <w:r w:rsidRPr="00593285">
              <w:rPr>
                <w:color w:val="000000"/>
                <w:sz w:val="16"/>
              </w:rPr>
              <w:t>к</w:t>
            </w:r>
            <w:proofErr w:type="gramEnd"/>
            <w:r w:rsidRPr="00593285">
              <w:rPr>
                <w:color w:val="000000"/>
                <w:sz w:val="16"/>
              </w:rPr>
              <w:t xml:space="preserve"> плану на 2022 год</w:t>
            </w: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85" w:rsidRPr="00593285" w:rsidRDefault="00593285" w:rsidP="00593285">
            <w:pPr>
              <w:ind w:left="-57" w:right="-57"/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85" w:rsidRPr="00593285" w:rsidRDefault="00593285" w:rsidP="00593285">
            <w:pPr>
              <w:ind w:left="-57" w:right="-57"/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85" w:rsidRPr="00593285" w:rsidRDefault="00593285" w:rsidP="00593285">
            <w:pPr>
              <w:ind w:left="-57" w:right="-57"/>
              <w:jc w:val="center"/>
              <w:rPr>
                <w:color w:val="000000"/>
                <w:sz w:val="16"/>
                <w:szCs w:val="18"/>
              </w:rPr>
            </w:pPr>
          </w:p>
        </w:tc>
      </w:tr>
      <w:tr w:rsidR="00593285" w:rsidRPr="00593285" w:rsidTr="00593285">
        <w:trPr>
          <w:trHeight w:val="367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85" w:rsidRPr="00593285" w:rsidRDefault="00593285" w:rsidP="00593285">
            <w:pPr>
              <w:ind w:left="-57" w:right="-57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93285">
              <w:rPr>
                <w:b/>
                <w:bCs/>
                <w:color w:val="000000"/>
                <w:sz w:val="18"/>
                <w:szCs w:val="18"/>
              </w:rPr>
              <w:t>Дотации,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285" w:rsidRPr="00593285" w:rsidRDefault="00593285" w:rsidP="00593285">
            <w:pPr>
              <w:ind w:left="-57" w:right="-57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285">
              <w:rPr>
                <w:b/>
                <w:bCs/>
                <w:color w:val="000000"/>
                <w:sz w:val="18"/>
                <w:szCs w:val="18"/>
              </w:rPr>
              <w:t>1 983 175,8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85" w:rsidRPr="00593285" w:rsidRDefault="00593285" w:rsidP="00593285">
            <w:pPr>
              <w:ind w:left="-57" w:right="-57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285">
              <w:rPr>
                <w:b/>
                <w:bCs/>
                <w:color w:val="000000"/>
                <w:sz w:val="18"/>
                <w:szCs w:val="18"/>
              </w:rPr>
              <w:t>22,1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285" w:rsidRPr="00593285" w:rsidRDefault="00593285" w:rsidP="00593285">
            <w:pPr>
              <w:ind w:left="-57" w:right="-57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285">
              <w:rPr>
                <w:b/>
                <w:bCs/>
                <w:color w:val="000000"/>
                <w:sz w:val="18"/>
                <w:szCs w:val="18"/>
              </w:rPr>
              <w:t>9 962 709,7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285" w:rsidRPr="00593285" w:rsidRDefault="00593285" w:rsidP="00593285">
            <w:pPr>
              <w:ind w:left="-57" w:right="-57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285">
              <w:rPr>
                <w:b/>
                <w:bCs/>
                <w:color w:val="000000"/>
                <w:sz w:val="18"/>
                <w:szCs w:val="18"/>
              </w:rPr>
              <w:t>2 167 996,1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85" w:rsidRPr="00593285" w:rsidRDefault="00593285" w:rsidP="00593285">
            <w:pPr>
              <w:ind w:left="-57" w:right="-57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285">
              <w:rPr>
                <w:b/>
                <w:bCs/>
                <w:color w:val="000000"/>
                <w:sz w:val="18"/>
                <w:szCs w:val="18"/>
              </w:rPr>
              <w:t>21,8</w:t>
            </w:r>
          </w:p>
        </w:tc>
      </w:tr>
      <w:tr w:rsidR="00593285" w:rsidRPr="00593285" w:rsidTr="00593285">
        <w:trPr>
          <w:trHeight w:val="1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285" w:rsidRPr="00593285" w:rsidRDefault="00593285" w:rsidP="00593285">
            <w:pPr>
              <w:ind w:left="-57" w:right="-57"/>
              <w:jc w:val="both"/>
              <w:rPr>
                <w:color w:val="000000"/>
                <w:sz w:val="18"/>
                <w:szCs w:val="18"/>
              </w:rPr>
            </w:pPr>
            <w:r w:rsidRPr="00593285">
              <w:rPr>
                <w:color w:val="000000"/>
                <w:sz w:val="18"/>
                <w:szCs w:val="18"/>
              </w:rPr>
              <w:t>- дотация на выравнивание бюджетной обеспеченности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85" w:rsidRPr="00593285" w:rsidRDefault="00593285" w:rsidP="00593285">
            <w:pPr>
              <w:ind w:left="-57" w:right="-57"/>
              <w:jc w:val="right"/>
              <w:rPr>
                <w:color w:val="000000"/>
                <w:sz w:val="18"/>
                <w:szCs w:val="18"/>
              </w:rPr>
            </w:pPr>
            <w:r w:rsidRPr="00593285">
              <w:rPr>
                <w:color w:val="000000"/>
                <w:sz w:val="18"/>
                <w:szCs w:val="18"/>
              </w:rPr>
              <w:t>1 983 175,8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85" w:rsidRPr="00593285" w:rsidRDefault="00593285" w:rsidP="00593285">
            <w:pPr>
              <w:ind w:left="-57" w:right="-57"/>
              <w:jc w:val="right"/>
              <w:rPr>
                <w:color w:val="000000"/>
                <w:sz w:val="18"/>
                <w:szCs w:val="18"/>
              </w:rPr>
            </w:pPr>
            <w:r w:rsidRPr="00593285"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85" w:rsidRPr="00593285" w:rsidRDefault="00593285" w:rsidP="00593285">
            <w:pPr>
              <w:ind w:left="-57" w:right="-57"/>
              <w:jc w:val="right"/>
              <w:rPr>
                <w:color w:val="000000"/>
                <w:sz w:val="18"/>
                <w:szCs w:val="18"/>
              </w:rPr>
            </w:pPr>
            <w:r w:rsidRPr="00593285">
              <w:rPr>
                <w:color w:val="000000"/>
                <w:sz w:val="18"/>
                <w:szCs w:val="18"/>
              </w:rPr>
              <w:t>8 432 709,7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85" w:rsidRPr="00593285" w:rsidRDefault="00593285" w:rsidP="00593285">
            <w:pPr>
              <w:ind w:left="-57" w:right="-57"/>
              <w:jc w:val="right"/>
              <w:rPr>
                <w:color w:val="000000"/>
                <w:sz w:val="18"/>
                <w:szCs w:val="18"/>
              </w:rPr>
            </w:pPr>
            <w:r w:rsidRPr="00593285">
              <w:rPr>
                <w:color w:val="000000"/>
                <w:sz w:val="18"/>
                <w:szCs w:val="18"/>
              </w:rPr>
              <w:t>2 167 996,1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85" w:rsidRPr="00593285" w:rsidRDefault="00593285" w:rsidP="00593285">
            <w:pPr>
              <w:ind w:left="-57" w:right="-57"/>
              <w:jc w:val="right"/>
              <w:rPr>
                <w:color w:val="000000"/>
                <w:sz w:val="18"/>
                <w:szCs w:val="18"/>
              </w:rPr>
            </w:pPr>
            <w:r w:rsidRPr="00593285">
              <w:rPr>
                <w:color w:val="000000"/>
                <w:sz w:val="18"/>
                <w:szCs w:val="18"/>
              </w:rPr>
              <w:t>25,7</w:t>
            </w:r>
          </w:p>
        </w:tc>
      </w:tr>
      <w:tr w:rsidR="00593285" w:rsidRPr="00593285" w:rsidTr="00593285">
        <w:trPr>
          <w:trHeight w:val="1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285" w:rsidRPr="00593285" w:rsidRDefault="00593285" w:rsidP="00593285">
            <w:pPr>
              <w:ind w:left="-57" w:right="-57"/>
              <w:jc w:val="both"/>
              <w:rPr>
                <w:color w:val="000000"/>
                <w:sz w:val="18"/>
                <w:szCs w:val="18"/>
              </w:rPr>
            </w:pPr>
            <w:r w:rsidRPr="00593285">
              <w:rPr>
                <w:color w:val="000000"/>
                <w:sz w:val="18"/>
                <w:szCs w:val="18"/>
              </w:rPr>
              <w:t>- дотация на поддержку мер по обеспечению сбалансированности местных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85" w:rsidRPr="00593285" w:rsidRDefault="00593285" w:rsidP="00593285">
            <w:pPr>
              <w:ind w:left="-57" w:right="-57"/>
              <w:jc w:val="right"/>
              <w:rPr>
                <w:color w:val="000000"/>
                <w:sz w:val="18"/>
                <w:szCs w:val="18"/>
              </w:rPr>
            </w:pPr>
            <w:r w:rsidRPr="005932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85" w:rsidRPr="00593285" w:rsidRDefault="00593285" w:rsidP="00593285">
            <w:pPr>
              <w:ind w:left="-57" w:right="-57"/>
              <w:jc w:val="right"/>
              <w:rPr>
                <w:color w:val="000000"/>
                <w:sz w:val="18"/>
                <w:szCs w:val="18"/>
              </w:rPr>
            </w:pPr>
            <w:r w:rsidRPr="005932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85" w:rsidRPr="00593285" w:rsidRDefault="00593285" w:rsidP="00593285">
            <w:pPr>
              <w:ind w:left="-57" w:right="-57"/>
              <w:jc w:val="right"/>
              <w:rPr>
                <w:color w:val="000000"/>
                <w:sz w:val="18"/>
                <w:szCs w:val="18"/>
              </w:rPr>
            </w:pPr>
            <w:r w:rsidRPr="00593285">
              <w:rPr>
                <w:color w:val="000000"/>
                <w:sz w:val="18"/>
                <w:szCs w:val="18"/>
              </w:rPr>
              <w:t>1 500 000,0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85" w:rsidRPr="00593285" w:rsidRDefault="00593285" w:rsidP="00593285">
            <w:pPr>
              <w:ind w:left="-57" w:right="-57"/>
              <w:jc w:val="right"/>
              <w:rPr>
                <w:color w:val="000000"/>
                <w:sz w:val="18"/>
                <w:szCs w:val="18"/>
              </w:rPr>
            </w:pPr>
            <w:r w:rsidRPr="005932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85" w:rsidRPr="00593285" w:rsidRDefault="00593285" w:rsidP="00593285">
            <w:pPr>
              <w:ind w:left="-57" w:right="-57"/>
              <w:jc w:val="right"/>
              <w:rPr>
                <w:color w:val="000000"/>
                <w:sz w:val="18"/>
                <w:szCs w:val="18"/>
              </w:rPr>
            </w:pPr>
            <w:r w:rsidRPr="0059328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93285" w:rsidRPr="00593285" w:rsidTr="00593285">
        <w:trPr>
          <w:trHeight w:val="1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285" w:rsidRPr="00593285" w:rsidRDefault="00593285" w:rsidP="00593285">
            <w:pPr>
              <w:ind w:left="-57" w:right="-57"/>
              <w:jc w:val="both"/>
              <w:rPr>
                <w:color w:val="000000"/>
                <w:sz w:val="18"/>
                <w:szCs w:val="18"/>
              </w:rPr>
            </w:pPr>
            <w:r w:rsidRPr="00593285">
              <w:rPr>
                <w:color w:val="000000"/>
                <w:sz w:val="18"/>
                <w:szCs w:val="18"/>
              </w:rPr>
              <w:t>- дотация за наращивание налогового (экономического) потенциала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85" w:rsidRPr="00593285" w:rsidRDefault="00593285" w:rsidP="00593285">
            <w:pPr>
              <w:ind w:left="-57" w:right="-57"/>
              <w:jc w:val="right"/>
              <w:rPr>
                <w:color w:val="000000"/>
                <w:sz w:val="18"/>
                <w:szCs w:val="18"/>
              </w:rPr>
            </w:pPr>
            <w:r w:rsidRPr="005932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85" w:rsidRPr="00593285" w:rsidRDefault="00593285" w:rsidP="00593285">
            <w:pPr>
              <w:ind w:left="-57" w:right="-57"/>
              <w:jc w:val="right"/>
              <w:rPr>
                <w:color w:val="000000"/>
                <w:sz w:val="18"/>
                <w:szCs w:val="18"/>
              </w:rPr>
            </w:pPr>
            <w:r w:rsidRPr="005932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85" w:rsidRPr="00593285" w:rsidRDefault="00593285" w:rsidP="00593285">
            <w:pPr>
              <w:ind w:left="-57" w:right="-57"/>
              <w:jc w:val="right"/>
              <w:rPr>
                <w:color w:val="000000"/>
                <w:sz w:val="18"/>
                <w:szCs w:val="18"/>
              </w:rPr>
            </w:pPr>
            <w:r w:rsidRPr="00593285">
              <w:rPr>
                <w:color w:val="000000"/>
                <w:sz w:val="18"/>
                <w:szCs w:val="18"/>
              </w:rPr>
              <w:t>30 000,0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85" w:rsidRPr="00593285" w:rsidRDefault="00593285" w:rsidP="00593285">
            <w:pPr>
              <w:ind w:left="-57" w:right="-57"/>
              <w:jc w:val="right"/>
              <w:rPr>
                <w:color w:val="000000"/>
                <w:sz w:val="18"/>
                <w:szCs w:val="18"/>
              </w:rPr>
            </w:pPr>
            <w:r w:rsidRPr="005932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85" w:rsidRPr="00593285" w:rsidRDefault="00593285" w:rsidP="00593285">
            <w:pPr>
              <w:ind w:left="-57" w:right="-57"/>
              <w:jc w:val="right"/>
              <w:rPr>
                <w:color w:val="000000"/>
                <w:sz w:val="18"/>
                <w:szCs w:val="18"/>
              </w:rPr>
            </w:pPr>
            <w:r w:rsidRPr="0059328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93285" w:rsidRPr="00593285" w:rsidTr="00593285">
        <w:trPr>
          <w:trHeight w:val="1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285" w:rsidRPr="00593285" w:rsidRDefault="00593285" w:rsidP="00593285">
            <w:pPr>
              <w:ind w:left="-57" w:right="-57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93285">
              <w:rPr>
                <w:b/>
                <w:bCs/>
                <w:color w:val="000000"/>
                <w:sz w:val="18"/>
                <w:szCs w:val="18"/>
              </w:rPr>
              <w:t>Субсидии местным бюджетам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85" w:rsidRPr="00593285" w:rsidRDefault="00593285" w:rsidP="00593285">
            <w:pPr>
              <w:ind w:left="-57" w:right="-57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285">
              <w:rPr>
                <w:b/>
                <w:bCs/>
                <w:color w:val="000000"/>
                <w:sz w:val="18"/>
                <w:szCs w:val="18"/>
              </w:rPr>
              <w:t>3 584 403,4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85" w:rsidRPr="00593285" w:rsidRDefault="00593285" w:rsidP="00593285">
            <w:pPr>
              <w:ind w:left="-57" w:right="-57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285">
              <w:rPr>
                <w:b/>
                <w:bCs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85" w:rsidRPr="00593285" w:rsidRDefault="00593285" w:rsidP="00593285">
            <w:pPr>
              <w:ind w:left="-57" w:right="-57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285">
              <w:rPr>
                <w:b/>
                <w:bCs/>
                <w:color w:val="000000"/>
                <w:sz w:val="18"/>
                <w:szCs w:val="18"/>
              </w:rPr>
              <w:t>37 786 286,6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85" w:rsidRPr="00593285" w:rsidRDefault="00593285" w:rsidP="00593285">
            <w:pPr>
              <w:ind w:left="-57" w:right="-57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285">
              <w:rPr>
                <w:b/>
                <w:bCs/>
                <w:color w:val="000000"/>
                <w:sz w:val="18"/>
                <w:szCs w:val="18"/>
              </w:rPr>
              <w:t>3 129 398,6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85" w:rsidRPr="00593285" w:rsidRDefault="00593285" w:rsidP="00593285">
            <w:pPr>
              <w:ind w:left="-57" w:right="-57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285">
              <w:rPr>
                <w:b/>
                <w:bCs/>
                <w:color w:val="000000"/>
                <w:sz w:val="18"/>
                <w:szCs w:val="18"/>
              </w:rPr>
              <w:t>8,3</w:t>
            </w:r>
          </w:p>
        </w:tc>
      </w:tr>
      <w:tr w:rsidR="00593285" w:rsidRPr="00593285" w:rsidTr="00593285">
        <w:trPr>
          <w:trHeight w:val="1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285" w:rsidRPr="00593285" w:rsidRDefault="00593285" w:rsidP="00593285">
            <w:pPr>
              <w:ind w:left="-57" w:right="-57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93285">
              <w:rPr>
                <w:b/>
                <w:bCs/>
                <w:color w:val="000000"/>
                <w:sz w:val="18"/>
                <w:szCs w:val="18"/>
              </w:rPr>
              <w:t>Субвенции,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85" w:rsidRPr="00593285" w:rsidRDefault="00593285" w:rsidP="00593285">
            <w:pPr>
              <w:ind w:left="-57" w:right="-57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285">
              <w:rPr>
                <w:b/>
                <w:bCs/>
                <w:color w:val="000000"/>
                <w:sz w:val="18"/>
                <w:szCs w:val="18"/>
              </w:rPr>
              <w:t>4 509 720,0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85" w:rsidRPr="00593285" w:rsidRDefault="00593285" w:rsidP="00593285">
            <w:pPr>
              <w:ind w:left="-57" w:right="-57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285">
              <w:rPr>
                <w:b/>
                <w:bCs/>
                <w:color w:val="000000"/>
                <w:sz w:val="18"/>
                <w:szCs w:val="18"/>
              </w:rPr>
              <w:t>21,4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85" w:rsidRPr="00593285" w:rsidRDefault="00593285" w:rsidP="00593285">
            <w:pPr>
              <w:ind w:left="-57" w:right="-57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285">
              <w:rPr>
                <w:b/>
                <w:bCs/>
                <w:color w:val="000000"/>
                <w:sz w:val="18"/>
                <w:szCs w:val="18"/>
              </w:rPr>
              <w:t>23 231 284,7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85" w:rsidRPr="00593285" w:rsidRDefault="00593285" w:rsidP="00593285">
            <w:pPr>
              <w:ind w:left="-57" w:right="-57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285">
              <w:rPr>
                <w:b/>
                <w:bCs/>
                <w:color w:val="000000"/>
                <w:sz w:val="18"/>
                <w:szCs w:val="18"/>
              </w:rPr>
              <w:t>5 121 991,1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85" w:rsidRPr="00593285" w:rsidRDefault="00593285" w:rsidP="00593285">
            <w:pPr>
              <w:ind w:left="-57" w:right="-57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285">
              <w:rPr>
                <w:b/>
                <w:bCs/>
                <w:color w:val="000000"/>
                <w:sz w:val="18"/>
                <w:szCs w:val="18"/>
              </w:rPr>
              <w:t>22,0</w:t>
            </w:r>
          </w:p>
        </w:tc>
      </w:tr>
      <w:tr w:rsidR="00593285" w:rsidRPr="00593285" w:rsidTr="00593285">
        <w:trPr>
          <w:trHeight w:val="1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285" w:rsidRPr="00593285" w:rsidRDefault="00593285" w:rsidP="00593285">
            <w:pPr>
              <w:ind w:left="-57" w:right="-57"/>
              <w:jc w:val="both"/>
              <w:rPr>
                <w:color w:val="000000"/>
                <w:sz w:val="18"/>
                <w:szCs w:val="18"/>
              </w:rPr>
            </w:pPr>
            <w:r w:rsidRPr="00593285">
              <w:rPr>
                <w:color w:val="000000"/>
                <w:sz w:val="18"/>
                <w:szCs w:val="18"/>
              </w:rPr>
              <w:t>- субвенции местным бюджетам на переданные полномочия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85" w:rsidRPr="00593285" w:rsidRDefault="00593285" w:rsidP="00593285">
            <w:pPr>
              <w:ind w:left="-57" w:right="-57"/>
              <w:jc w:val="right"/>
              <w:rPr>
                <w:color w:val="000000"/>
                <w:sz w:val="18"/>
                <w:szCs w:val="18"/>
              </w:rPr>
            </w:pPr>
            <w:r w:rsidRPr="00593285">
              <w:rPr>
                <w:color w:val="000000"/>
                <w:sz w:val="18"/>
                <w:szCs w:val="18"/>
              </w:rPr>
              <w:t>760 847,5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85" w:rsidRPr="00593285" w:rsidRDefault="00593285" w:rsidP="00593285">
            <w:pPr>
              <w:ind w:left="-57" w:right="-57"/>
              <w:jc w:val="right"/>
              <w:rPr>
                <w:color w:val="000000"/>
                <w:sz w:val="18"/>
                <w:szCs w:val="18"/>
              </w:rPr>
            </w:pPr>
            <w:r w:rsidRPr="00593285">
              <w:rPr>
                <w:color w:val="000000"/>
                <w:sz w:val="18"/>
                <w:szCs w:val="18"/>
              </w:rPr>
              <w:t>22,3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85" w:rsidRPr="00593285" w:rsidRDefault="00593285" w:rsidP="00593285">
            <w:pPr>
              <w:ind w:left="-57" w:right="-57"/>
              <w:jc w:val="right"/>
              <w:rPr>
                <w:color w:val="000000"/>
                <w:sz w:val="18"/>
                <w:szCs w:val="18"/>
              </w:rPr>
            </w:pPr>
            <w:r w:rsidRPr="00593285">
              <w:rPr>
                <w:color w:val="000000"/>
                <w:sz w:val="18"/>
                <w:szCs w:val="18"/>
              </w:rPr>
              <w:t>4 181 267,0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85" w:rsidRPr="00593285" w:rsidRDefault="00593285" w:rsidP="00593285">
            <w:pPr>
              <w:ind w:left="-57" w:right="-57"/>
              <w:jc w:val="right"/>
              <w:rPr>
                <w:color w:val="000000"/>
                <w:sz w:val="18"/>
                <w:szCs w:val="18"/>
              </w:rPr>
            </w:pPr>
            <w:r w:rsidRPr="00593285">
              <w:rPr>
                <w:color w:val="000000"/>
                <w:sz w:val="18"/>
                <w:szCs w:val="18"/>
              </w:rPr>
              <w:t>1 015 599,9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85" w:rsidRPr="00593285" w:rsidRDefault="00593285" w:rsidP="00593285">
            <w:pPr>
              <w:ind w:left="-57" w:right="-57"/>
              <w:jc w:val="right"/>
              <w:rPr>
                <w:color w:val="000000"/>
                <w:sz w:val="18"/>
                <w:szCs w:val="18"/>
              </w:rPr>
            </w:pPr>
            <w:r w:rsidRPr="00593285">
              <w:rPr>
                <w:color w:val="000000"/>
                <w:sz w:val="18"/>
                <w:szCs w:val="18"/>
              </w:rPr>
              <w:t>24,3</w:t>
            </w:r>
          </w:p>
        </w:tc>
      </w:tr>
      <w:tr w:rsidR="00593285" w:rsidRPr="00593285" w:rsidTr="00593285">
        <w:trPr>
          <w:trHeight w:val="1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285" w:rsidRPr="00593285" w:rsidRDefault="00593285" w:rsidP="00593285">
            <w:pPr>
              <w:ind w:left="-57" w:right="-57"/>
              <w:jc w:val="both"/>
              <w:rPr>
                <w:color w:val="000000"/>
                <w:sz w:val="18"/>
                <w:szCs w:val="18"/>
              </w:rPr>
            </w:pPr>
            <w:r w:rsidRPr="00593285">
              <w:rPr>
                <w:color w:val="000000"/>
                <w:sz w:val="18"/>
                <w:szCs w:val="18"/>
              </w:rPr>
              <w:t>- субвенция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</w:t>
            </w:r>
            <w:r w:rsidRPr="00593285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593285">
              <w:rPr>
                <w:color w:val="000000"/>
                <w:sz w:val="18"/>
                <w:szCs w:val="18"/>
              </w:rPr>
              <w:t>образования в муниципальных обще</w:t>
            </w:r>
            <w:r w:rsidRPr="00593285">
              <w:rPr>
                <w:sz w:val="22"/>
                <w:szCs w:val="22"/>
              </w:rPr>
              <w:t xml:space="preserve"> </w:t>
            </w:r>
            <w:r w:rsidRPr="00593285">
              <w:rPr>
                <w:color w:val="000000"/>
                <w:sz w:val="18"/>
                <w:szCs w:val="18"/>
              </w:rPr>
              <w:t>образовательных организациях...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285" w:rsidRPr="00593285" w:rsidRDefault="00593285" w:rsidP="00593285">
            <w:pPr>
              <w:ind w:left="-57" w:right="-57"/>
              <w:jc w:val="right"/>
              <w:rPr>
                <w:color w:val="000000"/>
                <w:sz w:val="18"/>
                <w:szCs w:val="18"/>
              </w:rPr>
            </w:pPr>
            <w:r w:rsidRPr="00593285">
              <w:rPr>
                <w:color w:val="000000"/>
                <w:sz w:val="18"/>
                <w:szCs w:val="18"/>
              </w:rPr>
              <w:t>2 231 719,3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85" w:rsidRPr="00593285" w:rsidRDefault="00593285" w:rsidP="00593285">
            <w:pPr>
              <w:ind w:left="-57" w:right="-57"/>
              <w:jc w:val="right"/>
              <w:rPr>
                <w:color w:val="000000"/>
                <w:sz w:val="18"/>
                <w:szCs w:val="18"/>
              </w:rPr>
            </w:pPr>
            <w:r w:rsidRPr="00593285">
              <w:rPr>
                <w:color w:val="000000"/>
                <w:sz w:val="18"/>
                <w:szCs w:val="18"/>
              </w:rPr>
              <w:t>21,6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85" w:rsidRPr="00593285" w:rsidRDefault="00593285" w:rsidP="00593285">
            <w:pPr>
              <w:ind w:left="-57" w:right="-57"/>
              <w:jc w:val="right"/>
              <w:rPr>
                <w:color w:val="000000"/>
                <w:sz w:val="18"/>
                <w:szCs w:val="18"/>
              </w:rPr>
            </w:pPr>
            <w:r w:rsidRPr="00593285">
              <w:rPr>
                <w:color w:val="000000"/>
                <w:sz w:val="18"/>
                <w:szCs w:val="18"/>
              </w:rPr>
              <w:t>11 098 224,3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85" w:rsidRPr="00593285" w:rsidRDefault="00593285" w:rsidP="00593285">
            <w:pPr>
              <w:ind w:left="-57" w:right="-57"/>
              <w:jc w:val="right"/>
              <w:rPr>
                <w:color w:val="000000"/>
                <w:sz w:val="18"/>
                <w:szCs w:val="18"/>
              </w:rPr>
            </w:pPr>
            <w:r w:rsidRPr="00593285">
              <w:rPr>
                <w:color w:val="000000"/>
                <w:sz w:val="18"/>
                <w:szCs w:val="18"/>
              </w:rPr>
              <w:t>2 412 228,3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85" w:rsidRPr="00593285" w:rsidRDefault="00593285" w:rsidP="00593285">
            <w:pPr>
              <w:ind w:left="-57" w:right="-57"/>
              <w:jc w:val="right"/>
              <w:rPr>
                <w:color w:val="000000"/>
                <w:sz w:val="18"/>
                <w:szCs w:val="18"/>
              </w:rPr>
            </w:pPr>
            <w:r w:rsidRPr="00593285">
              <w:rPr>
                <w:color w:val="000000"/>
                <w:sz w:val="18"/>
                <w:szCs w:val="18"/>
              </w:rPr>
              <w:t>21,7</w:t>
            </w:r>
          </w:p>
        </w:tc>
      </w:tr>
      <w:tr w:rsidR="00593285" w:rsidRPr="00593285" w:rsidTr="00593285">
        <w:trPr>
          <w:trHeight w:val="1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285" w:rsidRPr="00593285" w:rsidRDefault="00593285" w:rsidP="00593285">
            <w:pPr>
              <w:ind w:left="-57" w:right="-57"/>
              <w:jc w:val="both"/>
              <w:rPr>
                <w:color w:val="000000"/>
                <w:sz w:val="18"/>
                <w:szCs w:val="18"/>
              </w:rPr>
            </w:pPr>
            <w:r w:rsidRPr="00593285">
              <w:rPr>
                <w:color w:val="000000"/>
                <w:sz w:val="18"/>
                <w:szCs w:val="18"/>
              </w:rPr>
              <w:t>- 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85" w:rsidRPr="00593285" w:rsidRDefault="00593285" w:rsidP="00593285">
            <w:pPr>
              <w:ind w:left="-57" w:right="-57"/>
              <w:jc w:val="right"/>
              <w:rPr>
                <w:color w:val="000000"/>
                <w:sz w:val="18"/>
                <w:szCs w:val="18"/>
              </w:rPr>
            </w:pPr>
            <w:r w:rsidRPr="00593285">
              <w:rPr>
                <w:color w:val="000000"/>
                <w:sz w:val="18"/>
                <w:szCs w:val="18"/>
              </w:rPr>
              <w:t>1 517 153,2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85" w:rsidRPr="00593285" w:rsidRDefault="00593285" w:rsidP="00593285">
            <w:pPr>
              <w:ind w:left="-57" w:right="-57"/>
              <w:jc w:val="right"/>
              <w:rPr>
                <w:color w:val="000000"/>
                <w:sz w:val="18"/>
                <w:szCs w:val="18"/>
              </w:rPr>
            </w:pPr>
            <w:r w:rsidRPr="00593285">
              <w:rPr>
                <w:color w:val="000000"/>
                <w:sz w:val="18"/>
                <w:szCs w:val="18"/>
              </w:rPr>
              <w:t>20,8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85" w:rsidRPr="00593285" w:rsidRDefault="00593285" w:rsidP="00593285">
            <w:pPr>
              <w:ind w:left="-57" w:right="-57"/>
              <w:jc w:val="right"/>
              <w:rPr>
                <w:color w:val="000000"/>
                <w:sz w:val="18"/>
                <w:szCs w:val="18"/>
              </w:rPr>
            </w:pPr>
            <w:r w:rsidRPr="00593285">
              <w:rPr>
                <w:color w:val="000000"/>
                <w:sz w:val="18"/>
                <w:szCs w:val="18"/>
              </w:rPr>
              <w:t>7 951 793,4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85" w:rsidRPr="00593285" w:rsidRDefault="00593285" w:rsidP="00593285">
            <w:pPr>
              <w:ind w:left="-57" w:right="-57"/>
              <w:jc w:val="right"/>
              <w:rPr>
                <w:color w:val="000000"/>
                <w:sz w:val="18"/>
                <w:szCs w:val="18"/>
              </w:rPr>
            </w:pPr>
            <w:r w:rsidRPr="00593285">
              <w:rPr>
                <w:color w:val="000000"/>
                <w:sz w:val="18"/>
                <w:szCs w:val="18"/>
              </w:rPr>
              <w:t>1 694 162,9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85" w:rsidRPr="00593285" w:rsidRDefault="00593285" w:rsidP="00593285">
            <w:pPr>
              <w:ind w:left="-57" w:right="-57"/>
              <w:jc w:val="right"/>
              <w:rPr>
                <w:color w:val="000000"/>
                <w:sz w:val="18"/>
                <w:szCs w:val="18"/>
              </w:rPr>
            </w:pPr>
            <w:r w:rsidRPr="00593285">
              <w:rPr>
                <w:color w:val="000000"/>
                <w:sz w:val="18"/>
                <w:szCs w:val="18"/>
              </w:rPr>
              <w:t>21,3</w:t>
            </w:r>
          </w:p>
        </w:tc>
      </w:tr>
      <w:tr w:rsidR="00593285" w:rsidRPr="00593285" w:rsidTr="00593285">
        <w:trPr>
          <w:trHeight w:val="1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285" w:rsidRPr="00593285" w:rsidRDefault="00593285" w:rsidP="00593285">
            <w:pPr>
              <w:ind w:left="-57" w:right="-57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93285">
              <w:rPr>
                <w:b/>
                <w:bCs/>
                <w:color w:val="000000"/>
                <w:sz w:val="18"/>
                <w:szCs w:val="18"/>
              </w:rPr>
              <w:t>Иные межбюджетные трансферы,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85" w:rsidRPr="00593285" w:rsidRDefault="00593285" w:rsidP="00593285">
            <w:pPr>
              <w:ind w:left="-57" w:right="-57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285">
              <w:rPr>
                <w:b/>
                <w:bCs/>
                <w:color w:val="000000"/>
                <w:sz w:val="18"/>
                <w:szCs w:val="18"/>
              </w:rPr>
              <w:t>114 625,3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85" w:rsidRPr="00593285" w:rsidRDefault="00593285" w:rsidP="00593285">
            <w:pPr>
              <w:ind w:left="-57" w:right="-57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285">
              <w:rPr>
                <w:b/>
                <w:bCs/>
                <w:color w:val="000000"/>
                <w:sz w:val="18"/>
                <w:szCs w:val="18"/>
              </w:rPr>
              <w:t>20,2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85" w:rsidRPr="00593285" w:rsidRDefault="00593285" w:rsidP="00593285">
            <w:pPr>
              <w:ind w:left="-57" w:right="-57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285">
              <w:rPr>
                <w:b/>
                <w:bCs/>
                <w:color w:val="000000"/>
                <w:sz w:val="18"/>
                <w:szCs w:val="18"/>
              </w:rPr>
              <w:t>763 456,4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85" w:rsidRPr="00593285" w:rsidRDefault="00593285" w:rsidP="00593285">
            <w:pPr>
              <w:ind w:left="-57" w:right="-57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285">
              <w:rPr>
                <w:b/>
                <w:bCs/>
                <w:color w:val="000000"/>
                <w:sz w:val="18"/>
                <w:szCs w:val="18"/>
              </w:rPr>
              <w:t>131 420,5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85" w:rsidRPr="00593285" w:rsidRDefault="00593285" w:rsidP="00593285">
            <w:pPr>
              <w:ind w:left="-57" w:right="-57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285">
              <w:rPr>
                <w:b/>
                <w:bCs/>
                <w:color w:val="000000"/>
                <w:sz w:val="18"/>
                <w:szCs w:val="18"/>
              </w:rPr>
              <w:t>17,2</w:t>
            </w:r>
          </w:p>
        </w:tc>
      </w:tr>
      <w:tr w:rsidR="00593285" w:rsidRPr="00593285" w:rsidTr="00593285">
        <w:trPr>
          <w:trHeight w:val="1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285" w:rsidRPr="00593285" w:rsidRDefault="00593285" w:rsidP="00593285">
            <w:pPr>
              <w:ind w:left="-57" w:right="-57"/>
              <w:jc w:val="both"/>
              <w:rPr>
                <w:color w:val="000000"/>
                <w:sz w:val="18"/>
                <w:szCs w:val="18"/>
              </w:rPr>
            </w:pPr>
            <w:r w:rsidRPr="00593285">
              <w:rPr>
                <w:color w:val="000000"/>
                <w:sz w:val="18"/>
                <w:szCs w:val="18"/>
              </w:rPr>
              <w:t>- на организацию обслуживания населения Северо-Курильского городского округа воздушным и морским транспортом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85" w:rsidRPr="00593285" w:rsidRDefault="00593285" w:rsidP="00593285">
            <w:pPr>
              <w:ind w:left="-57" w:right="-57"/>
              <w:jc w:val="right"/>
              <w:rPr>
                <w:color w:val="000000"/>
                <w:sz w:val="18"/>
                <w:szCs w:val="18"/>
              </w:rPr>
            </w:pPr>
            <w:r w:rsidRPr="00593285">
              <w:rPr>
                <w:color w:val="000000"/>
                <w:sz w:val="18"/>
                <w:szCs w:val="18"/>
              </w:rPr>
              <w:t>40 003,8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85" w:rsidRPr="00593285" w:rsidRDefault="00593285" w:rsidP="00593285">
            <w:pPr>
              <w:ind w:left="-57" w:right="-57"/>
              <w:jc w:val="right"/>
              <w:rPr>
                <w:color w:val="000000"/>
                <w:sz w:val="18"/>
                <w:szCs w:val="18"/>
              </w:rPr>
            </w:pPr>
            <w:r w:rsidRPr="00593285">
              <w:rPr>
                <w:color w:val="000000"/>
                <w:sz w:val="18"/>
                <w:szCs w:val="18"/>
              </w:rPr>
              <w:t>30,6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85" w:rsidRPr="00593285" w:rsidRDefault="00593285" w:rsidP="00593285">
            <w:pPr>
              <w:ind w:left="-57" w:right="-57"/>
              <w:jc w:val="right"/>
              <w:rPr>
                <w:color w:val="000000"/>
                <w:sz w:val="18"/>
                <w:szCs w:val="18"/>
              </w:rPr>
            </w:pPr>
            <w:r w:rsidRPr="00593285">
              <w:rPr>
                <w:color w:val="000000"/>
                <w:sz w:val="18"/>
                <w:szCs w:val="18"/>
              </w:rPr>
              <w:t>103 552,5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85" w:rsidRPr="00593285" w:rsidRDefault="00593285" w:rsidP="00593285">
            <w:pPr>
              <w:ind w:left="-57" w:right="-57"/>
              <w:jc w:val="right"/>
              <w:rPr>
                <w:color w:val="000000"/>
                <w:sz w:val="18"/>
                <w:szCs w:val="18"/>
              </w:rPr>
            </w:pPr>
            <w:r w:rsidRPr="00593285">
              <w:rPr>
                <w:color w:val="000000"/>
                <w:sz w:val="18"/>
                <w:szCs w:val="18"/>
              </w:rPr>
              <w:t>30 006,1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85" w:rsidRPr="00593285" w:rsidRDefault="00593285" w:rsidP="00593285">
            <w:pPr>
              <w:ind w:left="-57" w:right="-57"/>
              <w:jc w:val="right"/>
              <w:rPr>
                <w:color w:val="000000"/>
                <w:sz w:val="18"/>
                <w:szCs w:val="18"/>
              </w:rPr>
            </w:pPr>
            <w:r w:rsidRPr="00593285">
              <w:rPr>
                <w:color w:val="000000"/>
                <w:sz w:val="18"/>
                <w:szCs w:val="18"/>
              </w:rPr>
              <w:t>29,0</w:t>
            </w:r>
          </w:p>
        </w:tc>
      </w:tr>
      <w:tr w:rsidR="00593285" w:rsidRPr="00593285" w:rsidTr="00593285">
        <w:trPr>
          <w:trHeight w:val="1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285" w:rsidRPr="00593285" w:rsidRDefault="00593285" w:rsidP="00593285">
            <w:pPr>
              <w:ind w:left="-57" w:right="-57"/>
              <w:jc w:val="both"/>
              <w:rPr>
                <w:color w:val="000000"/>
                <w:sz w:val="18"/>
                <w:szCs w:val="18"/>
              </w:rPr>
            </w:pPr>
            <w:r w:rsidRPr="00593285">
              <w:rPr>
                <w:color w:val="000000"/>
                <w:sz w:val="18"/>
                <w:szCs w:val="18"/>
              </w:rPr>
              <w:t>- на мероприятия по осуществлению территориального общественного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85" w:rsidRPr="00593285" w:rsidRDefault="00593285" w:rsidP="00593285">
            <w:pPr>
              <w:ind w:left="-57" w:right="-57"/>
              <w:jc w:val="right"/>
              <w:rPr>
                <w:color w:val="000000"/>
                <w:sz w:val="18"/>
                <w:szCs w:val="18"/>
              </w:rPr>
            </w:pPr>
            <w:r w:rsidRPr="005932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85" w:rsidRPr="00593285" w:rsidRDefault="00593285" w:rsidP="00593285">
            <w:pPr>
              <w:ind w:left="-57" w:right="-57"/>
              <w:jc w:val="right"/>
              <w:rPr>
                <w:color w:val="000000"/>
                <w:sz w:val="18"/>
                <w:szCs w:val="18"/>
              </w:rPr>
            </w:pPr>
            <w:r w:rsidRPr="005932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85" w:rsidRPr="00593285" w:rsidRDefault="00593285" w:rsidP="00593285">
            <w:pPr>
              <w:ind w:left="-57" w:right="-57"/>
              <w:jc w:val="right"/>
              <w:rPr>
                <w:color w:val="000000"/>
                <w:sz w:val="18"/>
                <w:szCs w:val="18"/>
              </w:rPr>
            </w:pPr>
            <w:r w:rsidRPr="00593285">
              <w:rPr>
                <w:color w:val="000000"/>
                <w:sz w:val="18"/>
                <w:szCs w:val="18"/>
              </w:rPr>
              <w:t>15 000,0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85" w:rsidRPr="00593285" w:rsidRDefault="00593285" w:rsidP="00593285">
            <w:pPr>
              <w:ind w:left="-57" w:right="-57"/>
              <w:jc w:val="right"/>
              <w:rPr>
                <w:color w:val="000000"/>
                <w:sz w:val="18"/>
                <w:szCs w:val="18"/>
              </w:rPr>
            </w:pPr>
            <w:r w:rsidRPr="005932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85" w:rsidRPr="00593285" w:rsidRDefault="00593285" w:rsidP="00593285">
            <w:pPr>
              <w:ind w:left="-57" w:right="-57"/>
              <w:jc w:val="right"/>
              <w:rPr>
                <w:color w:val="000000"/>
                <w:sz w:val="18"/>
                <w:szCs w:val="18"/>
              </w:rPr>
            </w:pPr>
            <w:r w:rsidRPr="0059328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93285" w:rsidRPr="00593285" w:rsidTr="00593285">
        <w:trPr>
          <w:trHeight w:val="1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285" w:rsidRPr="00593285" w:rsidRDefault="00593285" w:rsidP="00593285">
            <w:pPr>
              <w:ind w:left="-57" w:right="-57"/>
              <w:jc w:val="both"/>
              <w:rPr>
                <w:color w:val="000000"/>
                <w:sz w:val="18"/>
                <w:szCs w:val="18"/>
              </w:rPr>
            </w:pPr>
            <w:r w:rsidRPr="00593285">
              <w:rPr>
                <w:color w:val="000000"/>
                <w:sz w:val="18"/>
                <w:szCs w:val="18"/>
              </w:rPr>
              <w:t>- на обеспечение выплат ежемесячного денежного вознаграждения за классное руководство педагогическим работникам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85" w:rsidRPr="00593285" w:rsidRDefault="00593285" w:rsidP="00593285">
            <w:pPr>
              <w:ind w:left="-57" w:right="-57"/>
              <w:jc w:val="right"/>
              <w:rPr>
                <w:color w:val="000000"/>
                <w:sz w:val="18"/>
                <w:szCs w:val="18"/>
              </w:rPr>
            </w:pPr>
            <w:r w:rsidRPr="00593285">
              <w:rPr>
                <w:color w:val="000000"/>
                <w:sz w:val="18"/>
                <w:szCs w:val="18"/>
              </w:rPr>
              <w:t>73 935,9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85" w:rsidRPr="00593285" w:rsidRDefault="00593285" w:rsidP="00593285">
            <w:pPr>
              <w:ind w:left="-57" w:right="-57"/>
              <w:jc w:val="right"/>
              <w:rPr>
                <w:color w:val="000000"/>
                <w:sz w:val="18"/>
                <w:szCs w:val="18"/>
              </w:rPr>
            </w:pPr>
            <w:r w:rsidRPr="00593285">
              <w:rPr>
                <w:color w:val="000000"/>
                <w:sz w:val="18"/>
                <w:szCs w:val="18"/>
              </w:rPr>
              <w:t>17,9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85" w:rsidRPr="00593285" w:rsidRDefault="00593285" w:rsidP="00593285">
            <w:pPr>
              <w:ind w:left="-57" w:right="-57"/>
              <w:jc w:val="right"/>
              <w:rPr>
                <w:color w:val="000000"/>
                <w:sz w:val="18"/>
                <w:szCs w:val="18"/>
              </w:rPr>
            </w:pPr>
            <w:r w:rsidRPr="00593285">
              <w:rPr>
                <w:color w:val="000000"/>
                <w:sz w:val="18"/>
                <w:szCs w:val="18"/>
              </w:rPr>
              <w:t>436 914,0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85" w:rsidRPr="00593285" w:rsidRDefault="00593285" w:rsidP="00593285">
            <w:pPr>
              <w:ind w:left="-57" w:right="-57"/>
              <w:jc w:val="right"/>
              <w:rPr>
                <w:color w:val="000000"/>
                <w:sz w:val="18"/>
                <w:szCs w:val="18"/>
              </w:rPr>
            </w:pPr>
            <w:r w:rsidRPr="00593285">
              <w:rPr>
                <w:color w:val="000000"/>
                <w:sz w:val="18"/>
                <w:szCs w:val="18"/>
              </w:rPr>
              <w:t>79 520,1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85" w:rsidRPr="00593285" w:rsidRDefault="00593285" w:rsidP="00593285">
            <w:pPr>
              <w:ind w:left="-57" w:right="-57"/>
              <w:jc w:val="right"/>
              <w:rPr>
                <w:color w:val="000000"/>
                <w:sz w:val="18"/>
                <w:szCs w:val="18"/>
              </w:rPr>
            </w:pPr>
            <w:r w:rsidRPr="00593285">
              <w:rPr>
                <w:color w:val="000000"/>
                <w:sz w:val="18"/>
                <w:szCs w:val="18"/>
              </w:rPr>
              <w:t>18,2</w:t>
            </w:r>
          </w:p>
        </w:tc>
      </w:tr>
      <w:tr w:rsidR="00593285" w:rsidRPr="00593285" w:rsidTr="00593285">
        <w:trPr>
          <w:trHeight w:val="1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285" w:rsidRPr="00593285" w:rsidRDefault="00593285" w:rsidP="00593285">
            <w:pPr>
              <w:ind w:left="-57" w:right="-57"/>
              <w:jc w:val="both"/>
              <w:rPr>
                <w:color w:val="000000"/>
                <w:sz w:val="18"/>
                <w:szCs w:val="18"/>
              </w:rPr>
            </w:pPr>
            <w:r w:rsidRPr="00593285">
              <w:rPr>
                <w:color w:val="000000"/>
                <w:sz w:val="18"/>
                <w:szCs w:val="18"/>
              </w:rPr>
              <w:t xml:space="preserve">- на создание модельных муниципальных библиотек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85" w:rsidRPr="00593285" w:rsidRDefault="00593285" w:rsidP="00593285">
            <w:pPr>
              <w:ind w:left="-57" w:right="-57"/>
              <w:jc w:val="right"/>
              <w:rPr>
                <w:color w:val="000000"/>
                <w:sz w:val="18"/>
                <w:szCs w:val="18"/>
              </w:rPr>
            </w:pPr>
            <w:r w:rsidRPr="00593285">
              <w:rPr>
                <w:color w:val="000000"/>
                <w:sz w:val="18"/>
                <w:szCs w:val="18"/>
              </w:rPr>
              <w:t>685,6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85" w:rsidRPr="00593285" w:rsidRDefault="00593285" w:rsidP="00593285">
            <w:pPr>
              <w:ind w:left="-57" w:right="-57"/>
              <w:jc w:val="right"/>
              <w:rPr>
                <w:color w:val="000000"/>
                <w:sz w:val="18"/>
                <w:szCs w:val="18"/>
              </w:rPr>
            </w:pPr>
            <w:r w:rsidRPr="00593285">
              <w:rPr>
                <w:color w:val="000000"/>
                <w:sz w:val="18"/>
                <w:szCs w:val="18"/>
              </w:rPr>
              <w:t>6,9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85" w:rsidRPr="00593285" w:rsidRDefault="00593285" w:rsidP="00593285">
            <w:pPr>
              <w:ind w:left="-57" w:right="-57"/>
              <w:jc w:val="right"/>
              <w:rPr>
                <w:color w:val="000000"/>
                <w:sz w:val="18"/>
                <w:szCs w:val="18"/>
              </w:rPr>
            </w:pPr>
            <w:r w:rsidRPr="00593285">
              <w:rPr>
                <w:color w:val="000000"/>
                <w:sz w:val="18"/>
                <w:szCs w:val="18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85" w:rsidRPr="00593285" w:rsidRDefault="00593285" w:rsidP="00593285">
            <w:pPr>
              <w:ind w:left="-57" w:right="-57"/>
              <w:jc w:val="right"/>
              <w:rPr>
                <w:color w:val="000000"/>
                <w:sz w:val="18"/>
                <w:szCs w:val="18"/>
              </w:rPr>
            </w:pPr>
            <w:r w:rsidRPr="00593285">
              <w:rPr>
                <w:color w:val="000000"/>
                <w:sz w:val="18"/>
                <w:szCs w:val="18"/>
              </w:rPr>
              <w:t>1 579,7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85" w:rsidRPr="00593285" w:rsidRDefault="00593285" w:rsidP="00593285">
            <w:pPr>
              <w:ind w:left="-57" w:right="-57"/>
              <w:jc w:val="right"/>
              <w:rPr>
                <w:color w:val="000000"/>
                <w:sz w:val="18"/>
                <w:szCs w:val="18"/>
              </w:rPr>
            </w:pPr>
            <w:r w:rsidRPr="00593285">
              <w:rPr>
                <w:color w:val="000000"/>
                <w:sz w:val="18"/>
                <w:szCs w:val="18"/>
              </w:rPr>
              <w:t>15,8</w:t>
            </w:r>
          </w:p>
        </w:tc>
      </w:tr>
      <w:tr w:rsidR="00593285" w:rsidRPr="00593285" w:rsidTr="00C07649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285" w:rsidRPr="00593285" w:rsidRDefault="00593285" w:rsidP="00593285">
            <w:pPr>
              <w:ind w:left="-57" w:right="-57"/>
              <w:jc w:val="both"/>
              <w:rPr>
                <w:color w:val="000000"/>
                <w:sz w:val="18"/>
                <w:szCs w:val="18"/>
              </w:rPr>
            </w:pPr>
            <w:r w:rsidRPr="00593285">
              <w:rPr>
                <w:color w:val="000000"/>
                <w:sz w:val="18"/>
                <w:szCs w:val="18"/>
              </w:rPr>
              <w:t>- на создание виртуальных концертных залов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85" w:rsidRPr="00593285" w:rsidRDefault="00593285" w:rsidP="00593285">
            <w:pPr>
              <w:ind w:left="-57" w:right="-57"/>
              <w:jc w:val="right"/>
              <w:rPr>
                <w:sz w:val="18"/>
                <w:szCs w:val="18"/>
              </w:rPr>
            </w:pPr>
            <w:r w:rsidRPr="00593285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85" w:rsidRPr="00593285" w:rsidRDefault="00593285" w:rsidP="00593285">
            <w:pPr>
              <w:ind w:left="-57" w:right="-57"/>
              <w:jc w:val="right"/>
              <w:rPr>
                <w:sz w:val="18"/>
                <w:szCs w:val="18"/>
              </w:rPr>
            </w:pPr>
            <w:r w:rsidRPr="00593285">
              <w:rPr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85" w:rsidRPr="00593285" w:rsidRDefault="00593285" w:rsidP="00593285">
            <w:pPr>
              <w:ind w:left="-57" w:right="-57"/>
              <w:jc w:val="right"/>
              <w:rPr>
                <w:color w:val="000000"/>
                <w:sz w:val="18"/>
                <w:szCs w:val="18"/>
              </w:rPr>
            </w:pPr>
            <w:r w:rsidRPr="00593285">
              <w:rPr>
                <w:color w:val="000000"/>
                <w:sz w:val="18"/>
                <w:szCs w:val="18"/>
              </w:rPr>
              <w:t>7 500,0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85" w:rsidRPr="00593285" w:rsidRDefault="00593285" w:rsidP="00593285">
            <w:pPr>
              <w:ind w:left="-57" w:right="-57"/>
              <w:jc w:val="right"/>
              <w:rPr>
                <w:color w:val="000000"/>
                <w:sz w:val="18"/>
                <w:szCs w:val="18"/>
              </w:rPr>
            </w:pPr>
            <w:r w:rsidRPr="00593285">
              <w:rPr>
                <w:color w:val="000000"/>
                <w:sz w:val="18"/>
                <w:szCs w:val="18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85" w:rsidRPr="00593285" w:rsidRDefault="00593285" w:rsidP="00593285">
            <w:pPr>
              <w:ind w:left="-57" w:right="-57"/>
              <w:jc w:val="right"/>
              <w:rPr>
                <w:color w:val="000000"/>
                <w:sz w:val="18"/>
                <w:szCs w:val="18"/>
              </w:rPr>
            </w:pPr>
            <w:r w:rsidRPr="00593285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593285" w:rsidRPr="00593285" w:rsidTr="00593285">
        <w:trPr>
          <w:trHeight w:val="1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285" w:rsidRPr="00593285" w:rsidRDefault="00593285" w:rsidP="00593285">
            <w:pPr>
              <w:ind w:left="-57" w:right="-57"/>
              <w:jc w:val="both"/>
              <w:rPr>
                <w:color w:val="000000"/>
                <w:sz w:val="18"/>
                <w:szCs w:val="18"/>
              </w:rPr>
            </w:pPr>
            <w:r w:rsidRPr="00593285">
              <w:rPr>
                <w:color w:val="000000"/>
                <w:sz w:val="18"/>
                <w:szCs w:val="18"/>
              </w:rPr>
              <w:t>- на проведение мероприятий по поддержке развития садоводства и огородничества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85" w:rsidRPr="00593285" w:rsidRDefault="00593285" w:rsidP="00593285">
            <w:pPr>
              <w:ind w:left="-57" w:right="-57"/>
              <w:jc w:val="right"/>
              <w:rPr>
                <w:sz w:val="18"/>
                <w:szCs w:val="18"/>
              </w:rPr>
            </w:pPr>
            <w:r w:rsidRPr="00593285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85" w:rsidRPr="00593285" w:rsidRDefault="00593285" w:rsidP="00593285">
            <w:pPr>
              <w:ind w:left="-57" w:right="-57"/>
              <w:jc w:val="right"/>
              <w:rPr>
                <w:sz w:val="18"/>
                <w:szCs w:val="18"/>
              </w:rPr>
            </w:pPr>
            <w:r w:rsidRPr="00593285">
              <w:rPr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85" w:rsidRPr="00593285" w:rsidRDefault="00593285" w:rsidP="00593285">
            <w:pPr>
              <w:ind w:left="-57" w:right="-57"/>
              <w:jc w:val="right"/>
              <w:rPr>
                <w:color w:val="000000"/>
                <w:sz w:val="18"/>
                <w:szCs w:val="18"/>
              </w:rPr>
            </w:pPr>
            <w:r w:rsidRPr="00593285">
              <w:rPr>
                <w:color w:val="000000"/>
                <w:sz w:val="18"/>
                <w:szCs w:val="18"/>
              </w:rPr>
              <w:t>14 800,0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85" w:rsidRPr="00593285" w:rsidRDefault="00593285" w:rsidP="00593285">
            <w:pPr>
              <w:ind w:left="-57" w:right="-57"/>
              <w:jc w:val="right"/>
              <w:rPr>
                <w:color w:val="000000"/>
                <w:sz w:val="18"/>
                <w:szCs w:val="18"/>
              </w:rPr>
            </w:pPr>
            <w:r w:rsidRPr="005932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85" w:rsidRPr="00593285" w:rsidRDefault="00593285" w:rsidP="00593285">
            <w:pPr>
              <w:ind w:left="-57" w:right="-57"/>
              <w:jc w:val="right"/>
              <w:rPr>
                <w:color w:val="000000"/>
                <w:sz w:val="18"/>
                <w:szCs w:val="18"/>
              </w:rPr>
            </w:pPr>
            <w:r w:rsidRPr="0059328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93285" w:rsidRPr="00593285" w:rsidTr="00C07649">
        <w:trPr>
          <w:trHeight w:val="10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285" w:rsidRPr="00593285" w:rsidRDefault="00593285" w:rsidP="00593285">
            <w:pPr>
              <w:ind w:left="-57" w:right="-57"/>
              <w:jc w:val="both"/>
              <w:rPr>
                <w:color w:val="000000"/>
                <w:sz w:val="18"/>
                <w:szCs w:val="18"/>
              </w:rPr>
            </w:pPr>
            <w:r w:rsidRPr="00593285">
              <w:rPr>
                <w:color w:val="000000"/>
                <w:sz w:val="18"/>
                <w:szCs w:val="18"/>
              </w:rPr>
              <w:t>- на проведение мероприятий по обеспечению деятельности советников директоров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85" w:rsidRPr="00593285" w:rsidRDefault="00593285" w:rsidP="00593285">
            <w:pPr>
              <w:ind w:left="-57" w:right="-57"/>
              <w:jc w:val="right"/>
              <w:rPr>
                <w:sz w:val="18"/>
                <w:szCs w:val="18"/>
              </w:rPr>
            </w:pPr>
            <w:r w:rsidRPr="00593285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85" w:rsidRPr="00593285" w:rsidRDefault="00593285" w:rsidP="00593285">
            <w:pPr>
              <w:ind w:left="-57" w:right="-57"/>
              <w:jc w:val="right"/>
              <w:rPr>
                <w:sz w:val="18"/>
                <w:szCs w:val="18"/>
              </w:rPr>
            </w:pPr>
            <w:r w:rsidRPr="00593285">
              <w:rPr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85" w:rsidRPr="00593285" w:rsidRDefault="00593285" w:rsidP="00593285">
            <w:pPr>
              <w:ind w:left="-57" w:right="-57"/>
              <w:jc w:val="right"/>
              <w:rPr>
                <w:color w:val="000000"/>
                <w:sz w:val="18"/>
                <w:szCs w:val="18"/>
              </w:rPr>
            </w:pPr>
            <w:r w:rsidRPr="00593285">
              <w:rPr>
                <w:color w:val="000000"/>
                <w:sz w:val="18"/>
                <w:szCs w:val="18"/>
              </w:rPr>
              <w:t>78 669,9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85" w:rsidRPr="00593285" w:rsidRDefault="00593285" w:rsidP="00593285">
            <w:pPr>
              <w:ind w:left="-57" w:right="-57"/>
              <w:jc w:val="right"/>
              <w:rPr>
                <w:color w:val="000000"/>
                <w:sz w:val="18"/>
                <w:szCs w:val="18"/>
              </w:rPr>
            </w:pPr>
            <w:r w:rsidRPr="00593285">
              <w:rPr>
                <w:color w:val="000000"/>
                <w:sz w:val="18"/>
                <w:szCs w:val="18"/>
              </w:rPr>
              <w:t>18 814,6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85" w:rsidRPr="00593285" w:rsidRDefault="00593285" w:rsidP="00593285">
            <w:pPr>
              <w:ind w:left="-57" w:right="-57"/>
              <w:jc w:val="right"/>
              <w:rPr>
                <w:color w:val="000000"/>
                <w:sz w:val="18"/>
                <w:szCs w:val="18"/>
              </w:rPr>
            </w:pPr>
            <w:r w:rsidRPr="00593285">
              <w:rPr>
                <w:color w:val="000000"/>
                <w:sz w:val="18"/>
                <w:szCs w:val="18"/>
              </w:rPr>
              <w:t>23,9</w:t>
            </w:r>
          </w:p>
        </w:tc>
      </w:tr>
      <w:tr w:rsidR="00593285" w:rsidRPr="00593285" w:rsidTr="00593285">
        <w:trPr>
          <w:trHeight w:val="1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285" w:rsidRPr="00593285" w:rsidRDefault="00593285" w:rsidP="00593285">
            <w:pPr>
              <w:ind w:left="-57" w:right="-57"/>
              <w:jc w:val="both"/>
              <w:rPr>
                <w:color w:val="000000"/>
                <w:sz w:val="18"/>
                <w:szCs w:val="18"/>
              </w:rPr>
            </w:pPr>
            <w:r w:rsidRPr="00593285">
              <w:rPr>
                <w:color w:val="000000"/>
                <w:sz w:val="18"/>
                <w:szCs w:val="18"/>
              </w:rPr>
              <w:t>- на финансовое обеспечение расходов по реализации проектов создания комфортной городской среды в малых городах и исторических поселениях в рамках проведения Всероссийского конкурса лучших проектов создания комфортной городской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85" w:rsidRPr="00593285" w:rsidRDefault="00593285" w:rsidP="00C1150E">
            <w:pPr>
              <w:ind w:left="-57" w:right="-57"/>
              <w:jc w:val="right"/>
              <w:rPr>
                <w:sz w:val="18"/>
                <w:szCs w:val="18"/>
              </w:rPr>
            </w:pPr>
            <w:r w:rsidRPr="00593285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85" w:rsidRPr="00593285" w:rsidRDefault="00593285" w:rsidP="00C1150E">
            <w:pPr>
              <w:ind w:left="-57" w:right="-57"/>
              <w:jc w:val="right"/>
              <w:rPr>
                <w:sz w:val="18"/>
                <w:szCs w:val="18"/>
              </w:rPr>
            </w:pPr>
            <w:r w:rsidRPr="00593285">
              <w:rPr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85" w:rsidRPr="00593285" w:rsidRDefault="00593285" w:rsidP="00C1150E">
            <w:pPr>
              <w:ind w:left="-57" w:right="-57"/>
              <w:jc w:val="right"/>
              <w:rPr>
                <w:color w:val="000000"/>
                <w:sz w:val="18"/>
                <w:szCs w:val="18"/>
              </w:rPr>
            </w:pPr>
            <w:r w:rsidRPr="00593285">
              <w:rPr>
                <w:color w:val="000000"/>
                <w:sz w:val="18"/>
                <w:szCs w:val="18"/>
              </w:rPr>
              <w:t>97 020,0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85" w:rsidRPr="00593285" w:rsidRDefault="00593285" w:rsidP="00C1150E">
            <w:pPr>
              <w:ind w:left="-57" w:right="-57"/>
              <w:jc w:val="right"/>
              <w:rPr>
                <w:color w:val="000000"/>
                <w:sz w:val="18"/>
                <w:szCs w:val="18"/>
              </w:rPr>
            </w:pPr>
            <w:r w:rsidRPr="005932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85" w:rsidRPr="00593285" w:rsidRDefault="00593285" w:rsidP="00C1150E">
            <w:pPr>
              <w:ind w:left="-57" w:right="-57"/>
              <w:jc w:val="right"/>
              <w:rPr>
                <w:color w:val="000000"/>
                <w:sz w:val="18"/>
                <w:szCs w:val="18"/>
              </w:rPr>
            </w:pPr>
            <w:r w:rsidRPr="0059328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93285" w:rsidRPr="00C1150E" w:rsidTr="00C07649">
        <w:trPr>
          <w:trHeight w:val="35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85" w:rsidRPr="00C1150E" w:rsidRDefault="00593285" w:rsidP="00593285">
            <w:pPr>
              <w:ind w:left="-57" w:right="-57"/>
              <w:jc w:val="both"/>
              <w:rPr>
                <w:color w:val="000000"/>
                <w:sz w:val="18"/>
                <w:szCs w:val="18"/>
              </w:rPr>
            </w:pPr>
            <w:r w:rsidRPr="00C1150E">
              <w:rPr>
                <w:color w:val="000000"/>
                <w:sz w:val="18"/>
                <w:szCs w:val="18"/>
              </w:rPr>
              <w:t>Резервный фонд ПСО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85" w:rsidRPr="00593285" w:rsidRDefault="00593285" w:rsidP="00C1150E">
            <w:pPr>
              <w:ind w:left="-57" w:right="-57"/>
              <w:jc w:val="right"/>
              <w:rPr>
                <w:color w:val="000000"/>
                <w:sz w:val="18"/>
                <w:szCs w:val="18"/>
              </w:rPr>
            </w:pPr>
            <w:r w:rsidRPr="00593285">
              <w:rPr>
                <w:color w:val="000000"/>
                <w:sz w:val="18"/>
                <w:szCs w:val="18"/>
              </w:rPr>
              <w:t>69 084,0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85" w:rsidRPr="00593285" w:rsidRDefault="00593285" w:rsidP="00C1150E">
            <w:pPr>
              <w:ind w:left="-57" w:right="-57"/>
              <w:jc w:val="right"/>
              <w:rPr>
                <w:color w:val="000000"/>
                <w:sz w:val="18"/>
                <w:szCs w:val="18"/>
              </w:rPr>
            </w:pPr>
            <w:r w:rsidRPr="00593285">
              <w:rPr>
                <w:color w:val="000000"/>
                <w:sz w:val="18"/>
                <w:szCs w:val="18"/>
              </w:rPr>
              <w:t>82,4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85" w:rsidRPr="00593285" w:rsidRDefault="00593285" w:rsidP="00C1150E">
            <w:pPr>
              <w:ind w:left="-57" w:right="-57"/>
              <w:jc w:val="right"/>
              <w:rPr>
                <w:color w:val="000000"/>
                <w:sz w:val="18"/>
                <w:szCs w:val="18"/>
              </w:rPr>
            </w:pPr>
            <w:r w:rsidRPr="00593285">
              <w:rPr>
                <w:color w:val="000000"/>
                <w:sz w:val="18"/>
                <w:szCs w:val="18"/>
              </w:rPr>
              <w:t>2 583,0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85" w:rsidRPr="00593285" w:rsidRDefault="00593285" w:rsidP="00C1150E">
            <w:pPr>
              <w:ind w:left="-57" w:right="-57"/>
              <w:jc w:val="right"/>
              <w:rPr>
                <w:color w:val="000000"/>
                <w:sz w:val="18"/>
                <w:szCs w:val="18"/>
              </w:rPr>
            </w:pPr>
            <w:r w:rsidRPr="005932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85" w:rsidRPr="00593285" w:rsidRDefault="00593285" w:rsidP="00C1150E">
            <w:pPr>
              <w:ind w:left="-57" w:right="-57"/>
              <w:jc w:val="right"/>
              <w:rPr>
                <w:color w:val="000000"/>
                <w:sz w:val="18"/>
                <w:szCs w:val="18"/>
              </w:rPr>
            </w:pPr>
            <w:r w:rsidRPr="0059328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93285" w:rsidRPr="00593285" w:rsidTr="00C07649">
        <w:trPr>
          <w:trHeight w:val="26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85" w:rsidRPr="00593285" w:rsidRDefault="00593285" w:rsidP="00593285">
            <w:pPr>
              <w:ind w:left="-57" w:right="-57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93285">
              <w:rPr>
                <w:b/>
                <w:bCs/>
                <w:color w:val="000000"/>
                <w:sz w:val="18"/>
                <w:szCs w:val="18"/>
              </w:rPr>
              <w:t>Итого финансовая помощь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85" w:rsidRPr="00593285" w:rsidRDefault="00593285" w:rsidP="00593285">
            <w:pPr>
              <w:ind w:left="-57" w:right="-57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285">
              <w:rPr>
                <w:b/>
                <w:bCs/>
                <w:color w:val="000000"/>
                <w:sz w:val="18"/>
                <w:szCs w:val="18"/>
              </w:rPr>
              <w:t>10 261 008,5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85" w:rsidRPr="00593285" w:rsidRDefault="00593285" w:rsidP="00593285">
            <w:pPr>
              <w:ind w:left="-57" w:right="-57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285">
              <w:rPr>
                <w:b/>
                <w:bCs/>
                <w:color w:val="000000"/>
                <w:sz w:val="18"/>
                <w:szCs w:val="18"/>
              </w:rPr>
              <w:t>19,7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85" w:rsidRPr="00593285" w:rsidRDefault="00593285" w:rsidP="00593285">
            <w:pPr>
              <w:ind w:left="-57" w:right="-57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285">
              <w:rPr>
                <w:b/>
                <w:bCs/>
                <w:color w:val="000000"/>
                <w:sz w:val="18"/>
                <w:szCs w:val="18"/>
              </w:rPr>
              <w:t>71 746 320,4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85" w:rsidRPr="00593285" w:rsidRDefault="00593285" w:rsidP="00593285">
            <w:pPr>
              <w:ind w:left="-57" w:right="-57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285">
              <w:rPr>
                <w:b/>
                <w:bCs/>
                <w:color w:val="000000"/>
                <w:sz w:val="18"/>
                <w:szCs w:val="18"/>
              </w:rPr>
              <w:t>10 550 806,3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85" w:rsidRPr="00593285" w:rsidRDefault="00593285" w:rsidP="00593285">
            <w:pPr>
              <w:ind w:left="-57" w:right="-57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285">
              <w:rPr>
                <w:b/>
                <w:bCs/>
                <w:color w:val="000000"/>
                <w:sz w:val="18"/>
                <w:szCs w:val="18"/>
              </w:rPr>
              <w:t>14,7</w:t>
            </w:r>
          </w:p>
        </w:tc>
      </w:tr>
    </w:tbl>
    <w:p w:rsidR="009947DC" w:rsidRDefault="009947DC" w:rsidP="009947DC">
      <w:pPr>
        <w:jc w:val="both"/>
        <w:rPr>
          <w:sz w:val="14"/>
          <w:szCs w:val="26"/>
          <w:lang w:eastAsia="en-US"/>
        </w:rPr>
      </w:pPr>
    </w:p>
    <w:p w:rsidR="00C07649" w:rsidRPr="00593285" w:rsidRDefault="00C07649" w:rsidP="009947DC">
      <w:pPr>
        <w:jc w:val="both"/>
        <w:rPr>
          <w:sz w:val="14"/>
          <w:szCs w:val="26"/>
          <w:lang w:eastAsia="en-US"/>
        </w:rPr>
      </w:pPr>
    </w:p>
    <w:p w:rsidR="00762D74" w:rsidRPr="00762D74" w:rsidRDefault="00762D74" w:rsidP="00762D74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762D74">
        <w:rPr>
          <w:sz w:val="26"/>
          <w:szCs w:val="26"/>
        </w:rPr>
        <w:t xml:space="preserve">Объем межбюджетных трансфертов, предоставленных муниципальным образованиям </w:t>
      </w:r>
      <w:r w:rsidR="00C1150E">
        <w:rPr>
          <w:sz w:val="26"/>
          <w:szCs w:val="26"/>
        </w:rPr>
        <w:t>в</w:t>
      </w:r>
      <w:r w:rsidRPr="00762D74">
        <w:rPr>
          <w:sz w:val="26"/>
          <w:szCs w:val="26"/>
        </w:rPr>
        <w:t xml:space="preserve"> январ</w:t>
      </w:r>
      <w:r w:rsidR="00C1150E">
        <w:rPr>
          <w:sz w:val="26"/>
          <w:szCs w:val="26"/>
        </w:rPr>
        <w:t>е</w:t>
      </w:r>
      <w:r w:rsidRPr="00762D74">
        <w:rPr>
          <w:sz w:val="26"/>
          <w:szCs w:val="26"/>
        </w:rPr>
        <w:t>-март</w:t>
      </w:r>
      <w:r w:rsidR="00C1150E">
        <w:rPr>
          <w:sz w:val="26"/>
          <w:szCs w:val="26"/>
        </w:rPr>
        <w:t>е</w:t>
      </w:r>
      <w:r w:rsidRPr="00762D74">
        <w:rPr>
          <w:sz w:val="26"/>
          <w:szCs w:val="26"/>
        </w:rPr>
        <w:t xml:space="preserve"> 202</w:t>
      </w:r>
      <w:r>
        <w:rPr>
          <w:sz w:val="26"/>
          <w:szCs w:val="26"/>
        </w:rPr>
        <w:t>3</w:t>
      </w:r>
      <w:r w:rsidRPr="00762D74">
        <w:rPr>
          <w:sz w:val="26"/>
          <w:szCs w:val="26"/>
        </w:rPr>
        <w:t xml:space="preserve"> года</w:t>
      </w:r>
      <w:r w:rsidR="00C1150E">
        <w:rPr>
          <w:sz w:val="26"/>
          <w:szCs w:val="26"/>
        </w:rPr>
        <w:t>,</w:t>
      </w:r>
      <w:r w:rsidRPr="00762D74">
        <w:rPr>
          <w:sz w:val="26"/>
          <w:szCs w:val="26"/>
        </w:rPr>
        <w:t xml:space="preserve"> составил </w:t>
      </w:r>
      <w:r w:rsidR="007D059F">
        <w:rPr>
          <w:sz w:val="26"/>
          <w:szCs w:val="26"/>
        </w:rPr>
        <w:t>10550806,3</w:t>
      </w:r>
      <w:r w:rsidRPr="00762D74">
        <w:rPr>
          <w:sz w:val="26"/>
          <w:szCs w:val="26"/>
        </w:rPr>
        <w:t xml:space="preserve"> тыс. рублей или </w:t>
      </w:r>
      <w:r w:rsidR="007D059F">
        <w:rPr>
          <w:sz w:val="26"/>
          <w:szCs w:val="26"/>
        </w:rPr>
        <w:t>14,7</w:t>
      </w:r>
      <w:r w:rsidRPr="00762D74">
        <w:rPr>
          <w:sz w:val="26"/>
          <w:szCs w:val="26"/>
        </w:rPr>
        <w:t xml:space="preserve"> % от уточненных назначений и по сравнению с аналогичным периодом 202</w:t>
      </w:r>
      <w:r>
        <w:rPr>
          <w:sz w:val="26"/>
          <w:szCs w:val="26"/>
        </w:rPr>
        <w:t>2</w:t>
      </w:r>
      <w:r w:rsidRPr="00762D74">
        <w:rPr>
          <w:sz w:val="26"/>
          <w:szCs w:val="26"/>
        </w:rPr>
        <w:t xml:space="preserve"> года </w:t>
      </w:r>
      <w:r w:rsidR="00514F38">
        <w:rPr>
          <w:sz w:val="26"/>
          <w:szCs w:val="26"/>
        </w:rPr>
        <w:t xml:space="preserve">в целом </w:t>
      </w:r>
      <w:r w:rsidR="007D059F">
        <w:rPr>
          <w:sz w:val="26"/>
          <w:szCs w:val="26"/>
        </w:rPr>
        <w:t>прирост составил 2,8</w:t>
      </w:r>
      <w:r>
        <w:rPr>
          <w:sz w:val="26"/>
          <w:szCs w:val="26"/>
        </w:rPr>
        <w:t xml:space="preserve"> процента.</w:t>
      </w:r>
      <w:r w:rsidRPr="00762D74">
        <w:rPr>
          <w:sz w:val="26"/>
          <w:szCs w:val="26"/>
        </w:rPr>
        <w:t xml:space="preserve"> </w:t>
      </w:r>
    </w:p>
    <w:p w:rsidR="00762D74" w:rsidRPr="00762D74" w:rsidRDefault="00762D74" w:rsidP="00762D74">
      <w:pPr>
        <w:ind w:firstLine="709"/>
        <w:jc w:val="both"/>
        <w:rPr>
          <w:sz w:val="26"/>
          <w:szCs w:val="26"/>
        </w:rPr>
      </w:pPr>
      <w:r w:rsidRPr="00762D74">
        <w:rPr>
          <w:sz w:val="26"/>
          <w:szCs w:val="26"/>
        </w:rPr>
        <w:t xml:space="preserve">Дотация на выравнивание бюджетной обеспеченности перечислена в сумме </w:t>
      </w:r>
      <w:r>
        <w:rPr>
          <w:sz w:val="26"/>
          <w:szCs w:val="26"/>
        </w:rPr>
        <w:t>2167996,1</w:t>
      </w:r>
      <w:r w:rsidRPr="00762D74">
        <w:rPr>
          <w:sz w:val="26"/>
          <w:szCs w:val="26"/>
        </w:rPr>
        <w:t xml:space="preserve"> тыс. рублей (</w:t>
      </w:r>
      <w:r w:rsidR="007D059F">
        <w:rPr>
          <w:sz w:val="26"/>
          <w:szCs w:val="26"/>
        </w:rPr>
        <w:t>21,8</w:t>
      </w:r>
      <w:r w:rsidRPr="00762D74">
        <w:rPr>
          <w:sz w:val="26"/>
          <w:szCs w:val="26"/>
        </w:rPr>
        <w:t xml:space="preserve"> %) или на </w:t>
      </w:r>
      <w:r w:rsidR="00514F38">
        <w:rPr>
          <w:sz w:val="26"/>
          <w:szCs w:val="26"/>
        </w:rPr>
        <w:t>184820,3</w:t>
      </w:r>
      <w:r w:rsidRPr="00762D74">
        <w:rPr>
          <w:sz w:val="26"/>
          <w:szCs w:val="26"/>
        </w:rPr>
        <w:t xml:space="preserve"> тыс. рублей (</w:t>
      </w:r>
      <w:r w:rsidR="00514F38">
        <w:rPr>
          <w:sz w:val="26"/>
          <w:szCs w:val="26"/>
        </w:rPr>
        <w:t>на 9,3</w:t>
      </w:r>
      <w:r w:rsidRPr="00762D74">
        <w:rPr>
          <w:sz w:val="26"/>
          <w:szCs w:val="26"/>
        </w:rPr>
        <w:t xml:space="preserve"> %) больше</w:t>
      </w:r>
      <w:r w:rsidR="00514F38">
        <w:rPr>
          <w:sz w:val="26"/>
          <w:szCs w:val="26"/>
        </w:rPr>
        <w:t xml:space="preserve"> объема </w:t>
      </w:r>
      <w:r w:rsidRPr="00762D74">
        <w:rPr>
          <w:sz w:val="26"/>
          <w:szCs w:val="26"/>
        </w:rPr>
        <w:t>дотации</w:t>
      </w:r>
      <w:r w:rsidR="00514F38">
        <w:rPr>
          <w:sz w:val="26"/>
          <w:szCs w:val="26"/>
        </w:rPr>
        <w:t>,</w:t>
      </w:r>
      <w:r w:rsidRPr="00762D74">
        <w:rPr>
          <w:sz w:val="26"/>
          <w:szCs w:val="26"/>
        </w:rPr>
        <w:t xml:space="preserve"> перечисленной в</w:t>
      </w:r>
      <w:r w:rsidR="005A4717">
        <w:rPr>
          <w:sz w:val="26"/>
          <w:szCs w:val="26"/>
        </w:rPr>
        <w:t xml:space="preserve"> </w:t>
      </w:r>
      <w:r w:rsidR="007D059F">
        <w:rPr>
          <w:sz w:val="26"/>
          <w:szCs w:val="26"/>
        </w:rPr>
        <w:t>1</w:t>
      </w:r>
      <w:r w:rsidRPr="00762D74">
        <w:rPr>
          <w:sz w:val="26"/>
          <w:szCs w:val="26"/>
        </w:rPr>
        <w:t xml:space="preserve"> квартале 202</w:t>
      </w:r>
      <w:r w:rsidR="00514F38">
        <w:rPr>
          <w:sz w:val="26"/>
          <w:szCs w:val="26"/>
        </w:rPr>
        <w:t>2</w:t>
      </w:r>
      <w:r w:rsidRPr="00762D74">
        <w:rPr>
          <w:sz w:val="26"/>
          <w:szCs w:val="26"/>
        </w:rPr>
        <w:t xml:space="preserve"> года. </w:t>
      </w:r>
    </w:p>
    <w:p w:rsidR="007D059F" w:rsidRPr="00762D74" w:rsidRDefault="00762D74" w:rsidP="00762D74">
      <w:pPr>
        <w:ind w:firstLine="709"/>
        <w:jc w:val="both"/>
        <w:rPr>
          <w:sz w:val="26"/>
          <w:szCs w:val="26"/>
        </w:rPr>
      </w:pPr>
      <w:r w:rsidRPr="00762D74">
        <w:rPr>
          <w:sz w:val="26"/>
          <w:szCs w:val="26"/>
        </w:rPr>
        <w:lastRenderedPageBreak/>
        <w:t xml:space="preserve">Общий объем субсидий, предоставленных в целях софинансирования расходных обязательств по выполнению полномочий органов местного самоуправления по вопросам местного значения, составил </w:t>
      </w:r>
      <w:r w:rsidR="00514F38">
        <w:rPr>
          <w:sz w:val="26"/>
          <w:szCs w:val="26"/>
        </w:rPr>
        <w:t>3129398,6</w:t>
      </w:r>
      <w:r w:rsidRPr="00762D74">
        <w:rPr>
          <w:sz w:val="26"/>
          <w:szCs w:val="26"/>
        </w:rPr>
        <w:t xml:space="preserve"> тыс. рублей</w:t>
      </w:r>
      <w:r w:rsidR="00830062">
        <w:rPr>
          <w:sz w:val="26"/>
          <w:szCs w:val="26"/>
        </w:rPr>
        <w:br/>
      </w:r>
      <w:r w:rsidRPr="00762D74">
        <w:rPr>
          <w:sz w:val="26"/>
          <w:szCs w:val="26"/>
        </w:rPr>
        <w:t>(</w:t>
      </w:r>
      <w:r w:rsidR="00514F38">
        <w:rPr>
          <w:sz w:val="26"/>
          <w:szCs w:val="26"/>
        </w:rPr>
        <w:t>8,3</w:t>
      </w:r>
      <w:r w:rsidRPr="00762D74">
        <w:rPr>
          <w:sz w:val="26"/>
          <w:szCs w:val="26"/>
        </w:rPr>
        <w:t xml:space="preserve"> %), что на </w:t>
      </w:r>
      <w:r w:rsidR="00514F38">
        <w:rPr>
          <w:sz w:val="26"/>
          <w:szCs w:val="26"/>
        </w:rPr>
        <w:t>455004,8</w:t>
      </w:r>
      <w:r w:rsidRPr="00762D74">
        <w:rPr>
          <w:sz w:val="26"/>
          <w:szCs w:val="26"/>
        </w:rPr>
        <w:t xml:space="preserve"> тыс. рублей (</w:t>
      </w:r>
      <w:r w:rsidR="00514F38">
        <w:rPr>
          <w:sz w:val="26"/>
          <w:szCs w:val="26"/>
        </w:rPr>
        <w:t>на 12,7</w:t>
      </w:r>
      <w:r w:rsidRPr="00762D74">
        <w:rPr>
          <w:sz w:val="26"/>
          <w:szCs w:val="26"/>
        </w:rPr>
        <w:t xml:space="preserve"> %)</w:t>
      </w:r>
      <w:r w:rsidR="00514F38">
        <w:rPr>
          <w:sz w:val="26"/>
          <w:szCs w:val="26"/>
        </w:rPr>
        <w:t xml:space="preserve"> меньше аналогичного объема</w:t>
      </w:r>
      <w:r w:rsidR="005A4717">
        <w:rPr>
          <w:sz w:val="26"/>
          <w:szCs w:val="26"/>
        </w:rPr>
        <w:t xml:space="preserve"> </w:t>
      </w:r>
      <w:r w:rsidR="00830062">
        <w:rPr>
          <w:sz w:val="26"/>
          <w:szCs w:val="26"/>
        </w:rPr>
        <w:br/>
      </w:r>
      <w:r w:rsidR="00514F38">
        <w:rPr>
          <w:sz w:val="26"/>
          <w:szCs w:val="26"/>
        </w:rPr>
        <w:t>1 квартала 2022 года.</w:t>
      </w:r>
      <w:r w:rsidRPr="00762D74">
        <w:rPr>
          <w:sz w:val="26"/>
          <w:szCs w:val="26"/>
        </w:rPr>
        <w:t xml:space="preserve"> </w:t>
      </w:r>
      <w:r w:rsidR="007D059F">
        <w:rPr>
          <w:sz w:val="26"/>
          <w:szCs w:val="26"/>
        </w:rPr>
        <w:t xml:space="preserve">Информация об освоении муниципальными образованиями </w:t>
      </w:r>
      <w:r w:rsidR="00736526">
        <w:rPr>
          <w:sz w:val="26"/>
          <w:szCs w:val="26"/>
        </w:rPr>
        <w:t xml:space="preserve">предоставленных </w:t>
      </w:r>
      <w:r w:rsidR="007D059F">
        <w:rPr>
          <w:sz w:val="26"/>
          <w:szCs w:val="26"/>
        </w:rPr>
        <w:t xml:space="preserve">субсидий приведена в </w:t>
      </w:r>
      <w:r w:rsidR="00830062">
        <w:rPr>
          <w:sz w:val="26"/>
          <w:szCs w:val="26"/>
        </w:rPr>
        <w:t>п</w:t>
      </w:r>
      <w:r w:rsidR="007D059F">
        <w:rPr>
          <w:sz w:val="26"/>
          <w:szCs w:val="26"/>
        </w:rPr>
        <w:t>риложении № 5</w:t>
      </w:r>
      <w:r w:rsidR="00830062">
        <w:rPr>
          <w:sz w:val="26"/>
          <w:szCs w:val="26"/>
        </w:rPr>
        <w:t xml:space="preserve"> к заключению.</w:t>
      </w:r>
    </w:p>
    <w:p w:rsidR="00762D74" w:rsidRPr="00762D74" w:rsidRDefault="00762D74" w:rsidP="00762D74">
      <w:pPr>
        <w:ind w:firstLine="709"/>
        <w:jc w:val="both"/>
        <w:rPr>
          <w:sz w:val="26"/>
          <w:szCs w:val="26"/>
        </w:rPr>
      </w:pPr>
      <w:r w:rsidRPr="00762D74">
        <w:rPr>
          <w:sz w:val="26"/>
          <w:szCs w:val="26"/>
        </w:rPr>
        <w:t xml:space="preserve">Общий объем перечисленных субвенций бюджетам муниципальных образований на осуществление переданных государственных полномочий Российской Федерации и Сахалинской области составил </w:t>
      </w:r>
      <w:r w:rsidR="00514F38">
        <w:rPr>
          <w:sz w:val="26"/>
          <w:szCs w:val="26"/>
        </w:rPr>
        <w:t>1015599,9</w:t>
      </w:r>
      <w:r w:rsidRPr="00762D74">
        <w:rPr>
          <w:sz w:val="26"/>
          <w:szCs w:val="26"/>
        </w:rPr>
        <w:t xml:space="preserve"> тыс. рублей (</w:t>
      </w:r>
      <w:r w:rsidR="00514F38">
        <w:rPr>
          <w:sz w:val="26"/>
          <w:szCs w:val="26"/>
        </w:rPr>
        <w:t>24,3</w:t>
      </w:r>
      <w:r w:rsidRPr="00762D74">
        <w:rPr>
          <w:sz w:val="26"/>
          <w:szCs w:val="26"/>
        </w:rPr>
        <w:t xml:space="preserve"> %), что на </w:t>
      </w:r>
      <w:r w:rsidR="00514F38">
        <w:rPr>
          <w:sz w:val="26"/>
          <w:szCs w:val="26"/>
        </w:rPr>
        <w:t>254752,4</w:t>
      </w:r>
      <w:r w:rsidRPr="00762D74">
        <w:rPr>
          <w:sz w:val="26"/>
          <w:szCs w:val="26"/>
        </w:rPr>
        <w:t xml:space="preserve"> тыс. рублей (</w:t>
      </w:r>
      <w:r w:rsidR="00514F38">
        <w:rPr>
          <w:sz w:val="26"/>
          <w:szCs w:val="26"/>
        </w:rPr>
        <w:t>33,5</w:t>
      </w:r>
      <w:r w:rsidRPr="00762D74">
        <w:rPr>
          <w:sz w:val="26"/>
          <w:szCs w:val="26"/>
        </w:rPr>
        <w:t xml:space="preserve"> %) больше, чем предоставлено в 1 квартале 202</w:t>
      </w:r>
      <w:r w:rsidR="00514F38">
        <w:rPr>
          <w:sz w:val="26"/>
          <w:szCs w:val="26"/>
        </w:rPr>
        <w:t>2</w:t>
      </w:r>
      <w:r w:rsidRPr="00762D74">
        <w:rPr>
          <w:sz w:val="26"/>
          <w:szCs w:val="26"/>
        </w:rPr>
        <w:t xml:space="preserve"> года.</w:t>
      </w:r>
      <w:r w:rsidR="005A4717">
        <w:rPr>
          <w:sz w:val="26"/>
          <w:szCs w:val="26"/>
        </w:rPr>
        <w:t xml:space="preserve"> </w:t>
      </w:r>
    </w:p>
    <w:p w:rsidR="00762D74" w:rsidRPr="00762D74" w:rsidRDefault="00762D74" w:rsidP="00762D74">
      <w:pPr>
        <w:ind w:firstLine="709"/>
        <w:jc w:val="both"/>
        <w:rPr>
          <w:sz w:val="26"/>
          <w:szCs w:val="26"/>
        </w:rPr>
      </w:pPr>
      <w:r w:rsidRPr="00762D74">
        <w:rPr>
          <w:sz w:val="26"/>
          <w:szCs w:val="26"/>
        </w:rPr>
        <w:t xml:space="preserve">Субвенций на осуществление полномочий по финансовому обеспечению образовательного процесса перечислено </w:t>
      </w:r>
      <w:r w:rsidR="007D059F">
        <w:rPr>
          <w:sz w:val="26"/>
          <w:szCs w:val="26"/>
        </w:rPr>
        <w:t>4106391,2</w:t>
      </w:r>
      <w:r w:rsidR="00514F38">
        <w:rPr>
          <w:sz w:val="26"/>
          <w:szCs w:val="26"/>
        </w:rPr>
        <w:t xml:space="preserve"> </w:t>
      </w:r>
      <w:r w:rsidRPr="00762D74">
        <w:rPr>
          <w:sz w:val="26"/>
          <w:szCs w:val="26"/>
        </w:rPr>
        <w:t xml:space="preserve">тыс. рублей, в том числе: </w:t>
      </w:r>
    </w:p>
    <w:p w:rsidR="00762D74" w:rsidRPr="00762D74" w:rsidRDefault="00762D74" w:rsidP="00762D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762D74">
        <w:rPr>
          <w:sz w:val="26"/>
          <w:szCs w:val="26"/>
        </w:rPr>
        <w:t xml:space="preserve">-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– </w:t>
      </w:r>
      <w:r w:rsidR="007D059F">
        <w:rPr>
          <w:sz w:val="26"/>
          <w:szCs w:val="26"/>
        </w:rPr>
        <w:t>2412228,3</w:t>
      </w:r>
      <w:r w:rsidRPr="00762D74">
        <w:rPr>
          <w:sz w:val="26"/>
          <w:szCs w:val="26"/>
        </w:rPr>
        <w:t xml:space="preserve"> тыс. рублей или </w:t>
      </w:r>
      <w:r w:rsidR="007D059F">
        <w:rPr>
          <w:sz w:val="26"/>
          <w:szCs w:val="26"/>
        </w:rPr>
        <w:t>21,7</w:t>
      </w:r>
      <w:r w:rsidR="00514F38">
        <w:rPr>
          <w:sz w:val="26"/>
          <w:szCs w:val="26"/>
        </w:rPr>
        <w:t xml:space="preserve"> %</w:t>
      </w:r>
      <w:r w:rsidRPr="00762D74">
        <w:rPr>
          <w:sz w:val="26"/>
          <w:szCs w:val="26"/>
        </w:rPr>
        <w:t xml:space="preserve"> от утвержденного плана (с ростом к уровню 202</w:t>
      </w:r>
      <w:r w:rsidR="007D059F">
        <w:rPr>
          <w:sz w:val="26"/>
          <w:szCs w:val="26"/>
        </w:rPr>
        <w:t>2</w:t>
      </w:r>
      <w:r w:rsidRPr="00762D74">
        <w:rPr>
          <w:sz w:val="26"/>
          <w:szCs w:val="26"/>
        </w:rPr>
        <w:t xml:space="preserve"> года на </w:t>
      </w:r>
      <w:r w:rsidR="007D059F">
        <w:rPr>
          <w:sz w:val="26"/>
          <w:szCs w:val="26"/>
        </w:rPr>
        <w:t>180509,0</w:t>
      </w:r>
      <w:r w:rsidRPr="00762D74">
        <w:rPr>
          <w:sz w:val="26"/>
          <w:szCs w:val="26"/>
        </w:rPr>
        <w:t xml:space="preserve"> тыс. рублей или </w:t>
      </w:r>
      <w:r w:rsidR="007D059F">
        <w:rPr>
          <w:sz w:val="26"/>
          <w:szCs w:val="26"/>
        </w:rPr>
        <w:t>на 8,1</w:t>
      </w:r>
      <w:r w:rsidRPr="00762D74">
        <w:rPr>
          <w:sz w:val="26"/>
          <w:szCs w:val="26"/>
        </w:rPr>
        <w:t xml:space="preserve"> %);</w:t>
      </w:r>
      <w:proofErr w:type="gramEnd"/>
    </w:p>
    <w:p w:rsidR="00762D74" w:rsidRPr="00762D74" w:rsidRDefault="00762D74" w:rsidP="00762D74">
      <w:pPr>
        <w:ind w:firstLine="709"/>
        <w:jc w:val="both"/>
        <w:rPr>
          <w:sz w:val="26"/>
          <w:szCs w:val="26"/>
        </w:rPr>
      </w:pPr>
      <w:proofErr w:type="gramStart"/>
      <w:r w:rsidRPr="00762D74">
        <w:rPr>
          <w:sz w:val="26"/>
          <w:szCs w:val="26"/>
        </w:rPr>
        <w:t xml:space="preserve">-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– </w:t>
      </w:r>
      <w:r w:rsidR="007D059F">
        <w:rPr>
          <w:sz w:val="26"/>
          <w:szCs w:val="26"/>
        </w:rPr>
        <w:t>1694162,9</w:t>
      </w:r>
      <w:r w:rsidRPr="00762D74">
        <w:rPr>
          <w:sz w:val="26"/>
          <w:szCs w:val="26"/>
        </w:rPr>
        <w:t xml:space="preserve"> тыс. рублей или </w:t>
      </w:r>
      <w:r w:rsidR="007D059F">
        <w:rPr>
          <w:sz w:val="26"/>
          <w:szCs w:val="26"/>
        </w:rPr>
        <w:t>21,3</w:t>
      </w:r>
      <w:r w:rsidRPr="00762D74">
        <w:rPr>
          <w:sz w:val="26"/>
          <w:szCs w:val="26"/>
        </w:rPr>
        <w:t xml:space="preserve"> % от утвержденного плана (с ростом к уровню 202</w:t>
      </w:r>
      <w:r w:rsidR="007D059F">
        <w:rPr>
          <w:sz w:val="26"/>
          <w:szCs w:val="26"/>
        </w:rPr>
        <w:t>2</w:t>
      </w:r>
      <w:r w:rsidRPr="00762D74">
        <w:rPr>
          <w:sz w:val="26"/>
          <w:szCs w:val="26"/>
        </w:rPr>
        <w:t xml:space="preserve"> года на </w:t>
      </w:r>
      <w:r w:rsidR="007D059F">
        <w:rPr>
          <w:sz w:val="26"/>
          <w:szCs w:val="26"/>
        </w:rPr>
        <w:t xml:space="preserve">177009,7 </w:t>
      </w:r>
      <w:r w:rsidRPr="00762D74">
        <w:rPr>
          <w:sz w:val="26"/>
          <w:szCs w:val="26"/>
        </w:rPr>
        <w:t>тыс. рублей</w:t>
      </w:r>
      <w:r w:rsidR="00663825" w:rsidRPr="006266FE">
        <w:rPr>
          <w:sz w:val="26"/>
          <w:szCs w:val="26"/>
        </w:rPr>
        <w:br/>
      </w:r>
      <w:r w:rsidRPr="00762D74">
        <w:rPr>
          <w:sz w:val="26"/>
          <w:szCs w:val="26"/>
        </w:rPr>
        <w:t>(</w:t>
      </w:r>
      <w:r w:rsidR="007D059F">
        <w:rPr>
          <w:sz w:val="26"/>
          <w:szCs w:val="26"/>
        </w:rPr>
        <w:t>11,7</w:t>
      </w:r>
      <w:r w:rsidRPr="00762D74">
        <w:rPr>
          <w:sz w:val="26"/>
          <w:szCs w:val="26"/>
        </w:rPr>
        <w:t xml:space="preserve"> %).</w:t>
      </w:r>
      <w:proofErr w:type="gramEnd"/>
    </w:p>
    <w:p w:rsidR="007D059F" w:rsidRDefault="007D059F" w:rsidP="00762D7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Объем </w:t>
      </w:r>
      <w:r w:rsidR="00736526">
        <w:rPr>
          <w:sz w:val="26"/>
          <w:szCs w:val="26"/>
        </w:rPr>
        <w:t xml:space="preserve">иных </w:t>
      </w:r>
      <w:r>
        <w:rPr>
          <w:sz w:val="26"/>
          <w:szCs w:val="26"/>
        </w:rPr>
        <w:t xml:space="preserve">межбюджетных трансфертов в 1 квартале 2023 года направлен в муниципальные образования в сумме 131420,5 </w:t>
      </w:r>
      <w:r w:rsidR="00246FC4">
        <w:rPr>
          <w:sz w:val="26"/>
          <w:szCs w:val="26"/>
        </w:rPr>
        <w:t>тыс. рублей</w:t>
      </w:r>
      <w:r>
        <w:rPr>
          <w:sz w:val="26"/>
          <w:szCs w:val="26"/>
        </w:rPr>
        <w:t xml:space="preserve"> (17,2 %), что на 14,7 % (на 16795,2 </w:t>
      </w:r>
      <w:r w:rsidR="00246FC4">
        <w:rPr>
          <w:sz w:val="26"/>
          <w:szCs w:val="26"/>
        </w:rPr>
        <w:t>тыс. рублей</w:t>
      </w:r>
      <w:r>
        <w:rPr>
          <w:sz w:val="26"/>
          <w:szCs w:val="26"/>
        </w:rPr>
        <w:t>) больше</w:t>
      </w:r>
      <w:r w:rsidR="00C07649">
        <w:rPr>
          <w:sz w:val="26"/>
          <w:szCs w:val="26"/>
        </w:rPr>
        <w:t>,</w:t>
      </w:r>
      <w:r>
        <w:rPr>
          <w:sz w:val="26"/>
          <w:szCs w:val="26"/>
        </w:rPr>
        <w:t xml:space="preserve"> чем в 1 квартале 2022 года.</w:t>
      </w:r>
    </w:p>
    <w:p w:rsidR="007D059F" w:rsidRDefault="007D059F" w:rsidP="00762D7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Выделенные в 1 квартале 2023 года средства резервного фонда (МО </w:t>
      </w:r>
      <w:r w:rsidR="002752DA">
        <w:rPr>
          <w:sz w:val="26"/>
          <w:szCs w:val="26"/>
        </w:rPr>
        <w:t>«</w:t>
      </w:r>
      <w:r>
        <w:rPr>
          <w:sz w:val="26"/>
          <w:szCs w:val="26"/>
        </w:rPr>
        <w:t>Макаровский городской округ</w:t>
      </w:r>
      <w:r w:rsidR="002752DA">
        <w:rPr>
          <w:sz w:val="26"/>
          <w:szCs w:val="26"/>
        </w:rPr>
        <w:t>»</w:t>
      </w:r>
      <w:r>
        <w:rPr>
          <w:sz w:val="26"/>
          <w:szCs w:val="26"/>
        </w:rPr>
        <w:t>) муниципальным образованием не освоены.</w:t>
      </w:r>
    </w:p>
    <w:p w:rsidR="00C07649" w:rsidRPr="00C07649" w:rsidRDefault="00C07649" w:rsidP="00762D74">
      <w:pPr>
        <w:ind w:firstLine="709"/>
        <w:jc w:val="both"/>
        <w:rPr>
          <w:sz w:val="22"/>
          <w:szCs w:val="26"/>
        </w:rPr>
      </w:pPr>
    </w:p>
    <w:p w:rsidR="005475EC" w:rsidRPr="005475EC" w:rsidRDefault="005475EC" w:rsidP="005475EC">
      <w:pPr>
        <w:jc w:val="center"/>
        <w:rPr>
          <w:b/>
          <w:sz w:val="26"/>
          <w:szCs w:val="26"/>
        </w:rPr>
      </w:pPr>
      <w:r w:rsidRPr="005475EC">
        <w:rPr>
          <w:b/>
          <w:sz w:val="26"/>
          <w:szCs w:val="26"/>
        </w:rPr>
        <w:t>Государственный внутренний долг Сахалинской области</w:t>
      </w:r>
    </w:p>
    <w:p w:rsidR="005475EC" w:rsidRPr="005475EC" w:rsidRDefault="005475EC" w:rsidP="005475EC">
      <w:pPr>
        <w:jc w:val="center"/>
        <w:rPr>
          <w:b/>
          <w:sz w:val="26"/>
          <w:szCs w:val="26"/>
        </w:rPr>
      </w:pPr>
    </w:p>
    <w:p w:rsidR="005062E0" w:rsidRDefault="005475EC" w:rsidP="005475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475EC">
        <w:rPr>
          <w:sz w:val="26"/>
          <w:szCs w:val="26"/>
        </w:rPr>
        <w:t xml:space="preserve">Законом </w:t>
      </w:r>
      <w:r w:rsidRPr="005475EC">
        <w:rPr>
          <w:sz w:val="26"/>
          <w:szCs w:val="26"/>
          <w:lang w:eastAsia="en-US"/>
        </w:rPr>
        <w:t>об областном бюджете</w:t>
      </w:r>
      <w:r w:rsidRPr="005475EC">
        <w:rPr>
          <w:sz w:val="26"/>
          <w:szCs w:val="26"/>
        </w:rPr>
        <w:t xml:space="preserve"> утвержден верхний предел государственного внутреннего долга Сахалинской области на 01.01.202</w:t>
      </w:r>
      <w:r>
        <w:rPr>
          <w:sz w:val="26"/>
          <w:szCs w:val="26"/>
        </w:rPr>
        <w:t>4</w:t>
      </w:r>
      <w:r w:rsidRPr="005475EC">
        <w:rPr>
          <w:sz w:val="26"/>
          <w:szCs w:val="26"/>
        </w:rPr>
        <w:t xml:space="preserve"> в сумме </w:t>
      </w:r>
      <w:r>
        <w:rPr>
          <w:sz w:val="26"/>
          <w:szCs w:val="26"/>
        </w:rPr>
        <w:t>36499557,8</w:t>
      </w:r>
      <w:r w:rsidRPr="005475EC">
        <w:rPr>
          <w:sz w:val="26"/>
          <w:szCs w:val="26"/>
        </w:rPr>
        <w:t xml:space="preserve"> </w:t>
      </w:r>
      <w:r w:rsidR="005062E0">
        <w:rPr>
          <w:sz w:val="26"/>
          <w:szCs w:val="26"/>
        </w:rPr>
        <w:t>тыс. рублей.</w:t>
      </w:r>
    </w:p>
    <w:p w:rsidR="005475EC" w:rsidRPr="005475EC" w:rsidRDefault="005062E0" w:rsidP="005475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r w:rsidR="005475EC" w:rsidRPr="005475EC">
        <w:rPr>
          <w:sz w:val="26"/>
          <w:szCs w:val="26"/>
        </w:rPr>
        <w:t>рограмма государственных внутренних заимствований</w:t>
      </w:r>
      <w:r w:rsidR="005475EC">
        <w:rPr>
          <w:sz w:val="26"/>
          <w:szCs w:val="26"/>
        </w:rPr>
        <w:t xml:space="preserve"> (Приложение № 15 к Закону № 115-ЗО)</w:t>
      </w:r>
      <w:r w:rsidR="005475EC" w:rsidRPr="005475EC">
        <w:rPr>
          <w:sz w:val="26"/>
          <w:szCs w:val="26"/>
          <w:lang w:eastAsia="en-US"/>
        </w:rPr>
        <w:t xml:space="preserve">, которой предусмотрено </w:t>
      </w:r>
      <w:r w:rsidR="005475EC" w:rsidRPr="005475EC">
        <w:rPr>
          <w:sz w:val="26"/>
          <w:szCs w:val="26"/>
        </w:rPr>
        <w:t>привлечение в 202</w:t>
      </w:r>
      <w:r w:rsidR="005475EC">
        <w:rPr>
          <w:sz w:val="26"/>
          <w:szCs w:val="26"/>
        </w:rPr>
        <w:t>3</w:t>
      </w:r>
      <w:r w:rsidR="005475EC" w:rsidRPr="005475EC">
        <w:rPr>
          <w:sz w:val="26"/>
          <w:szCs w:val="26"/>
        </w:rPr>
        <w:t xml:space="preserve"> году </w:t>
      </w:r>
      <w:r w:rsidR="00D328C4">
        <w:rPr>
          <w:sz w:val="26"/>
          <w:szCs w:val="26"/>
        </w:rPr>
        <w:t xml:space="preserve">кредитов: </w:t>
      </w:r>
      <w:r w:rsidR="005475EC" w:rsidRPr="005475EC">
        <w:rPr>
          <w:sz w:val="26"/>
          <w:szCs w:val="26"/>
        </w:rPr>
        <w:t xml:space="preserve">кредитных организаций в валюте Российской Федерации в сумме </w:t>
      </w:r>
      <w:r>
        <w:rPr>
          <w:sz w:val="26"/>
          <w:szCs w:val="26"/>
        </w:rPr>
        <w:t>33961000,8</w:t>
      </w:r>
      <w:r w:rsidR="005475EC" w:rsidRPr="005475EC">
        <w:rPr>
          <w:sz w:val="26"/>
          <w:szCs w:val="26"/>
        </w:rPr>
        <w:t xml:space="preserve"> тыс. рублей </w:t>
      </w:r>
      <w:r>
        <w:rPr>
          <w:sz w:val="26"/>
          <w:szCs w:val="26"/>
        </w:rPr>
        <w:t xml:space="preserve">(с погашением в сумме 15000000 </w:t>
      </w:r>
      <w:r w:rsidR="00246FC4">
        <w:rPr>
          <w:sz w:val="26"/>
          <w:szCs w:val="26"/>
        </w:rPr>
        <w:t>тыс. рублей</w:t>
      </w:r>
      <w:r w:rsidR="00D328C4">
        <w:rPr>
          <w:sz w:val="26"/>
          <w:szCs w:val="26"/>
        </w:rPr>
        <w:t xml:space="preserve">), </w:t>
      </w:r>
      <w:r w:rsidR="00D328C4" w:rsidRPr="00D328C4">
        <w:rPr>
          <w:sz w:val="26"/>
          <w:szCs w:val="26"/>
        </w:rPr>
        <w:t>бюджетных кредитов из других бюджетов бюджетной системы Российской Федерации</w:t>
      </w:r>
      <w:r w:rsidR="00D328C4">
        <w:rPr>
          <w:sz w:val="26"/>
          <w:szCs w:val="26"/>
        </w:rPr>
        <w:t xml:space="preserve"> – 11065584,0 </w:t>
      </w:r>
      <w:r w:rsidR="00246FC4">
        <w:rPr>
          <w:sz w:val="26"/>
          <w:szCs w:val="26"/>
        </w:rPr>
        <w:t>тыс. рублей</w:t>
      </w:r>
      <w:r w:rsidR="00D328C4">
        <w:rPr>
          <w:sz w:val="26"/>
          <w:szCs w:val="26"/>
        </w:rPr>
        <w:t xml:space="preserve"> </w:t>
      </w:r>
      <w:r w:rsidR="00C07649">
        <w:rPr>
          <w:sz w:val="26"/>
          <w:szCs w:val="26"/>
        </w:rPr>
        <w:br/>
      </w:r>
      <w:r w:rsidR="00D328C4">
        <w:rPr>
          <w:sz w:val="26"/>
          <w:szCs w:val="26"/>
        </w:rPr>
        <w:t>(с погашением в течение текущего года).</w:t>
      </w:r>
      <w:proofErr w:type="gramEnd"/>
    </w:p>
    <w:p w:rsidR="005475EC" w:rsidRPr="005475EC" w:rsidRDefault="005475EC" w:rsidP="005475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475EC">
        <w:rPr>
          <w:sz w:val="26"/>
          <w:szCs w:val="26"/>
        </w:rPr>
        <w:t xml:space="preserve">Согласно информации, размещенной в соответствии с Порядком ведения Государственной долговой книги Сахалинской области, утвержденным приказом министерства финансов Сахалинской области от 26.01.2021 № 3.03-2-п, на портале </w:t>
      </w:r>
      <w:r w:rsidR="002752DA">
        <w:rPr>
          <w:sz w:val="26"/>
          <w:szCs w:val="26"/>
        </w:rPr>
        <w:t>«</w:t>
      </w:r>
      <w:r w:rsidRPr="005475EC">
        <w:rPr>
          <w:sz w:val="26"/>
          <w:szCs w:val="26"/>
        </w:rPr>
        <w:t>Открытый бюджет Сахалинской области</w:t>
      </w:r>
      <w:r w:rsidR="002752DA">
        <w:rPr>
          <w:sz w:val="26"/>
          <w:szCs w:val="26"/>
        </w:rPr>
        <w:t>»</w:t>
      </w:r>
      <w:r w:rsidRPr="005475EC">
        <w:rPr>
          <w:sz w:val="26"/>
          <w:szCs w:val="26"/>
        </w:rPr>
        <w:t>, государственный долг Сахалинской области по состоянию на 01.04.202</w:t>
      </w:r>
      <w:r w:rsidR="005062E0">
        <w:rPr>
          <w:sz w:val="26"/>
          <w:szCs w:val="26"/>
        </w:rPr>
        <w:t>3</w:t>
      </w:r>
      <w:r w:rsidRPr="005475EC">
        <w:rPr>
          <w:sz w:val="26"/>
          <w:szCs w:val="26"/>
        </w:rPr>
        <w:t xml:space="preserve"> составлял </w:t>
      </w:r>
      <w:r w:rsidR="005062E0">
        <w:rPr>
          <w:sz w:val="26"/>
          <w:szCs w:val="26"/>
        </w:rPr>
        <w:t>2538557,0</w:t>
      </w:r>
      <w:r w:rsidRPr="005475EC">
        <w:rPr>
          <w:sz w:val="26"/>
          <w:szCs w:val="26"/>
        </w:rPr>
        <w:t xml:space="preserve"> тыс. рублей</w:t>
      </w:r>
      <w:r w:rsidR="005062E0">
        <w:rPr>
          <w:sz w:val="26"/>
          <w:szCs w:val="26"/>
        </w:rPr>
        <w:t xml:space="preserve"> (</w:t>
      </w:r>
      <w:r w:rsidRPr="005475EC">
        <w:rPr>
          <w:sz w:val="26"/>
          <w:szCs w:val="26"/>
        </w:rPr>
        <w:t>бюджетные кредиты из других бюджетов бюджетной системы Российской Федерации</w:t>
      </w:r>
      <w:r w:rsidR="00C07649">
        <w:rPr>
          <w:sz w:val="26"/>
          <w:szCs w:val="26"/>
        </w:rPr>
        <w:t>)</w:t>
      </w:r>
      <w:r w:rsidR="004004F4">
        <w:rPr>
          <w:sz w:val="26"/>
          <w:szCs w:val="26"/>
        </w:rPr>
        <w:t>.</w:t>
      </w:r>
      <w:r w:rsidRPr="005475EC">
        <w:rPr>
          <w:sz w:val="26"/>
          <w:szCs w:val="26"/>
        </w:rPr>
        <w:t xml:space="preserve"> </w:t>
      </w:r>
    </w:p>
    <w:p w:rsidR="005475EC" w:rsidRDefault="005475EC" w:rsidP="005475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475EC">
        <w:rPr>
          <w:sz w:val="26"/>
          <w:szCs w:val="26"/>
        </w:rPr>
        <w:t xml:space="preserve">Расходы на обслуживание государственного долга Сахалинской области в </w:t>
      </w:r>
      <w:r w:rsidR="00C07649">
        <w:rPr>
          <w:sz w:val="26"/>
          <w:szCs w:val="26"/>
        </w:rPr>
        <w:br/>
      </w:r>
      <w:r w:rsidRPr="005475EC">
        <w:rPr>
          <w:sz w:val="26"/>
          <w:szCs w:val="26"/>
        </w:rPr>
        <w:t>1 квартале 202</w:t>
      </w:r>
      <w:r>
        <w:rPr>
          <w:sz w:val="26"/>
          <w:szCs w:val="26"/>
        </w:rPr>
        <w:t>3</w:t>
      </w:r>
      <w:r w:rsidRPr="005475EC">
        <w:rPr>
          <w:sz w:val="26"/>
          <w:szCs w:val="26"/>
        </w:rPr>
        <w:t xml:space="preserve"> года</w:t>
      </w:r>
      <w:r w:rsidR="004004F4">
        <w:rPr>
          <w:sz w:val="26"/>
          <w:szCs w:val="26"/>
        </w:rPr>
        <w:t xml:space="preserve"> не осуществлялись </w:t>
      </w:r>
      <w:r>
        <w:rPr>
          <w:sz w:val="26"/>
          <w:szCs w:val="26"/>
        </w:rPr>
        <w:t>(придельн</w:t>
      </w:r>
      <w:r w:rsidR="004004F4">
        <w:rPr>
          <w:sz w:val="26"/>
          <w:szCs w:val="26"/>
        </w:rPr>
        <w:t>ый</w:t>
      </w:r>
      <w:r>
        <w:rPr>
          <w:sz w:val="26"/>
          <w:szCs w:val="26"/>
        </w:rPr>
        <w:t xml:space="preserve"> объем</w:t>
      </w:r>
      <w:r w:rsidR="004004F4">
        <w:rPr>
          <w:sz w:val="26"/>
          <w:szCs w:val="26"/>
        </w:rPr>
        <w:t xml:space="preserve"> </w:t>
      </w:r>
      <w:r>
        <w:rPr>
          <w:sz w:val="26"/>
          <w:szCs w:val="26"/>
        </w:rPr>
        <w:t>утвержден</w:t>
      </w:r>
      <w:r w:rsidR="004004F4">
        <w:rPr>
          <w:sz w:val="26"/>
          <w:szCs w:val="26"/>
        </w:rPr>
        <w:t xml:space="preserve"> </w:t>
      </w:r>
      <w:r>
        <w:rPr>
          <w:sz w:val="26"/>
          <w:szCs w:val="26"/>
        </w:rPr>
        <w:t>на 2023 год</w:t>
      </w:r>
      <w:r w:rsidR="004004F4">
        <w:rPr>
          <w:sz w:val="26"/>
          <w:szCs w:val="26"/>
        </w:rPr>
        <w:t xml:space="preserve"> в сумме </w:t>
      </w:r>
      <w:r>
        <w:rPr>
          <w:sz w:val="26"/>
          <w:szCs w:val="26"/>
        </w:rPr>
        <w:t xml:space="preserve">2080704,2 </w:t>
      </w:r>
      <w:r w:rsidR="00246FC4">
        <w:rPr>
          <w:sz w:val="26"/>
          <w:szCs w:val="26"/>
        </w:rPr>
        <w:t>тыс. рублей</w:t>
      </w:r>
      <w:r>
        <w:rPr>
          <w:sz w:val="26"/>
          <w:szCs w:val="26"/>
        </w:rPr>
        <w:t>)</w:t>
      </w:r>
      <w:r w:rsidR="004004F4">
        <w:rPr>
          <w:sz w:val="26"/>
          <w:szCs w:val="26"/>
        </w:rPr>
        <w:t>.</w:t>
      </w:r>
    </w:p>
    <w:p w:rsidR="00077226" w:rsidRPr="005475EC" w:rsidRDefault="00077226" w:rsidP="005475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77226" w:rsidRPr="00077226" w:rsidRDefault="00077226" w:rsidP="00077226">
      <w:pPr>
        <w:ind w:firstLine="709"/>
        <w:jc w:val="both"/>
      </w:pPr>
      <w:r w:rsidRPr="00077226">
        <w:rPr>
          <w:b/>
          <w:sz w:val="26"/>
          <w:szCs w:val="26"/>
        </w:rPr>
        <w:lastRenderedPageBreak/>
        <w:t>Источники финансирования дефицита областного бюджета</w:t>
      </w:r>
    </w:p>
    <w:p w:rsidR="00077226" w:rsidRPr="00077226" w:rsidRDefault="00077226" w:rsidP="00077226">
      <w:pPr>
        <w:jc w:val="right"/>
      </w:pPr>
      <w:r w:rsidRPr="00077226">
        <w:t>тыс. рублей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6536"/>
        <w:gridCol w:w="1680"/>
        <w:gridCol w:w="1580"/>
      </w:tblGrid>
      <w:tr w:rsidR="00077226" w:rsidRPr="00077226" w:rsidTr="003F264F">
        <w:trPr>
          <w:trHeight w:val="113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26" w:rsidRDefault="00077226" w:rsidP="00077226">
            <w:pPr>
              <w:jc w:val="center"/>
              <w:rPr>
                <w:color w:val="000000"/>
              </w:rPr>
            </w:pPr>
            <w:r w:rsidRPr="00077226">
              <w:rPr>
                <w:color w:val="000000"/>
              </w:rPr>
              <w:t>Наименование источников финансирования</w:t>
            </w:r>
          </w:p>
          <w:p w:rsidR="00077226" w:rsidRPr="00077226" w:rsidRDefault="00077226" w:rsidP="00077226">
            <w:pPr>
              <w:jc w:val="center"/>
              <w:rPr>
                <w:color w:val="000000"/>
              </w:rPr>
            </w:pPr>
            <w:r w:rsidRPr="00077226">
              <w:rPr>
                <w:color w:val="000000"/>
              </w:rPr>
              <w:t>дефицита областного бюджета Сахалинской области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26" w:rsidRPr="00077226" w:rsidRDefault="00077226" w:rsidP="00077226">
            <w:pPr>
              <w:jc w:val="center"/>
              <w:rPr>
                <w:color w:val="000000"/>
              </w:rPr>
            </w:pPr>
            <w:r w:rsidRPr="00077226">
              <w:rPr>
                <w:color w:val="000000"/>
              </w:rPr>
              <w:t>Утверждено</w:t>
            </w:r>
            <w:r w:rsidR="005A4717">
              <w:rPr>
                <w:color w:val="000000"/>
              </w:rPr>
              <w:t xml:space="preserve"> </w:t>
            </w:r>
            <w:r w:rsidRPr="00077226">
              <w:rPr>
                <w:color w:val="000000"/>
              </w:rPr>
              <w:t>Законом</w:t>
            </w:r>
            <w:r w:rsidR="005A4717">
              <w:rPr>
                <w:color w:val="000000"/>
              </w:rPr>
              <w:t xml:space="preserve">  </w:t>
            </w:r>
            <w:r w:rsidRPr="00077226">
              <w:rPr>
                <w:color w:val="000000"/>
              </w:rPr>
              <w:t xml:space="preserve"> № 115-ЗО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226" w:rsidRPr="00077226" w:rsidRDefault="00077226" w:rsidP="00077226">
            <w:pPr>
              <w:jc w:val="center"/>
              <w:rPr>
                <w:color w:val="000000"/>
              </w:rPr>
            </w:pPr>
            <w:r w:rsidRPr="00077226">
              <w:rPr>
                <w:color w:val="000000"/>
              </w:rPr>
              <w:t>Исполнено</w:t>
            </w:r>
          </w:p>
        </w:tc>
      </w:tr>
      <w:tr w:rsidR="00077226" w:rsidRPr="00077226" w:rsidTr="003F264F">
        <w:trPr>
          <w:trHeight w:val="113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26" w:rsidRPr="00077226" w:rsidRDefault="00077226" w:rsidP="00077226">
            <w:pPr>
              <w:jc w:val="both"/>
              <w:rPr>
                <w:color w:val="000000"/>
                <w:sz w:val="22"/>
                <w:szCs w:val="22"/>
              </w:rPr>
            </w:pPr>
            <w:r w:rsidRPr="00077226">
              <w:rPr>
                <w:color w:val="000000"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26" w:rsidRPr="00077226" w:rsidRDefault="00077226" w:rsidP="00077226">
            <w:pPr>
              <w:jc w:val="center"/>
              <w:rPr>
                <w:color w:val="000000"/>
                <w:sz w:val="22"/>
                <w:szCs w:val="22"/>
              </w:rPr>
            </w:pPr>
            <w:r w:rsidRPr="00077226">
              <w:rPr>
                <w:color w:val="000000"/>
                <w:sz w:val="22"/>
                <w:szCs w:val="22"/>
              </w:rPr>
              <w:t>18 961 000,8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26" w:rsidRPr="00077226" w:rsidRDefault="00077226" w:rsidP="00077226">
            <w:pPr>
              <w:jc w:val="center"/>
              <w:rPr>
                <w:color w:val="000000"/>
                <w:sz w:val="22"/>
                <w:szCs w:val="22"/>
              </w:rPr>
            </w:pPr>
            <w:r w:rsidRPr="0007722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77226" w:rsidRPr="00077226" w:rsidTr="003F264F">
        <w:trPr>
          <w:trHeight w:val="113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26" w:rsidRPr="00077226" w:rsidRDefault="00077226" w:rsidP="00077226">
            <w:pPr>
              <w:jc w:val="both"/>
              <w:rPr>
                <w:color w:val="000000"/>
                <w:sz w:val="22"/>
                <w:szCs w:val="22"/>
              </w:rPr>
            </w:pPr>
            <w:r w:rsidRPr="00077226">
              <w:rPr>
                <w:color w:val="000000"/>
                <w:sz w:val="22"/>
                <w:szCs w:val="22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26" w:rsidRPr="00077226" w:rsidRDefault="00077226" w:rsidP="00077226">
            <w:pPr>
              <w:jc w:val="center"/>
              <w:rPr>
                <w:color w:val="000000"/>
                <w:sz w:val="22"/>
                <w:szCs w:val="22"/>
              </w:rPr>
            </w:pPr>
            <w:r w:rsidRPr="0007722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26" w:rsidRPr="00077226" w:rsidRDefault="00077226" w:rsidP="00077226">
            <w:pPr>
              <w:jc w:val="center"/>
              <w:rPr>
                <w:color w:val="000000"/>
                <w:sz w:val="22"/>
                <w:szCs w:val="22"/>
              </w:rPr>
            </w:pPr>
            <w:r w:rsidRPr="0007722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77226" w:rsidRPr="00077226" w:rsidTr="003F264F">
        <w:trPr>
          <w:trHeight w:val="113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26" w:rsidRPr="00077226" w:rsidRDefault="00077226" w:rsidP="00077226">
            <w:pPr>
              <w:jc w:val="both"/>
              <w:rPr>
                <w:color w:val="000000"/>
                <w:sz w:val="22"/>
                <w:szCs w:val="22"/>
              </w:rPr>
            </w:pPr>
            <w:r w:rsidRPr="00077226">
              <w:rPr>
                <w:color w:val="000000"/>
                <w:sz w:val="22"/>
                <w:szCs w:val="22"/>
              </w:rPr>
              <w:t>Изменение остатков средств на счетах по учету средств областного бюджета Сахалинской области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26" w:rsidRPr="00077226" w:rsidRDefault="00077226" w:rsidP="00077226">
            <w:pPr>
              <w:jc w:val="center"/>
              <w:rPr>
                <w:color w:val="000000"/>
                <w:sz w:val="22"/>
                <w:szCs w:val="22"/>
              </w:rPr>
            </w:pPr>
            <w:r w:rsidRPr="00077226">
              <w:rPr>
                <w:color w:val="000000"/>
                <w:sz w:val="22"/>
                <w:szCs w:val="22"/>
              </w:rPr>
              <w:t>46 624 143,7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26" w:rsidRPr="00077226" w:rsidRDefault="00077226" w:rsidP="00077226">
            <w:pPr>
              <w:jc w:val="center"/>
              <w:rPr>
                <w:color w:val="000000"/>
                <w:sz w:val="22"/>
                <w:szCs w:val="22"/>
              </w:rPr>
            </w:pPr>
            <w:r w:rsidRPr="00077226">
              <w:rPr>
                <w:color w:val="000000"/>
                <w:sz w:val="22"/>
                <w:szCs w:val="22"/>
              </w:rPr>
              <w:t>-11 134 591,9</w:t>
            </w:r>
          </w:p>
        </w:tc>
      </w:tr>
      <w:tr w:rsidR="00077226" w:rsidRPr="00077226" w:rsidTr="003F264F">
        <w:trPr>
          <w:trHeight w:val="113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26" w:rsidRPr="00077226" w:rsidRDefault="00077226" w:rsidP="00077226">
            <w:pPr>
              <w:jc w:val="both"/>
              <w:rPr>
                <w:color w:val="000000"/>
                <w:sz w:val="22"/>
                <w:szCs w:val="22"/>
              </w:rPr>
            </w:pPr>
            <w:r w:rsidRPr="00077226">
              <w:rPr>
                <w:color w:val="000000"/>
                <w:sz w:val="22"/>
                <w:szCs w:val="22"/>
              </w:rPr>
              <w:t>Иные источники внутреннего финансирования дефицита бюджета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26" w:rsidRPr="00077226" w:rsidRDefault="00077226" w:rsidP="00077226">
            <w:pPr>
              <w:jc w:val="center"/>
              <w:rPr>
                <w:color w:val="000000"/>
                <w:sz w:val="22"/>
                <w:szCs w:val="22"/>
              </w:rPr>
            </w:pPr>
            <w:r w:rsidRPr="00077226">
              <w:rPr>
                <w:color w:val="000000"/>
                <w:sz w:val="22"/>
                <w:szCs w:val="22"/>
              </w:rPr>
              <w:t>7 444,2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26" w:rsidRPr="00077226" w:rsidRDefault="00077226" w:rsidP="00077226">
            <w:pPr>
              <w:jc w:val="center"/>
              <w:rPr>
                <w:color w:val="000000"/>
                <w:sz w:val="22"/>
                <w:szCs w:val="22"/>
              </w:rPr>
            </w:pPr>
            <w:r w:rsidRPr="00077226">
              <w:rPr>
                <w:color w:val="000000"/>
                <w:sz w:val="22"/>
                <w:szCs w:val="22"/>
              </w:rPr>
              <w:t>-372 657,5</w:t>
            </w:r>
          </w:p>
        </w:tc>
      </w:tr>
      <w:tr w:rsidR="00077226" w:rsidRPr="00077226" w:rsidTr="003F264F">
        <w:trPr>
          <w:trHeight w:val="113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26" w:rsidRPr="00077226" w:rsidRDefault="00077226" w:rsidP="00077226">
            <w:pPr>
              <w:jc w:val="both"/>
              <w:rPr>
                <w:color w:val="000000"/>
                <w:sz w:val="22"/>
                <w:szCs w:val="22"/>
              </w:rPr>
            </w:pPr>
            <w:r w:rsidRPr="00077226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26" w:rsidRPr="00077226" w:rsidRDefault="00077226" w:rsidP="00077226">
            <w:pPr>
              <w:jc w:val="center"/>
              <w:rPr>
                <w:color w:val="000000"/>
                <w:sz w:val="22"/>
                <w:szCs w:val="22"/>
              </w:rPr>
            </w:pPr>
            <w:r w:rsidRPr="00077226">
              <w:rPr>
                <w:color w:val="000000"/>
                <w:sz w:val="22"/>
                <w:szCs w:val="22"/>
              </w:rPr>
              <w:t>65 592 588,7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26" w:rsidRPr="00077226" w:rsidRDefault="00077226" w:rsidP="00077226">
            <w:pPr>
              <w:jc w:val="center"/>
              <w:rPr>
                <w:color w:val="000000"/>
                <w:sz w:val="22"/>
                <w:szCs w:val="22"/>
              </w:rPr>
            </w:pPr>
            <w:r w:rsidRPr="00077226">
              <w:rPr>
                <w:color w:val="000000"/>
                <w:sz w:val="22"/>
                <w:szCs w:val="22"/>
              </w:rPr>
              <w:t>-11 507 249,4</w:t>
            </w:r>
          </w:p>
        </w:tc>
      </w:tr>
    </w:tbl>
    <w:p w:rsidR="005475EC" w:rsidRPr="003F264F" w:rsidRDefault="005475EC" w:rsidP="00762D74">
      <w:pPr>
        <w:ind w:firstLine="709"/>
        <w:jc w:val="both"/>
        <w:rPr>
          <w:sz w:val="10"/>
          <w:szCs w:val="26"/>
        </w:rPr>
      </w:pPr>
    </w:p>
    <w:p w:rsidR="00077226" w:rsidRPr="00077226" w:rsidRDefault="00077226" w:rsidP="000772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7226">
        <w:rPr>
          <w:sz w:val="26"/>
          <w:szCs w:val="26"/>
        </w:rPr>
        <w:t>Согласно отчетным данным за 1 квартал 202</w:t>
      </w:r>
      <w:r>
        <w:rPr>
          <w:sz w:val="26"/>
          <w:szCs w:val="26"/>
        </w:rPr>
        <w:t>3</w:t>
      </w:r>
      <w:r w:rsidRPr="00077226">
        <w:rPr>
          <w:sz w:val="26"/>
          <w:szCs w:val="26"/>
        </w:rPr>
        <w:t xml:space="preserve"> года</w:t>
      </w:r>
      <w:r w:rsidR="00C07649">
        <w:rPr>
          <w:sz w:val="26"/>
          <w:szCs w:val="26"/>
        </w:rPr>
        <w:t>,</w:t>
      </w:r>
      <w:r w:rsidRPr="00077226">
        <w:rPr>
          <w:sz w:val="26"/>
          <w:szCs w:val="26"/>
        </w:rPr>
        <w:t xml:space="preserve"> областной бюджет исполнен с профицитом в объеме </w:t>
      </w:r>
      <w:r>
        <w:rPr>
          <w:sz w:val="26"/>
          <w:szCs w:val="26"/>
        </w:rPr>
        <w:t>11507249,4</w:t>
      </w:r>
      <w:r w:rsidRPr="00077226">
        <w:rPr>
          <w:sz w:val="26"/>
          <w:szCs w:val="26"/>
        </w:rPr>
        <w:t xml:space="preserve"> тыс. рублей, при плановом дефиците –</w:t>
      </w:r>
      <w:r w:rsidRPr="00077226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65592588,7 </w:t>
      </w:r>
      <w:r w:rsidRPr="00077226">
        <w:rPr>
          <w:sz w:val="26"/>
          <w:szCs w:val="26"/>
        </w:rPr>
        <w:t>тыс. рублей.</w:t>
      </w:r>
      <w:r w:rsidR="005A4717">
        <w:rPr>
          <w:sz w:val="26"/>
          <w:szCs w:val="26"/>
        </w:rPr>
        <w:t xml:space="preserve"> </w:t>
      </w:r>
    </w:p>
    <w:p w:rsidR="00077226" w:rsidRPr="00077226" w:rsidRDefault="00077226" w:rsidP="00077226">
      <w:pPr>
        <w:tabs>
          <w:tab w:val="left" w:pos="9360"/>
          <w:tab w:val="left" w:pos="9459"/>
        </w:tabs>
        <w:ind w:right="-81" w:firstLine="709"/>
        <w:jc w:val="both"/>
        <w:rPr>
          <w:sz w:val="26"/>
          <w:szCs w:val="26"/>
        </w:rPr>
      </w:pPr>
      <w:r w:rsidRPr="00077226">
        <w:rPr>
          <w:sz w:val="26"/>
          <w:szCs w:val="26"/>
        </w:rPr>
        <w:t xml:space="preserve">Основными источниками финансирования дефицита областного бюджета являлись: </w:t>
      </w:r>
    </w:p>
    <w:p w:rsidR="00077226" w:rsidRPr="00077226" w:rsidRDefault="00077226" w:rsidP="00077226">
      <w:pPr>
        <w:tabs>
          <w:tab w:val="left" w:pos="9360"/>
          <w:tab w:val="left" w:pos="9459"/>
        </w:tabs>
        <w:ind w:right="-81" w:firstLine="709"/>
        <w:jc w:val="both"/>
        <w:rPr>
          <w:sz w:val="26"/>
          <w:szCs w:val="26"/>
        </w:rPr>
      </w:pPr>
      <w:r w:rsidRPr="00077226">
        <w:rPr>
          <w:sz w:val="26"/>
          <w:szCs w:val="26"/>
        </w:rPr>
        <w:t xml:space="preserve">- изменение остатков средств на счетах по учету средств областного бюджета в сумме </w:t>
      </w:r>
      <w:r>
        <w:rPr>
          <w:sz w:val="26"/>
          <w:szCs w:val="26"/>
        </w:rPr>
        <w:t>11134591,9</w:t>
      </w:r>
      <w:r w:rsidRPr="00077226">
        <w:rPr>
          <w:sz w:val="26"/>
          <w:szCs w:val="26"/>
        </w:rPr>
        <w:t xml:space="preserve"> тыс. рублей со знаком </w:t>
      </w:r>
      <w:r w:rsidR="002752DA">
        <w:rPr>
          <w:sz w:val="26"/>
          <w:szCs w:val="26"/>
        </w:rPr>
        <w:t>«</w:t>
      </w:r>
      <w:r w:rsidRPr="00077226">
        <w:rPr>
          <w:sz w:val="26"/>
          <w:szCs w:val="26"/>
        </w:rPr>
        <w:t>минус</w:t>
      </w:r>
      <w:r w:rsidR="002752DA">
        <w:rPr>
          <w:sz w:val="26"/>
          <w:szCs w:val="26"/>
        </w:rPr>
        <w:t>»</w:t>
      </w:r>
      <w:r w:rsidRPr="00077226">
        <w:rPr>
          <w:sz w:val="26"/>
          <w:szCs w:val="26"/>
        </w:rPr>
        <w:t>;</w:t>
      </w:r>
    </w:p>
    <w:p w:rsidR="00077226" w:rsidRPr="00077226" w:rsidRDefault="00077226" w:rsidP="00077226">
      <w:pPr>
        <w:tabs>
          <w:tab w:val="left" w:pos="9360"/>
          <w:tab w:val="left" w:pos="9459"/>
        </w:tabs>
        <w:ind w:right="-81" w:firstLine="709"/>
        <w:jc w:val="both"/>
        <w:rPr>
          <w:sz w:val="26"/>
          <w:szCs w:val="26"/>
        </w:rPr>
      </w:pPr>
      <w:r w:rsidRPr="00077226">
        <w:rPr>
          <w:color w:val="000000"/>
          <w:sz w:val="26"/>
          <w:szCs w:val="26"/>
        </w:rPr>
        <w:t xml:space="preserve">- иные источники внутреннего финансирования дефицита бюджета – </w:t>
      </w:r>
      <w:r>
        <w:rPr>
          <w:color w:val="000000"/>
          <w:sz w:val="26"/>
          <w:szCs w:val="26"/>
        </w:rPr>
        <w:t xml:space="preserve">372657,5 </w:t>
      </w:r>
      <w:r w:rsidR="00246FC4">
        <w:rPr>
          <w:color w:val="000000"/>
          <w:sz w:val="26"/>
          <w:szCs w:val="26"/>
        </w:rPr>
        <w:t>тыс. рублей</w:t>
      </w:r>
      <w:r>
        <w:rPr>
          <w:color w:val="000000"/>
          <w:sz w:val="26"/>
          <w:szCs w:val="26"/>
        </w:rPr>
        <w:t xml:space="preserve"> со знаком </w:t>
      </w:r>
      <w:r w:rsidR="002752DA">
        <w:rPr>
          <w:color w:val="000000"/>
          <w:sz w:val="26"/>
          <w:szCs w:val="26"/>
        </w:rPr>
        <w:t>«</w:t>
      </w:r>
      <w:r>
        <w:rPr>
          <w:color w:val="000000"/>
          <w:sz w:val="26"/>
          <w:szCs w:val="26"/>
        </w:rPr>
        <w:t>минус</w:t>
      </w:r>
      <w:r w:rsidR="002752DA">
        <w:rPr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 xml:space="preserve"> </w:t>
      </w:r>
      <w:r w:rsidRPr="00077226">
        <w:rPr>
          <w:color w:val="000000"/>
          <w:sz w:val="26"/>
          <w:szCs w:val="26"/>
        </w:rPr>
        <w:t>(</w:t>
      </w:r>
      <w:r>
        <w:rPr>
          <w:color w:val="000000"/>
          <w:sz w:val="26"/>
          <w:szCs w:val="26"/>
        </w:rPr>
        <w:t xml:space="preserve">преимущественно </w:t>
      </w:r>
      <w:r w:rsidRPr="00077226">
        <w:rPr>
          <w:color w:val="000000"/>
          <w:sz w:val="26"/>
          <w:szCs w:val="26"/>
        </w:rPr>
        <w:t>о</w:t>
      </w:r>
      <w:r w:rsidRPr="00077226">
        <w:rPr>
          <w:sz w:val="26"/>
          <w:szCs w:val="26"/>
          <w:lang w:eastAsia="en-US"/>
        </w:rPr>
        <w:t>тклонение между возвратом и предоставлением бюджетных кредитов</w:t>
      </w:r>
      <w:r w:rsidRPr="00077226">
        <w:rPr>
          <w:color w:val="000000"/>
          <w:sz w:val="26"/>
          <w:szCs w:val="26"/>
        </w:rPr>
        <w:t>).</w:t>
      </w:r>
    </w:p>
    <w:p w:rsidR="00077226" w:rsidRPr="00C03F34" w:rsidRDefault="00077226" w:rsidP="00077226">
      <w:pPr>
        <w:ind w:firstLine="709"/>
        <w:jc w:val="center"/>
        <w:rPr>
          <w:b/>
          <w:spacing w:val="3"/>
          <w:sz w:val="14"/>
          <w:szCs w:val="26"/>
        </w:rPr>
      </w:pPr>
    </w:p>
    <w:p w:rsidR="00077226" w:rsidRPr="00C07649" w:rsidRDefault="00324E8A" w:rsidP="000340DD">
      <w:pPr>
        <w:ind w:left="709"/>
        <w:rPr>
          <w:spacing w:val="3"/>
          <w:sz w:val="16"/>
          <w:szCs w:val="26"/>
        </w:rPr>
      </w:pPr>
      <w:r w:rsidRPr="00324E8A">
        <w:rPr>
          <w:b/>
          <w:spacing w:val="3"/>
          <w:sz w:val="26"/>
          <w:szCs w:val="26"/>
        </w:rPr>
        <w:t xml:space="preserve">8. </w:t>
      </w:r>
      <w:r w:rsidR="00077226" w:rsidRPr="00324E8A">
        <w:rPr>
          <w:b/>
          <w:spacing w:val="3"/>
          <w:sz w:val="26"/>
          <w:szCs w:val="26"/>
        </w:rPr>
        <w:t>Выводы</w:t>
      </w:r>
      <w:r w:rsidR="000340DD">
        <w:rPr>
          <w:b/>
          <w:spacing w:val="3"/>
          <w:sz w:val="26"/>
          <w:szCs w:val="26"/>
        </w:rPr>
        <w:t>:</w:t>
      </w:r>
    </w:p>
    <w:p w:rsidR="00077226" w:rsidRPr="00077226" w:rsidRDefault="00077226" w:rsidP="00077226">
      <w:pPr>
        <w:autoSpaceDE w:val="0"/>
        <w:autoSpaceDN w:val="0"/>
        <w:adjustRightInd w:val="0"/>
        <w:ind w:firstLine="709"/>
        <w:jc w:val="both"/>
        <w:rPr>
          <w:b/>
          <w:spacing w:val="3"/>
          <w:sz w:val="26"/>
          <w:szCs w:val="26"/>
        </w:rPr>
      </w:pPr>
      <w:r w:rsidRPr="00077226">
        <w:rPr>
          <w:sz w:val="26"/>
          <w:szCs w:val="26"/>
        </w:rPr>
        <w:t xml:space="preserve">1. </w:t>
      </w:r>
      <w:proofErr w:type="gramStart"/>
      <w:r w:rsidRPr="00077226">
        <w:rPr>
          <w:sz w:val="26"/>
          <w:szCs w:val="26"/>
        </w:rPr>
        <w:t>В целом отчет об исполнении областного бюджета за 1 квартал 202</w:t>
      </w:r>
      <w:r w:rsidR="00347D33">
        <w:rPr>
          <w:sz w:val="26"/>
          <w:szCs w:val="26"/>
        </w:rPr>
        <w:t>3</w:t>
      </w:r>
      <w:r w:rsidRPr="00077226">
        <w:rPr>
          <w:sz w:val="26"/>
          <w:szCs w:val="26"/>
        </w:rPr>
        <w:t xml:space="preserve"> года соответствует требованиям, предъявляемым к составлению квартального отчета об исполнении бюджета, установленным Инструкцией </w:t>
      </w:r>
      <w:r w:rsidRPr="00077226">
        <w:rPr>
          <w:rFonts w:eastAsia="Calibri"/>
          <w:sz w:val="26"/>
          <w:szCs w:val="26"/>
          <w:lang w:eastAsia="en-US"/>
        </w:rPr>
        <w:t>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191н.</w:t>
      </w:r>
      <w:proofErr w:type="gramEnd"/>
    </w:p>
    <w:p w:rsidR="00077226" w:rsidRPr="00077226" w:rsidRDefault="00077226" w:rsidP="00324E8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77226">
        <w:rPr>
          <w:color w:val="000000"/>
          <w:sz w:val="26"/>
          <w:szCs w:val="26"/>
        </w:rPr>
        <w:t xml:space="preserve">2. Исполнение областного бюджета в отчетном периоде составило: по доходам – </w:t>
      </w:r>
      <w:r w:rsidR="00347D33">
        <w:rPr>
          <w:color w:val="000000"/>
          <w:sz w:val="26"/>
          <w:szCs w:val="26"/>
        </w:rPr>
        <w:t>48543106,6 т</w:t>
      </w:r>
      <w:r w:rsidRPr="00077226">
        <w:rPr>
          <w:color w:val="000000"/>
          <w:sz w:val="26"/>
          <w:szCs w:val="26"/>
        </w:rPr>
        <w:t xml:space="preserve">ыс. рублей или </w:t>
      </w:r>
      <w:r w:rsidR="00347D33">
        <w:rPr>
          <w:color w:val="000000"/>
          <w:sz w:val="26"/>
          <w:szCs w:val="26"/>
        </w:rPr>
        <w:t>35,4</w:t>
      </w:r>
      <w:r w:rsidRPr="00077226">
        <w:rPr>
          <w:color w:val="000000"/>
          <w:sz w:val="26"/>
          <w:szCs w:val="26"/>
        </w:rPr>
        <w:t xml:space="preserve"> % от прогнозируемых доходов, по расходам – </w:t>
      </w:r>
      <w:r w:rsidR="00347D33">
        <w:rPr>
          <w:color w:val="000000"/>
          <w:sz w:val="26"/>
          <w:szCs w:val="26"/>
        </w:rPr>
        <w:t>37035857,2</w:t>
      </w:r>
      <w:r w:rsidRPr="00077226">
        <w:rPr>
          <w:color w:val="000000"/>
          <w:sz w:val="26"/>
          <w:szCs w:val="26"/>
        </w:rPr>
        <w:t xml:space="preserve"> тыс. рублей или </w:t>
      </w:r>
      <w:r w:rsidR="00347D33">
        <w:rPr>
          <w:color w:val="000000"/>
          <w:sz w:val="26"/>
          <w:szCs w:val="26"/>
        </w:rPr>
        <w:t xml:space="preserve">18,3 </w:t>
      </w:r>
      <w:r w:rsidRPr="00077226">
        <w:rPr>
          <w:color w:val="000000"/>
          <w:sz w:val="26"/>
          <w:szCs w:val="26"/>
        </w:rPr>
        <w:t xml:space="preserve">% от уточненных бюджетных назначений. Профицит областного бюджета составил </w:t>
      </w:r>
      <w:r w:rsidR="00347D33">
        <w:rPr>
          <w:color w:val="000000"/>
          <w:sz w:val="26"/>
          <w:szCs w:val="26"/>
        </w:rPr>
        <w:t>11507249,4</w:t>
      </w:r>
      <w:r w:rsidRPr="00077226">
        <w:rPr>
          <w:color w:val="000000"/>
          <w:sz w:val="26"/>
          <w:szCs w:val="26"/>
        </w:rPr>
        <w:t xml:space="preserve"> тыс. рублей.</w:t>
      </w:r>
    </w:p>
    <w:p w:rsidR="00077226" w:rsidRPr="000340DD" w:rsidRDefault="00077226" w:rsidP="00324E8A">
      <w:pPr>
        <w:tabs>
          <w:tab w:val="left" w:pos="993"/>
        </w:tabs>
        <w:ind w:firstLine="709"/>
        <w:rPr>
          <w:sz w:val="10"/>
        </w:rPr>
      </w:pPr>
    </w:p>
    <w:p w:rsidR="000340DD" w:rsidRDefault="000340DD" w:rsidP="000340D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340DD">
        <w:rPr>
          <w:b/>
          <w:color w:val="000000"/>
          <w:sz w:val="26"/>
          <w:szCs w:val="26"/>
        </w:rPr>
        <w:t>9. Предложения:</w:t>
      </w:r>
      <w:r w:rsidRPr="000340DD">
        <w:rPr>
          <w:color w:val="000000"/>
          <w:sz w:val="26"/>
          <w:szCs w:val="26"/>
        </w:rPr>
        <w:t xml:space="preserve"> направить заключение о результатах экспертно-аналитического мероприятия в адрес Сахалинской областной Думы и Губернатора Сахалинской области.</w:t>
      </w:r>
    </w:p>
    <w:p w:rsidR="000340DD" w:rsidRPr="000340DD" w:rsidRDefault="000340DD" w:rsidP="000340D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C07649" w:rsidRPr="000340DD" w:rsidRDefault="00077226" w:rsidP="000340D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340DD">
        <w:rPr>
          <w:color w:val="000000"/>
          <w:sz w:val="26"/>
          <w:szCs w:val="26"/>
        </w:rPr>
        <w:t>Приложение:</w:t>
      </w:r>
      <w:r w:rsidR="00246FC4" w:rsidRPr="000340DD">
        <w:rPr>
          <w:color w:val="000000"/>
          <w:sz w:val="26"/>
          <w:szCs w:val="26"/>
        </w:rPr>
        <w:t xml:space="preserve"> </w:t>
      </w:r>
    </w:p>
    <w:p w:rsidR="00077226" w:rsidRPr="00324E8A" w:rsidRDefault="00077226" w:rsidP="00324E8A">
      <w:pPr>
        <w:pStyle w:val="a8"/>
        <w:numPr>
          <w:ilvl w:val="0"/>
          <w:numId w:val="12"/>
        </w:numPr>
        <w:tabs>
          <w:tab w:val="left" w:pos="993"/>
        </w:tabs>
        <w:ind w:left="0" w:firstLine="709"/>
        <w:jc w:val="both"/>
        <w:outlineLvl w:val="0"/>
        <w:rPr>
          <w:sz w:val="26"/>
          <w:szCs w:val="26"/>
        </w:rPr>
      </w:pPr>
      <w:r w:rsidRPr="00324E8A">
        <w:rPr>
          <w:sz w:val="26"/>
          <w:szCs w:val="26"/>
        </w:rPr>
        <w:t xml:space="preserve">приложение № 1 </w:t>
      </w:r>
      <w:r w:rsidR="00C07649" w:rsidRPr="00324E8A">
        <w:rPr>
          <w:sz w:val="26"/>
          <w:szCs w:val="26"/>
        </w:rPr>
        <w:t xml:space="preserve">– Исполнение областного бюджета Сахалинской области по доходам за 1 квартал 2023 года – </w:t>
      </w:r>
      <w:r w:rsidRPr="00324E8A">
        <w:rPr>
          <w:sz w:val="26"/>
          <w:szCs w:val="26"/>
        </w:rPr>
        <w:t xml:space="preserve">на </w:t>
      </w:r>
      <w:r w:rsidR="005B3081" w:rsidRPr="00324E8A">
        <w:rPr>
          <w:sz w:val="26"/>
          <w:szCs w:val="26"/>
        </w:rPr>
        <w:t>4</w:t>
      </w:r>
      <w:r w:rsidRPr="00324E8A">
        <w:rPr>
          <w:sz w:val="26"/>
          <w:szCs w:val="26"/>
        </w:rPr>
        <w:t xml:space="preserve"> л., </w:t>
      </w:r>
    </w:p>
    <w:p w:rsidR="00077226" w:rsidRPr="00324E8A" w:rsidRDefault="00077226" w:rsidP="00324E8A">
      <w:pPr>
        <w:pStyle w:val="a8"/>
        <w:numPr>
          <w:ilvl w:val="0"/>
          <w:numId w:val="12"/>
        </w:numPr>
        <w:tabs>
          <w:tab w:val="left" w:pos="993"/>
        </w:tabs>
        <w:ind w:left="0" w:firstLine="709"/>
        <w:jc w:val="both"/>
        <w:outlineLvl w:val="0"/>
        <w:rPr>
          <w:sz w:val="26"/>
          <w:szCs w:val="26"/>
        </w:rPr>
      </w:pPr>
      <w:r w:rsidRPr="00324E8A">
        <w:rPr>
          <w:sz w:val="26"/>
          <w:szCs w:val="26"/>
        </w:rPr>
        <w:t xml:space="preserve">приложение № 2 </w:t>
      </w:r>
      <w:r w:rsidR="00C07649" w:rsidRPr="00324E8A">
        <w:rPr>
          <w:sz w:val="26"/>
          <w:szCs w:val="26"/>
        </w:rPr>
        <w:t xml:space="preserve">– Исполнение расходов областного бюджета по разделам, подразделам функциональной классификации за 1 квартал 2023 года – </w:t>
      </w:r>
      <w:r w:rsidRPr="00324E8A">
        <w:rPr>
          <w:sz w:val="26"/>
          <w:szCs w:val="26"/>
        </w:rPr>
        <w:t xml:space="preserve">на </w:t>
      </w:r>
      <w:r w:rsidR="00A5770F" w:rsidRPr="00324E8A">
        <w:rPr>
          <w:sz w:val="26"/>
          <w:szCs w:val="26"/>
        </w:rPr>
        <w:t>4</w:t>
      </w:r>
      <w:r w:rsidRPr="00324E8A">
        <w:rPr>
          <w:sz w:val="26"/>
          <w:szCs w:val="26"/>
        </w:rPr>
        <w:t xml:space="preserve"> л., </w:t>
      </w:r>
    </w:p>
    <w:p w:rsidR="00077226" w:rsidRPr="00324E8A" w:rsidRDefault="00077226" w:rsidP="00324E8A">
      <w:pPr>
        <w:pStyle w:val="a8"/>
        <w:numPr>
          <w:ilvl w:val="0"/>
          <w:numId w:val="12"/>
        </w:numPr>
        <w:tabs>
          <w:tab w:val="left" w:pos="993"/>
        </w:tabs>
        <w:ind w:left="0" w:firstLine="709"/>
        <w:jc w:val="both"/>
        <w:outlineLvl w:val="0"/>
        <w:rPr>
          <w:sz w:val="26"/>
          <w:szCs w:val="26"/>
        </w:rPr>
      </w:pPr>
      <w:r w:rsidRPr="00324E8A">
        <w:rPr>
          <w:sz w:val="26"/>
          <w:szCs w:val="26"/>
        </w:rPr>
        <w:t xml:space="preserve">приложение № 3 </w:t>
      </w:r>
      <w:r w:rsidR="00C07649" w:rsidRPr="00324E8A">
        <w:rPr>
          <w:sz w:val="26"/>
          <w:szCs w:val="26"/>
        </w:rPr>
        <w:t xml:space="preserve">– Информация об исполнении государственных программ Сахалинской области за 1 квартал 2023 года – </w:t>
      </w:r>
      <w:r w:rsidRPr="00324E8A">
        <w:rPr>
          <w:sz w:val="26"/>
          <w:szCs w:val="26"/>
        </w:rPr>
        <w:t>на 3 л.,</w:t>
      </w:r>
    </w:p>
    <w:p w:rsidR="00077226" w:rsidRPr="00324E8A" w:rsidRDefault="00077226" w:rsidP="00324E8A">
      <w:pPr>
        <w:pStyle w:val="a8"/>
        <w:numPr>
          <w:ilvl w:val="0"/>
          <w:numId w:val="12"/>
        </w:numPr>
        <w:tabs>
          <w:tab w:val="left" w:pos="993"/>
        </w:tabs>
        <w:ind w:left="0" w:firstLine="709"/>
        <w:jc w:val="both"/>
        <w:outlineLvl w:val="0"/>
        <w:rPr>
          <w:sz w:val="26"/>
          <w:szCs w:val="26"/>
        </w:rPr>
      </w:pPr>
      <w:r w:rsidRPr="00324E8A">
        <w:rPr>
          <w:sz w:val="26"/>
          <w:szCs w:val="26"/>
        </w:rPr>
        <w:t xml:space="preserve">приложение № 4 </w:t>
      </w:r>
      <w:r w:rsidR="00C07649" w:rsidRPr="00324E8A">
        <w:rPr>
          <w:sz w:val="26"/>
          <w:szCs w:val="26"/>
        </w:rPr>
        <w:t xml:space="preserve">– </w:t>
      </w:r>
      <w:r w:rsidR="00324E8A" w:rsidRPr="00324E8A">
        <w:rPr>
          <w:sz w:val="26"/>
          <w:szCs w:val="26"/>
        </w:rPr>
        <w:t xml:space="preserve">Оперативная информация об объеме финансового обеспечения, предусмотренного на реализацию национальных проектов на территории Сахалинской области, по состоянию на 01.04.2023 – </w:t>
      </w:r>
      <w:r w:rsidRPr="00324E8A">
        <w:rPr>
          <w:sz w:val="26"/>
          <w:szCs w:val="26"/>
        </w:rPr>
        <w:t xml:space="preserve">на </w:t>
      </w:r>
      <w:r w:rsidR="00B53DF3" w:rsidRPr="00324E8A">
        <w:rPr>
          <w:sz w:val="26"/>
          <w:szCs w:val="26"/>
        </w:rPr>
        <w:t>3</w:t>
      </w:r>
      <w:r w:rsidRPr="00324E8A">
        <w:rPr>
          <w:sz w:val="26"/>
          <w:szCs w:val="26"/>
        </w:rPr>
        <w:t xml:space="preserve"> л., </w:t>
      </w:r>
    </w:p>
    <w:p w:rsidR="00077226" w:rsidRPr="00324E8A" w:rsidRDefault="00077226" w:rsidP="00324E8A">
      <w:pPr>
        <w:pStyle w:val="a8"/>
        <w:numPr>
          <w:ilvl w:val="0"/>
          <w:numId w:val="12"/>
        </w:numPr>
        <w:tabs>
          <w:tab w:val="left" w:pos="993"/>
        </w:tabs>
        <w:ind w:left="0" w:firstLine="709"/>
        <w:jc w:val="both"/>
        <w:outlineLvl w:val="0"/>
        <w:rPr>
          <w:sz w:val="26"/>
          <w:szCs w:val="26"/>
        </w:rPr>
      </w:pPr>
      <w:r w:rsidRPr="00324E8A">
        <w:rPr>
          <w:sz w:val="26"/>
          <w:szCs w:val="26"/>
        </w:rPr>
        <w:t xml:space="preserve">приложение № 5 </w:t>
      </w:r>
      <w:r w:rsidR="00324E8A" w:rsidRPr="00324E8A">
        <w:rPr>
          <w:sz w:val="26"/>
          <w:szCs w:val="26"/>
        </w:rPr>
        <w:t xml:space="preserve">– Распределение и исполнение субсидий муниципальными образованиями за 1 квартал 2023 года – </w:t>
      </w:r>
      <w:r w:rsidRPr="00324E8A">
        <w:rPr>
          <w:sz w:val="26"/>
          <w:szCs w:val="26"/>
        </w:rPr>
        <w:t>на 6 л</w:t>
      </w:r>
      <w:proofErr w:type="gramStart"/>
      <w:r w:rsidRPr="00324E8A">
        <w:rPr>
          <w:sz w:val="26"/>
          <w:szCs w:val="26"/>
        </w:rPr>
        <w:t>.</w:t>
      </w:r>
      <w:r w:rsidR="006465EF" w:rsidRPr="00324E8A">
        <w:rPr>
          <w:sz w:val="26"/>
          <w:szCs w:val="26"/>
        </w:rPr>
        <w:t>.</w:t>
      </w:r>
      <w:proofErr w:type="gramEnd"/>
    </w:p>
    <w:p w:rsidR="00077226" w:rsidRDefault="00077226" w:rsidP="00077226">
      <w:pPr>
        <w:ind w:firstLine="709"/>
        <w:jc w:val="both"/>
        <w:outlineLvl w:val="0"/>
        <w:rPr>
          <w:sz w:val="26"/>
          <w:szCs w:val="26"/>
        </w:rPr>
      </w:pPr>
    </w:p>
    <w:p w:rsidR="00077226" w:rsidRPr="00C378B2" w:rsidRDefault="00324E8A" w:rsidP="003F264F">
      <w:pPr>
        <w:pStyle w:val="1"/>
        <w:ind w:firstLine="567"/>
      </w:pPr>
      <w:r>
        <w:t>А</w:t>
      </w:r>
      <w:r w:rsidR="00077226" w:rsidRPr="00077226">
        <w:t xml:space="preserve">удитор </w:t>
      </w:r>
      <w:r w:rsidR="00C378B2">
        <w:tab/>
      </w:r>
      <w:r w:rsidR="006465EF">
        <w:t>А.В. Литвиненко</w:t>
      </w:r>
    </w:p>
    <w:sectPr w:rsidR="00077226" w:rsidRPr="00C378B2" w:rsidSect="005A4717">
      <w:headerReference w:type="default" r:id="rId9"/>
      <w:pgSz w:w="11906" w:h="16838"/>
      <w:pgMar w:top="820" w:right="566" w:bottom="567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2DA" w:rsidRDefault="002752DA" w:rsidP="001310BC">
      <w:r>
        <w:separator/>
      </w:r>
    </w:p>
  </w:endnote>
  <w:endnote w:type="continuationSeparator" w:id="0">
    <w:p w:rsidR="002752DA" w:rsidRDefault="002752DA" w:rsidP="00131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2DA" w:rsidRDefault="002752DA" w:rsidP="001310BC">
      <w:r>
        <w:separator/>
      </w:r>
    </w:p>
  </w:footnote>
  <w:footnote w:type="continuationSeparator" w:id="0">
    <w:p w:rsidR="002752DA" w:rsidRDefault="002752DA" w:rsidP="001310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</w:rPr>
      <w:id w:val="2137528405"/>
      <w:docPartObj>
        <w:docPartGallery w:val="Page Numbers (Top of Page)"/>
        <w:docPartUnique/>
      </w:docPartObj>
    </w:sdtPr>
    <w:sdtEndPr/>
    <w:sdtContent>
      <w:p w:rsidR="002752DA" w:rsidRPr="00246FC4" w:rsidRDefault="002752DA">
        <w:pPr>
          <w:pStyle w:val="a4"/>
          <w:jc w:val="right"/>
          <w:rPr>
            <w:sz w:val="24"/>
          </w:rPr>
        </w:pPr>
        <w:r w:rsidRPr="00246FC4">
          <w:rPr>
            <w:sz w:val="24"/>
          </w:rPr>
          <w:fldChar w:fldCharType="begin"/>
        </w:r>
        <w:r w:rsidRPr="00246FC4">
          <w:rPr>
            <w:sz w:val="24"/>
          </w:rPr>
          <w:instrText>PAGE   \* MERGEFORMAT</w:instrText>
        </w:r>
        <w:r w:rsidRPr="00246FC4">
          <w:rPr>
            <w:sz w:val="24"/>
          </w:rPr>
          <w:fldChar w:fldCharType="separate"/>
        </w:r>
        <w:r w:rsidR="000A209A">
          <w:rPr>
            <w:noProof/>
            <w:sz w:val="24"/>
          </w:rPr>
          <w:t>11</w:t>
        </w:r>
        <w:r w:rsidRPr="00246FC4">
          <w:rPr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4277"/>
    <w:multiLevelType w:val="hybridMultilevel"/>
    <w:tmpl w:val="3A08D4A8"/>
    <w:lvl w:ilvl="0" w:tplc="E954ED5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CD267A"/>
    <w:multiLevelType w:val="hybridMultilevel"/>
    <w:tmpl w:val="9E98A7E2"/>
    <w:lvl w:ilvl="0" w:tplc="E954ED5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49849BE"/>
    <w:multiLevelType w:val="hybridMultilevel"/>
    <w:tmpl w:val="655E1F8E"/>
    <w:lvl w:ilvl="0" w:tplc="E954ED5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BD31BC"/>
    <w:multiLevelType w:val="hybridMultilevel"/>
    <w:tmpl w:val="59242BC6"/>
    <w:lvl w:ilvl="0" w:tplc="E954ED5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F9B1B2D"/>
    <w:multiLevelType w:val="hybridMultilevel"/>
    <w:tmpl w:val="6E844826"/>
    <w:lvl w:ilvl="0" w:tplc="E954ED5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C386106"/>
    <w:multiLevelType w:val="hybridMultilevel"/>
    <w:tmpl w:val="B908EDB8"/>
    <w:lvl w:ilvl="0" w:tplc="E954ED5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1A75578"/>
    <w:multiLevelType w:val="hybridMultilevel"/>
    <w:tmpl w:val="54C0B076"/>
    <w:lvl w:ilvl="0" w:tplc="E954ED5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2165A99"/>
    <w:multiLevelType w:val="hybridMultilevel"/>
    <w:tmpl w:val="AF1678BE"/>
    <w:lvl w:ilvl="0" w:tplc="E954ED5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80B2ECF"/>
    <w:multiLevelType w:val="hybridMultilevel"/>
    <w:tmpl w:val="DE76DAEA"/>
    <w:lvl w:ilvl="0" w:tplc="E954ED5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8AC60CD"/>
    <w:multiLevelType w:val="hybridMultilevel"/>
    <w:tmpl w:val="DF8475BE"/>
    <w:lvl w:ilvl="0" w:tplc="E954ED5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AC42CF4"/>
    <w:multiLevelType w:val="hybridMultilevel"/>
    <w:tmpl w:val="98FEC910"/>
    <w:lvl w:ilvl="0" w:tplc="E954ED5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15C3164"/>
    <w:multiLevelType w:val="hybridMultilevel"/>
    <w:tmpl w:val="FDE85316"/>
    <w:lvl w:ilvl="0" w:tplc="E954ED5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9"/>
  </w:num>
  <w:num w:numId="5">
    <w:abstractNumId w:val="6"/>
  </w:num>
  <w:num w:numId="6">
    <w:abstractNumId w:val="1"/>
  </w:num>
  <w:num w:numId="7">
    <w:abstractNumId w:val="3"/>
  </w:num>
  <w:num w:numId="8">
    <w:abstractNumId w:val="8"/>
  </w:num>
  <w:num w:numId="9">
    <w:abstractNumId w:val="5"/>
  </w:num>
  <w:num w:numId="10">
    <w:abstractNumId w:val="4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0AF"/>
    <w:rsid w:val="000009B0"/>
    <w:rsid w:val="000340DD"/>
    <w:rsid w:val="00072D1A"/>
    <w:rsid w:val="00074902"/>
    <w:rsid w:val="00077226"/>
    <w:rsid w:val="00092444"/>
    <w:rsid w:val="000A209A"/>
    <w:rsid w:val="000E6A4E"/>
    <w:rsid w:val="001224C3"/>
    <w:rsid w:val="001310AF"/>
    <w:rsid w:val="001310BC"/>
    <w:rsid w:val="001B7F63"/>
    <w:rsid w:val="00246FC4"/>
    <w:rsid w:val="00257705"/>
    <w:rsid w:val="002752DA"/>
    <w:rsid w:val="00290910"/>
    <w:rsid w:val="002B04E1"/>
    <w:rsid w:val="00312105"/>
    <w:rsid w:val="00324E8A"/>
    <w:rsid w:val="003470AF"/>
    <w:rsid w:val="00347D33"/>
    <w:rsid w:val="003656DA"/>
    <w:rsid w:val="003C23BF"/>
    <w:rsid w:val="003C3FEE"/>
    <w:rsid w:val="003F264F"/>
    <w:rsid w:val="003F6B2F"/>
    <w:rsid w:val="004004F4"/>
    <w:rsid w:val="00427F9D"/>
    <w:rsid w:val="00454037"/>
    <w:rsid w:val="00467B92"/>
    <w:rsid w:val="00485315"/>
    <w:rsid w:val="004972A4"/>
    <w:rsid w:val="004C7C0B"/>
    <w:rsid w:val="004D2AEC"/>
    <w:rsid w:val="004F0D4E"/>
    <w:rsid w:val="004F6E94"/>
    <w:rsid w:val="005052AD"/>
    <w:rsid w:val="005062E0"/>
    <w:rsid w:val="00514F38"/>
    <w:rsid w:val="00525FB7"/>
    <w:rsid w:val="00532C9A"/>
    <w:rsid w:val="005475EC"/>
    <w:rsid w:val="00551A02"/>
    <w:rsid w:val="00593285"/>
    <w:rsid w:val="005A4717"/>
    <w:rsid w:val="005B3081"/>
    <w:rsid w:val="005F0520"/>
    <w:rsid w:val="00616796"/>
    <w:rsid w:val="00625424"/>
    <w:rsid w:val="006266FE"/>
    <w:rsid w:val="006465EF"/>
    <w:rsid w:val="00663825"/>
    <w:rsid w:val="0067628A"/>
    <w:rsid w:val="006836C4"/>
    <w:rsid w:val="006A6E98"/>
    <w:rsid w:val="006B2DF0"/>
    <w:rsid w:val="006D0760"/>
    <w:rsid w:val="006F4FA0"/>
    <w:rsid w:val="00716A34"/>
    <w:rsid w:val="007171DB"/>
    <w:rsid w:val="00732732"/>
    <w:rsid w:val="00736526"/>
    <w:rsid w:val="00762D74"/>
    <w:rsid w:val="007767E7"/>
    <w:rsid w:val="007A2E4F"/>
    <w:rsid w:val="007D059F"/>
    <w:rsid w:val="007D5EA8"/>
    <w:rsid w:val="00830062"/>
    <w:rsid w:val="00852F55"/>
    <w:rsid w:val="00872131"/>
    <w:rsid w:val="0088291C"/>
    <w:rsid w:val="00883C29"/>
    <w:rsid w:val="008C6B7B"/>
    <w:rsid w:val="0091030E"/>
    <w:rsid w:val="00917401"/>
    <w:rsid w:val="009466E0"/>
    <w:rsid w:val="00955223"/>
    <w:rsid w:val="009923C9"/>
    <w:rsid w:val="009947DC"/>
    <w:rsid w:val="009A3C2C"/>
    <w:rsid w:val="009E59BD"/>
    <w:rsid w:val="009F47AD"/>
    <w:rsid w:val="00A06B8B"/>
    <w:rsid w:val="00A45EBB"/>
    <w:rsid w:val="00A5388F"/>
    <w:rsid w:val="00A5770F"/>
    <w:rsid w:val="00A63355"/>
    <w:rsid w:val="00A66302"/>
    <w:rsid w:val="00A74DB7"/>
    <w:rsid w:val="00A957BA"/>
    <w:rsid w:val="00AA7D62"/>
    <w:rsid w:val="00AB6922"/>
    <w:rsid w:val="00AC64F3"/>
    <w:rsid w:val="00B53DF3"/>
    <w:rsid w:val="00BF044B"/>
    <w:rsid w:val="00C03F34"/>
    <w:rsid w:val="00C07649"/>
    <w:rsid w:val="00C1150E"/>
    <w:rsid w:val="00C31E4A"/>
    <w:rsid w:val="00C378B2"/>
    <w:rsid w:val="00CA24CD"/>
    <w:rsid w:val="00CD1823"/>
    <w:rsid w:val="00D12A39"/>
    <w:rsid w:val="00D1326E"/>
    <w:rsid w:val="00D15DB0"/>
    <w:rsid w:val="00D328C4"/>
    <w:rsid w:val="00D6308B"/>
    <w:rsid w:val="00E15518"/>
    <w:rsid w:val="00E31E3C"/>
    <w:rsid w:val="00E42A0D"/>
    <w:rsid w:val="00E4332A"/>
    <w:rsid w:val="00E8167D"/>
    <w:rsid w:val="00E81F34"/>
    <w:rsid w:val="00ED3459"/>
    <w:rsid w:val="00EE6512"/>
    <w:rsid w:val="00F06807"/>
    <w:rsid w:val="00F14EAC"/>
    <w:rsid w:val="00F337A9"/>
    <w:rsid w:val="00F979CA"/>
    <w:rsid w:val="00FB4B12"/>
    <w:rsid w:val="00FD398C"/>
    <w:rsid w:val="00FE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0AF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78B2"/>
    <w:pPr>
      <w:keepNext/>
      <w:tabs>
        <w:tab w:val="left" w:pos="709"/>
        <w:tab w:val="left" w:pos="6804"/>
      </w:tabs>
      <w:overflowPunct w:val="0"/>
      <w:autoSpaceDE w:val="0"/>
      <w:autoSpaceDN w:val="0"/>
      <w:adjustRightInd w:val="0"/>
      <w:textAlignment w:val="baseline"/>
      <w:outlineLvl w:val="0"/>
    </w:pPr>
    <w:rPr>
      <w:sz w:val="26"/>
      <w:szCs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9466E0"/>
    <w:pPr>
      <w:keepNext/>
      <w:jc w:val="center"/>
      <w:outlineLvl w:val="1"/>
    </w:pPr>
    <w:rPr>
      <w:b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окумент"/>
    <w:basedOn w:val="a"/>
    <w:rsid w:val="00532C9A"/>
    <w:pPr>
      <w:spacing w:line="360" w:lineRule="auto"/>
      <w:ind w:firstLine="709"/>
      <w:jc w:val="both"/>
    </w:pPr>
    <w:rPr>
      <w:rFonts w:ascii="Courier New" w:hAnsi="Courier New" w:cs="Courier New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1310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310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310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310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3F6B2F"/>
    <w:pPr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7213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171D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71D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uiPriority w:val="99"/>
    <w:unhideWhenUsed/>
    <w:rsid w:val="00C1150E"/>
    <w:pPr>
      <w:ind w:firstLine="709"/>
      <w:jc w:val="both"/>
    </w:pPr>
    <w:rPr>
      <w:sz w:val="26"/>
      <w:szCs w:val="26"/>
    </w:rPr>
  </w:style>
  <w:style w:type="character" w:customStyle="1" w:styleId="ac">
    <w:name w:val="Основной текст с отступом Знак"/>
    <w:basedOn w:val="a0"/>
    <w:link w:val="ab"/>
    <w:uiPriority w:val="99"/>
    <w:rsid w:val="00C1150E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378B2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66E0"/>
    <w:rPr>
      <w:rFonts w:ascii="Times New Roman" w:eastAsia="Times New Roman" w:hAnsi="Times New Roman" w:cs="Times New Roman"/>
      <w:b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0AF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78B2"/>
    <w:pPr>
      <w:keepNext/>
      <w:tabs>
        <w:tab w:val="left" w:pos="709"/>
        <w:tab w:val="left" w:pos="6804"/>
      </w:tabs>
      <w:overflowPunct w:val="0"/>
      <w:autoSpaceDE w:val="0"/>
      <w:autoSpaceDN w:val="0"/>
      <w:adjustRightInd w:val="0"/>
      <w:textAlignment w:val="baseline"/>
      <w:outlineLvl w:val="0"/>
    </w:pPr>
    <w:rPr>
      <w:sz w:val="26"/>
      <w:szCs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9466E0"/>
    <w:pPr>
      <w:keepNext/>
      <w:jc w:val="center"/>
      <w:outlineLvl w:val="1"/>
    </w:pPr>
    <w:rPr>
      <w:b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окумент"/>
    <w:basedOn w:val="a"/>
    <w:rsid w:val="00532C9A"/>
    <w:pPr>
      <w:spacing w:line="360" w:lineRule="auto"/>
      <w:ind w:firstLine="709"/>
      <w:jc w:val="both"/>
    </w:pPr>
    <w:rPr>
      <w:rFonts w:ascii="Courier New" w:hAnsi="Courier New" w:cs="Courier New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1310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310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310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310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3F6B2F"/>
    <w:pPr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7213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171D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71D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uiPriority w:val="99"/>
    <w:unhideWhenUsed/>
    <w:rsid w:val="00C1150E"/>
    <w:pPr>
      <w:ind w:firstLine="709"/>
      <w:jc w:val="both"/>
    </w:pPr>
    <w:rPr>
      <w:sz w:val="26"/>
      <w:szCs w:val="26"/>
    </w:rPr>
  </w:style>
  <w:style w:type="character" w:customStyle="1" w:styleId="ac">
    <w:name w:val="Основной текст с отступом Знак"/>
    <w:basedOn w:val="a0"/>
    <w:link w:val="ab"/>
    <w:uiPriority w:val="99"/>
    <w:rsid w:val="00C1150E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378B2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66E0"/>
    <w:rPr>
      <w:rFonts w:ascii="Times New Roman" w:eastAsia="Times New Roman" w:hAnsi="Times New Roman" w:cs="Times New Roman"/>
      <w:b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F66F9-97E4-4E46-8CA4-4750DF7E0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11</Pages>
  <Words>4961</Words>
  <Characters>28279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Харченко Татьяна Ринатовна</cp:lastModifiedBy>
  <cp:revision>9</cp:revision>
  <cp:lastPrinted>2023-05-19T01:18:00Z</cp:lastPrinted>
  <dcterms:created xsi:type="dcterms:W3CDTF">2023-04-28T11:44:00Z</dcterms:created>
  <dcterms:modified xsi:type="dcterms:W3CDTF">2023-05-24T00:56:00Z</dcterms:modified>
</cp:coreProperties>
</file>