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89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Style w:val="a7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7C6289" w:rsidTr="007C6289">
        <w:tc>
          <w:tcPr>
            <w:tcW w:w="4897" w:type="dxa"/>
          </w:tcPr>
          <w:p w:rsidR="007C6289" w:rsidRDefault="007C6289" w:rsidP="007C62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Приложение к распоряжению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контрольно-счетной палаты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Сахалинской области от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«2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6»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года № 01-02/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117</w:t>
            </w:r>
          </w:p>
          <w:p w:rsidR="007C6289" w:rsidRDefault="007C6289" w:rsidP="007C62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C6289" w:rsidRDefault="007C6289" w:rsidP="007C62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C6289" w:rsidRPr="007C6289" w:rsidRDefault="007C6289" w:rsidP="007C62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>Одобрено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решением коллегии контрольно-счетной палаты Сахалинской области от 26.12.2018 № 25 </w:t>
            </w:r>
            <w:r w:rsidRPr="007C6289">
              <w:rPr>
                <w:rFonts w:ascii="Times New Roman" w:eastAsia="Times New Roman" w:hAnsi="Times New Roman" w:cs="Times New Roman"/>
                <w:vanish/>
                <w:sz w:val="24"/>
                <w:szCs w:val="20"/>
              </w:rPr>
              <w:t>ОДОБЕНО</w:t>
            </w:r>
          </w:p>
          <w:p w:rsidR="007C6289" w:rsidRDefault="007C6289" w:rsidP="007C62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</w:tr>
    </w:tbl>
    <w:p w:rsidR="007C6289" w:rsidRDefault="007C6289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3F392B" w:rsidRPr="00AA1FA6" w:rsidRDefault="003F392B" w:rsidP="007C62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3F392B" w:rsidRPr="00C3520C" w:rsidRDefault="003F392B" w:rsidP="00C3520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3520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C3520C">
        <w:rPr>
          <w:rFonts w:ascii="Times New Roman" w:eastAsia="Times New Roman" w:hAnsi="Times New Roman" w:cs="Times New Roman"/>
          <w:b/>
          <w:sz w:val="24"/>
          <w:szCs w:val="24"/>
        </w:rPr>
        <w:t xml:space="preserve"> Л А Н</w:t>
      </w:r>
    </w:p>
    <w:p w:rsidR="003F392B" w:rsidRPr="00C3520C" w:rsidRDefault="003F392B" w:rsidP="00C352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20C">
        <w:rPr>
          <w:rFonts w:ascii="Times New Roman" w:eastAsia="Times New Roman" w:hAnsi="Times New Roman" w:cs="Times New Roman"/>
          <w:b/>
          <w:sz w:val="24"/>
          <w:szCs w:val="24"/>
        </w:rPr>
        <w:t>работы контрольно-счетной па</w:t>
      </w:r>
      <w:r w:rsidR="00365943" w:rsidRPr="00C3520C">
        <w:rPr>
          <w:rFonts w:ascii="Times New Roman" w:eastAsia="Times New Roman" w:hAnsi="Times New Roman" w:cs="Times New Roman"/>
          <w:b/>
          <w:sz w:val="24"/>
          <w:szCs w:val="24"/>
        </w:rPr>
        <w:t>латы Сахалинской области на 2019</w:t>
      </w:r>
      <w:r w:rsidRPr="00C3520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3F392B" w:rsidRPr="003F392B" w:rsidRDefault="003F392B" w:rsidP="00C352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F392B" w:rsidRPr="00E84E82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715"/>
        <w:gridCol w:w="2142"/>
        <w:gridCol w:w="2200"/>
        <w:gridCol w:w="3054"/>
      </w:tblGrid>
      <w:tr w:rsidR="003F392B" w:rsidRPr="00E84E82" w:rsidTr="00D501F0">
        <w:trPr>
          <w:tblHeader/>
        </w:trPr>
        <w:tc>
          <w:tcPr>
            <w:tcW w:w="675" w:type="dxa"/>
          </w:tcPr>
          <w:p w:rsidR="003F392B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1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2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00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54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план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1210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страхования Сахалинской области </w:t>
            </w:r>
            <w:bookmarkStart w:id="0" w:name="_GoBack"/>
            <w:bookmarkEnd w:id="0"/>
            <w:r w:rsidR="00365943">
              <w:rPr>
                <w:rFonts w:ascii="Times New Roman" w:eastAsia="Times New Roman" w:hAnsi="Times New Roman" w:cs="Times New Roman"/>
                <w:sz w:val="24"/>
                <w:szCs w:val="24"/>
              </w:rPr>
              <w:t>за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нварь-май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РФ, Законы Сахалинской области «О бюджетном процессе в Сахалинской области»,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3F392B" w:rsidRPr="00E84E82" w:rsidTr="00D501F0">
        <w:trPr>
          <w:trHeight w:val="1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годового отчета о работе контрольно-счетной па</w:t>
            </w:r>
            <w:r w:rsidR="00365943">
              <w:rPr>
                <w:rFonts w:ascii="Times New Roman" w:eastAsia="Times New Roman" w:hAnsi="Times New Roman" w:cs="Times New Roman"/>
                <w:sz w:val="24"/>
                <w:szCs w:val="24"/>
              </w:rPr>
              <w:t>латы Сахалинской области за 2018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FF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квартальным отчетам об исполнении областного бюджета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бюджета Территориального фонда обязательного медицинского страхования Сахалинской </w:t>
            </w:r>
            <w:r w:rsidR="002866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 Сахалинской области «О контрольно-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счетной палате Сахалинской 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06" w:rsidRPr="003E2006" w:rsidRDefault="00F50277" w:rsidP="00C35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520C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 w:rsidR="003E2006"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бюджета, направленных</w:t>
            </w:r>
            <w:r w:rsidR="003E2006"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Закона Сахалинской области от 24.12.2012 № 119-ЗО "О наделении органов местного самоуправления государственными полномочиями Сахалинской области по оказанию гражданам бесплатной юридической помощи" за 2017, 2018 годы и истекший период </w:t>
            </w:r>
            <w:r w:rsidR="000725E5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3F392B" w:rsidRPr="00E84E82" w:rsidRDefault="003F392B" w:rsidP="003F3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072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C3520C" w:rsidP="00072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B3CD3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вгуст-октябрь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C35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</w:t>
            </w:r>
            <w:r w:rsidR="00B650C4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Сахалинской областной Думы от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="00B43C8F">
              <w:rPr>
                <w:rFonts w:ascii="Times New Roman" w:eastAsia="Times New Roman" w:hAnsi="Times New Roman" w:cs="Times New Roman"/>
                <w:sz w:val="24"/>
                <w:szCs w:val="24"/>
              </w:rPr>
              <w:t>12.2018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№4/12/389-7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410F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F50277" w:rsidP="00F50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520C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бюджета, направленных</w:t>
            </w:r>
            <w:r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97745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50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финансирование работ по капитальному ремонту общего имущества в многоквартирных домах региональным оператором (НКО "Фонд капитального ремонта многоквартирных домов Сахалинской области") в рамках реализации региональной программы "Капитальный ремонт общего имущества в многоквартирных домах, расположенных на территории Сахалинской области, на 2014</w:t>
            </w:r>
            <w:r w:rsidRPr="00F5027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50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2043 годы" </w:t>
            </w:r>
            <w:r w:rsidRPr="00F50277">
              <w:rPr>
                <w:rFonts w:ascii="Times New Roman" w:hAnsi="Times New Roman" w:cs="Times New Roman"/>
                <w:sz w:val="24"/>
                <w:szCs w:val="24"/>
              </w:rPr>
              <w:t>в соответствии с государственной программой Сахалинской области "Обеспечение населения Сахалинской области качественными услугами</w:t>
            </w:r>
            <w:proofErr w:type="gramEnd"/>
            <w:r w:rsidRPr="00F50277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на 2014</w:t>
            </w:r>
            <w:r w:rsidRPr="00F5027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50277">
              <w:rPr>
                <w:rFonts w:ascii="Times New Roman" w:hAnsi="Times New Roman" w:cs="Times New Roman"/>
                <w:sz w:val="24"/>
                <w:szCs w:val="24"/>
              </w:rPr>
              <w:t>2020 годы", за 2017, 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C3520C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B3CD3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C35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</w:t>
            </w:r>
            <w:r w:rsidR="00B650C4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Сахалинской областной Думы от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5A0B89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89" w:rsidRPr="00E84E82" w:rsidRDefault="0056224C" w:rsidP="00410F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89" w:rsidRDefault="008958FA" w:rsidP="00294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4D9D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D9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и развитие </w:t>
            </w:r>
            <w:r w:rsidR="003D3409">
              <w:rPr>
                <w:rFonts w:ascii="Times New Roman" w:hAnsi="Times New Roman" w:cs="Times New Roman"/>
                <w:sz w:val="24"/>
                <w:szCs w:val="24"/>
              </w:rPr>
              <w:t xml:space="preserve">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D340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парк </w:t>
            </w:r>
            <w:r w:rsidR="002942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 Монерон", в том числе на строительство объектов инфраструктуры,</w:t>
            </w:r>
            <w:r w:rsidRPr="003E6CFE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6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 год и</w:t>
            </w:r>
            <w:r w:rsidRPr="003E6CFE">
              <w:rPr>
                <w:rFonts w:ascii="Times New Roman" w:hAnsi="Times New Roman" w:cs="Times New Roman"/>
                <w:sz w:val="24"/>
                <w:szCs w:val="24"/>
              </w:rPr>
              <w:t xml:space="preserve"> истекший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6C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B89" w:rsidRPr="00E84E82" w:rsidRDefault="00C3520C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B3CD3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B89" w:rsidRPr="00E84E82" w:rsidRDefault="008958FA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89" w:rsidRPr="00E84E82" w:rsidRDefault="008958FA" w:rsidP="00B650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20.12.2018 №4/12/389-7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56224C" w:rsidP="00410F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F50277" w:rsidP="00072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520C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бюджета, направленных</w:t>
            </w:r>
            <w:r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0725E5">
              <w:rPr>
                <w:sz w:val="28"/>
                <w:szCs w:val="28"/>
              </w:rPr>
              <w:t xml:space="preserve"> </w:t>
            </w:r>
            <w:r w:rsidR="000725E5" w:rsidRPr="000725E5">
              <w:rPr>
                <w:rFonts w:ascii="Times New Roman" w:hAnsi="Times New Roman" w:cs="Times New Roman"/>
                <w:sz w:val="24"/>
                <w:szCs w:val="24"/>
              </w:rPr>
              <w:t>реализацию мероприятий государственной программы Сахалинской области "Развитие здравоохранения в Сахалинской области на 2014</w:t>
            </w:r>
            <w:r w:rsidR="000725E5" w:rsidRPr="000725E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0725E5" w:rsidRPr="000725E5">
              <w:rPr>
                <w:rFonts w:ascii="Times New Roman" w:hAnsi="Times New Roman" w:cs="Times New Roman"/>
                <w:sz w:val="24"/>
                <w:szCs w:val="24"/>
              </w:rPr>
              <w:t>2020 годы" по организации единого информационного пространства в сфере здравоохранения на территории Сахалинской области</w:t>
            </w:r>
            <w:r w:rsidR="00C449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25E5"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 за 2017, 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Default="00C3520C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B3CD3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B650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3FC">
              <w:rPr>
                <w:rFonts w:ascii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B650C4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Сахалинской областной Думы от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20.12.2018 №4/12/389-7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56224C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7C6289" w:rsidP="00072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0725E5" w:rsidRPr="000725E5">
              <w:rPr>
                <w:rFonts w:ascii="Times New Roman" w:hAnsi="Times New Roman" w:cs="Times New Roman"/>
                <w:sz w:val="24"/>
                <w:szCs w:val="24"/>
              </w:rPr>
              <w:t>соблюдения установленного порядка управления и распоряжения имуществом (включая приобретение за счет бюджетных средств</w:t>
            </w:r>
            <w:r w:rsidR="000725E5" w:rsidRPr="00072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Многофункционального центра "Аква Сити" в г. Южно-Сахалинске</w:t>
            </w:r>
            <w:r w:rsidR="000725E5"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0725E5" w:rsidRPr="000725E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акциями</w:t>
            </w:r>
            <w:r w:rsidR="000725E5"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находящимися в государственной собственности Сахалинской области, использования государственной собственности Сахалинской области, полноты поступления доходов в областной бюджет от ее использования за 2017, 2018 годы и </w:t>
            </w:r>
            <w:r w:rsidR="000725E5" w:rsidRPr="000725E5">
              <w:rPr>
                <w:rFonts w:ascii="Times New Roman" w:eastAsia="Calibri" w:hAnsi="Times New Roman" w:cs="Times New Roman"/>
                <w:sz w:val="24"/>
                <w:szCs w:val="24"/>
              </w:rPr>
              <w:t>дивидендных выплат от доли акций в капитале акционерных обществ за</w:t>
            </w:r>
            <w:proofErr w:type="gramEnd"/>
            <w:r w:rsidR="000725E5" w:rsidRPr="00072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2015-2018 годы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393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C3520C" w:rsidP="00393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022FD">
              <w:rPr>
                <w:rFonts w:ascii="Times New Roman" w:eastAsia="Times New Roman" w:hAnsi="Times New Roman" w:cs="Times New Roman"/>
                <w:sz w:val="24"/>
                <w:szCs w:val="24"/>
              </w:rPr>
              <w:t>ай-июль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B650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3F392B" w:rsidRPr="00E84E82" w:rsidTr="001D76FA">
        <w:trPr>
          <w:trHeight w:val="2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56224C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0725E5" w:rsidRDefault="00C3520C" w:rsidP="000725E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F50277"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 w:rsidR="00072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5E5" w:rsidRPr="000725E5">
              <w:rPr>
                <w:rFonts w:ascii="Times New Roman" w:hAnsi="Times New Roman" w:cs="Times New Roman"/>
                <w:sz w:val="24"/>
                <w:szCs w:val="24"/>
              </w:rPr>
              <w:t>ООО "Грин Агро-Сахалин" в рамках государственных программ Сахалинской области и</w:t>
            </w:r>
            <w:r w:rsidR="000725E5" w:rsidRPr="00072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иных средств (в том числе полученных от "</w:t>
            </w:r>
            <w:r w:rsidR="000725E5" w:rsidRPr="000725E5">
              <w:rPr>
                <w:rFonts w:ascii="Times New Roman" w:hAnsi="Times New Roman" w:cs="Times New Roman"/>
                <w:sz w:val="24"/>
                <w:szCs w:val="24"/>
              </w:rPr>
              <w:t>АО Корпорация развития Сахалинской области") за 2017, 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77" w:rsidRDefault="005E3E7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E77" w:rsidRDefault="005E3E7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  <w:p w:rsidR="005E3E77" w:rsidRDefault="005E3E7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E77" w:rsidRPr="00E84E82" w:rsidRDefault="005E3E77" w:rsidP="00C35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FA" w:rsidRDefault="001D76FA" w:rsidP="001D7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1D7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B61077" w:rsidRDefault="003F392B" w:rsidP="00B650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3F392B" w:rsidRPr="00E84E82" w:rsidTr="001D76FA">
        <w:trPr>
          <w:trHeight w:val="9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56224C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0725E5" w:rsidRDefault="00C3520C" w:rsidP="00D501F0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F50277"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 w:rsidR="00072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5E5" w:rsidRPr="000725E5">
              <w:rPr>
                <w:rFonts w:ascii="Times New Roman" w:hAnsi="Times New Roman" w:cs="Times New Roman"/>
                <w:sz w:val="24"/>
                <w:szCs w:val="24"/>
              </w:rPr>
              <w:t>АО "Мерси Агро Сахалин" в рамках государственных программ Сахалинской области и</w:t>
            </w:r>
            <w:r w:rsidR="000725E5" w:rsidRPr="00072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иных средств (в том числе полученных от "</w:t>
            </w:r>
            <w:r w:rsidR="000725E5"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АО Корпорация развития Сахалинской области") за 2017, 2018 годы и истекший период </w:t>
            </w:r>
            <w:r w:rsidR="000725E5" w:rsidRPr="0007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77" w:rsidRDefault="005E3E7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Default="005E3E7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  <w:p w:rsidR="008068AD" w:rsidRDefault="008068AD" w:rsidP="00247E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E77" w:rsidRPr="00E84E82" w:rsidRDefault="005E3E77" w:rsidP="00C35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FA" w:rsidRDefault="001D76FA" w:rsidP="001D7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1D7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B61077" w:rsidRDefault="003F392B" w:rsidP="00B650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Думы от 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3F392B" w:rsidRPr="00E84E82" w:rsidTr="001D76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56224C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0725E5" w:rsidRDefault="00C3520C" w:rsidP="00D501F0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 w:rsidR="00F50277" w:rsidRPr="000725E5">
              <w:rPr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 w:rsidR="00787359">
              <w:rPr>
                <w:sz w:val="24"/>
                <w:szCs w:val="24"/>
              </w:rPr>
              <w:t xml:space="preserve"> </w:t>
            </w:r>
            <w:r w:rsidR="000725E5" w:rsidRPr="000725E5">
              <w:rPr>
                <w:sz w:val="24"/>
                <w:szCs w:val="24"/>
              </w:rPr>
              <w:t>АО "Совхоз Корсаковский"</w:t>
            </w:r>
            <w:r w:rsidR="000725E5" w:rsidRPr="000725E5">
              <w:rPr>
                <w:sz w:val="24"/>
                <w:szCs w:val="24"/>
                <w:lang w:eastAsia="en-US"/>
              </w:rPr>
              <w:t xml:space="preserve"> в рамках государственных программ Сахалинской области и</w:t>
            </w:r>
            <w:r w:rsidR="000725E5" w:rsidRPr="000725E5">
              <w:rPr>
                <w:bCs/>
                <w:sz w:val="24"/>
                <w:szCs w:val="24"/>
                <w:lang w:eastAsia="en-US"/>
              </w:rPr>
              <w:t xml:space="preserve"> иных средств (в том числе полученных от АО "</w:t>
            </w:r>
            <w:r w:rsidR="000725E5" w:rsidRPr="000725E5">
              <w:rPr>
                <w:sz w:val="24"/>
                <w:szCs w:val="24"/>
                <w:lang w:eastAsia="en-US"/>
              </w:rPr>
              <w:t>Корпорация развития Сахалинской области"</w:t>
            </w:r>
            <w:r w:rsidR="000725E5" w:rsidRPr="000725E5">
              <w:rPr>
                <w:bCs/>
                <w:sz w:val="24"/>
                <w:szCs w:val="24"/>
                <w:lang w:eastAsia="en-US"/>
              </w:rPr>
              <w:t xml:space="preserve">) </w:t>
            </w:r>
            <w:r w:rsidR="000725E5" w:rsidRPr="000725E5">
              <w:rPr>
                <w:sz w:val="24"/>
                <w:szCs w:val="24"/>
                <w:lang w:eastAsia="en-US"/>
              </w:rPr>
              <w:t xml:space="preserve">за 2017, 2018 годы и истекший период 2019 </w:t>
            </w:r>
            <w:r w:rsidR="000725E5" w:rsidRPr="000725E5">
              <w:rPr>
                <w:sz w:val="24"/>
                <w:szCs w:val="24"/>
              </w:rPr>
              <w:t>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77" w:rsidRDefault="005E3E7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E77" w:rsidRDefault="005E3E77" w:rsidP="005E3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8068AD" w:rsidRDefault="008068AD" w:rsidP="005E3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E77" w:rsidRPr="00E84E82" w:rsidRDefault="005E3E77" w:rsidP="005E3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FA" w:rsidRDefault="001D76FA" w:rsidP="001D7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1D7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B650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 w:rsidR="000F2CD4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6F2F80" w:rsidRPr="00E84E82" w:rsidTr="001D76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0" w:rsidRPr="00E84E82" w:rsidRDefault="0056224C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0" w:rsidRPr="000725E5" w:rsidRDefault="00281362" w:rsidP="00D501F0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 w:rsidR="00F50277" w:rsidRPr="000725E5">
              <w:rPr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 w:rsidR="00787359">
              <w:rPr>
                <w:sz w:val="24"/>
                <w:szCs w:val="24"/>
              </w:rPr>
              <w:t xml:space="preserve"> </w:t>
            </w:r>
            <w:r w:rsidR="000725E5" w:rsidRPr="000725E5">
              <w:rPr>
                <w:sz w:val="24"/>
                <w:szCs w:val="24"/>
                <w:lang w:eastAsia="en-US"/>
              </w:rPr>
              <w:t xml:space="preserve">на </w:t>
            </w:r>
            <w:r w:rsidR="000725E5" w:rsidRPr="000725E5">
              <w:rPr>
                <w:bCs/>
                <w:sz w:val="24"/>
                <w:szCs w:val="24"/>
                <w:lang w:eastAsia="en-US"/>
              </w:rPr>
              <w:t>реализацию отдельных мероприятий подпрограммы "Газификация Сахалинской области" государственной программы Сахалинской области "</w:t>
            </w:r>
            <w:r w:rsidR="000725E5" w:rsidRPr="000725E5">
              <w:rPr>
                <w:rFonts w:eastAsia="Calibri"/>
                <w:sz w:val="24"/>
                <w:szCs w:val="24"/>
                <w:lang w:eastAsia="en-US"/>
              </w:rPr>
              <w:t>Развитие энергетики Сахалинской области до 2020 года</w:t>
            </w:r>
            <w:r w:rsidR="000725E5" w:rsidRPr="000725E5">
              <w:rPr>
                <w:sz w:val="24"/>
                <w:szCs w:val="24"/>
              </w:rPr>
              <w:t>", за 2017,2018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F67" w:rsidRDefault="00410F67" w:rsidP="00410F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5E3E77" w:rsidRDefault="005E3E77" w:rsidP="00410F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FA" w:rsidRDefault="001D76FA" w:rsidP="001D7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F80" w:rsidRPr="00E84E82" w:rsidRDefault="006F2F80" w:rsidP="001D7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0" w:rsidRPr="00E84E82" w:rsidRDefault="006F2F80" w:rsidP="00AA2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8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</w:t>
            </w:r>
            <w:r w:rsidR="00AA20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A2072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Сахалинской областной Думы от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20.12.2018 №4/12/389-7</w:t>
            </w:r>
          </w:p>
        </w:tc>
      </w:tr>
      <w:tr w:rsidR="00AA2072" w:rsidRPr="00E84E82" w:rsidTr="001D76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2" w:rsidRPr="00E84E82" w:rsidRDefault="0056224C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2" w:rsidRPr="000725E5" w:rsidRDefault="00AA2072" w:rsidP="00AA2072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044D9D">
              <w:rPr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отдельных мероприятий в области </w:t>
            </w:r>
            <w:r>
              <w:rPr>
                <w:sz w:val="24"/>
                <w:szCs w:val="24"/>
              </w:rPr>
              <w:t xml:space="preserve">экологии и природопользования государственной программы "Охрана окружающей среды, воспроизводство и использование природных ресурсов Сахалинской области на 2014-2020 годы" </w:t>
            </w:r>
            <w:r w:rsidRPr="003E6CFE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3E6CF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3E6CF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, 2018 год и</w:t>
            </w:r>
            <w:r w:rsidRPr="003E6CFE">
              <w:rPr>
                <w:sz w:val="24"/>
                <w:szCs w:val="24"/>
              </w:rPr>
              <w:t xml:space="preserve"> истекший период 201</w:t>
            </w:r>
            <w:r>
              <w:rPr>
                <w:sz w:val="24"/>
                <w:szCs w:val="24"/>
              </w:rPr>
              <w:t>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89" w:rsidRDefault="007C6289" w:rsidP="005E3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E77" w:rsidRDefault="005E3E77" w:rsidP="005E3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  <w:p w:rsidR="008068AD" w:rsidRDefault="008068AD" w:rsidP="005E3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E77" w:rsidRDefault="005E3E77" w:rsidP="005E3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FA" w:rsidRDefault="001D76FA" w:rsidP="001D7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072" w:rsidRPr="00E84E82" w:rsidRDefault="00AA2072" w:rsidP="001D7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2" w:rsidRPr="00E84E82" w:rsidRDefault="00AA2072" w:rsidP="00B848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</w:t>
            </w:r>
            <w:r w:rsidR="000F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20.12.2018 №4/12/389-7</w:t>
            </w:r>
          </w:p>
        </w:tc>
      </w:tr>
      <w:tr w:rsidR="003F392B" w:rsidRPr="00E84E82" w:rsidTr="001D76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56224C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0725E5" w:rsidRDefault="00410F67" w:rsidP="00D501F0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Проверка</w:t>
            </w:r>
            <w:r w:rsidR="00F50277" w:rsidRPr="000725E5">
              <w:rPr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 w:rsidR="00787359">
              <w:rPr>
                <w:sz w:val="24"/>
                <w:szCs w:val="24"/>
              </w:rPr>
              <w:t xml:space="preserve"> </w:t>
            </w:r>
            <w:r w:rsidR="000725E5" w:rsidRPr="000725E5">
              <w:rPr>
                <w:sz w:val="24"/>
                <w:szCs w:val="24"/>
              </w:rPr>
              <w:t>на реализацию подпрограммы "</w:t>
            </w:r>
            <w:r w:rsidR="000725E5" w:rsidRPr="000725E5">
              <w:rPr>
                <w:bCs/>
                <w:color w:val="000000"/>
                <w:sz w:val="24"/>
                <w:szCs w:val="24"/>
              </w:rPr>
              <w:t xml:space="preserve">Строительство, реконструкция общеобразовательных учреждений в Сахалинской области" </w:t>
            </w:r>
            <w:r w:rsidR="000725E5" w:rsidRPr="000725E5">
              <w:rPr>
                <w:sz w:val="24"/>
                <w:szCs w:val="24"/>
              </w:rPr>
              <w:t xml:space="preserve">государственной программы </w:t>
            </w:r>
            <w:r w:rsidR="000725E5" w:rsidRPr="000725E5">
              <w:rPr>
                <w:sz w:val="24"/>
                <w:szCs w:val="24"/>
              </w:rPr>
              <w:lastRenderedPageBreak/>
              <w:t>Сахалинской области "Развитие образования в Сахалинской области на 2014</w:t>
            </w:r>
            <w:r w:rsidR="000725E5" w:rsidRPr="000725E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0725E5" w:rsidRPr="000725E5">
              <w:rPr>
                <w:sz w:val="24"/>
                <w:szCs w:val="24"/>
              </w:rPr>
              <w:t>2020 годы" за 2017, 2018 годы и истекший период 2019 года, а также мероприятий по обеспечению антитеррористической безопасности проверяемых образовательных учреждений, за 2017, 2018 годы и истекший период 2019 года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77" w:rsidRDefault="005E3E77" w:rsidP="005E3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718" w:rsidRDefault="00DD7718" w:rsidP="00DD77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67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7E31" w:rsidRPr="00E84E82" w:rsidRDefault="00247E31" w:rsidP="005E3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FA" w:rsidRDefault="001D76FA" w:rsidP="001D7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1D76FA" w:rsidP="001D7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F392B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B848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Сахалинской областной Думы от 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56224C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787359" w:rsidRDefault="00410F67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F50277"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 w:rsidR="0095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359" w:rsidRPr="007873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ОАУ СТК "Горный воздух" в рамках государственных программ Сахалинской области и иных средств (в том числе полученных от "АО Корпорация развития Сахалинской области"), за 2017, 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11A19">
              <w:rPr>
                <w:rFonts w:ascii="Times New Roman" w:eastAsia="Times New Roman" w:hAnsi="Times New Roman" w:cs="Times New Roman"/>
                <w:sz w:val="24"/>
                <w:szCs w:val="24"/>
              </w:rPr>
              <w:t>ай-июль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B848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3F392B" w:rsidRPr="00E84E82" w:rsidTr="00D501F0">
        <w:trPr>
          <w:trHeight w:val="3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56224C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787359" w:rsidRDefault="00F50277" w:rsidP="00410F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410F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 w:rsidR="0095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359"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АО "Сахалинское ипотечное агентство" в рамках государственных программ Сахалинской области и иных средств за </w:t>
            </w:r>
            <w:r w:rsidR="00787359" w:rsidRPr="0078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787359"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2017, 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11A19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B848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56224C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787359" w:rsidRDefault="00410F67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787359"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 на </w:t>
            </w:r>
            <w:r w:rsidR="00787359" w:rsidRPr="0078735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</w:t>
            </w:r>
            <w:r w:rsidR="00787359"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"Развитие малого и среднего предпринимательства в Сахалинской области" государственной программы Сахалинской области "Экономическое развитие и инновационная политика Сахалинской области на 2017</w:t>
            </w:r>
            <w:r w:rsidR="00787359" w:rsidRPr="0078735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87359"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2022 годы" за 2017, 2018 годы и </w:t>
            </w:r>
            <w:r w:rsidR="00787359" w:rsidRPr="00787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11A19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вгуст-октябрь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B848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Думы от 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56224C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787359" w:rsidRDefault="00410F67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787359"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 на реализацию мероприятий подпрограммы "Повышение доступности и качества дошкольного образования" государственной программы Сахалинской области "Развитие образования в Сахалинской области на 2014</w:t>
            </w:r>
            <w:r w:rsidR="00787359" w:rsidRPr="0078735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87359" w:rsidRPr="00787359">
              <w:rPr>
                <w:rFonts w:ascii="Times New Roman" w:hAnsi="Times New Roman" w:cs="Times New Roman"/>
                <w:sz w:val="24"/>
                <w:szCs w:val="24"/>
              </w:rPr>
              <w:t>2020 годы" в части содействия создания дополнительных мест для детей в возрасте от 2 месяцев до 3 лет в организациях, реализующих программы дошкольного образования за 2017</w:t>
            </w:r>
            <w:r w:rsidR="00787359" w:rsidRPr="0078735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87359" w:rsidRPr="00787359">
              <w:rPr>
                <w:rFonts w:ascii="Times New Roman" w:hAnsi="Times New Roman" w:cs="Times New Roman"/>
                <w:sz w:val="24"/>
                <w:szCs w:val="24"/>
              </w:rPr>
              <w:t>2018 годы и истекший период 2019 года, а также</w:t>
            </w:r>
            <w:proofErr w:type="gramEnd"/>
            <w:r w:rsidR="00787359"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обеспечению антитеррористической безопасности проверяемых учреждений дошкольного образования, за 2017, 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9919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410F67" w:rsidP="009919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11A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прель-июнь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B848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6E0860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60" w:rsidRPr="00E84E82" w:rsidRDefault="0056224C" w:rsidP="00410F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60" w:rsidRPr="00787359" w:rsidRDefault="00787359" w:rsidP="00410F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410F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 на реализацию мероприятий государственной программы "Социальная поддержка населения Сахалинской области на 2014</w:t>
            </w:r>
            <w:r w:rsidRPr="0078735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>2020 годы" и иных средств, использованных в деятельности ГБУ "Макаровский дом-интернат для престарелых и инвалидов" за период 2017, 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860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11A19">
              <w:rPr>
                <w:rFonts w:ascii="Times New Roman" w:eastAsia="Times New Roman" w:hAnsi="Times New Roman" w:cs="Times New Roman"/>
                <w:sz w:val="24"/>
                <w:szCs w:val="24"/>
              </w:rPr>
              <w:t>юнь-сентябрь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860" w:rsidRPr="00E84E82" w:rsidRDefault="006E086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60" w:rsidRPr="00E84E82" w:rsidRDefault="006E0860" w:rsidP="00B848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392605" w:rsidRPr="00E84E82" w:rsidTr="00D501F0">
        <w:trPr>
          <w:trHeight w:val="2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E84E82" w:rsidRDefault="0056224C" w:rsidP="00410F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787359" w:rsidRDefault="00787359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>удит в сфере закупок, осуществляемых министерством здравоохранения Сахалинской области и подведомственными ему учреждениями, за 2017, 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605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11A19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A332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229" w:rsidRPr="00E84E82" w:rsidRDefault="00787359" w:rsidP="00A332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  <w:r w:rsidR="00A33229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3229" w:rsidRPr="00E84E82" w:rsidRDefault="00A33229" w:rsidP="00A332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3229" w:rsidRPr="00E84E82" w:rsidRDefault="00A33229" w:rsidP="00A332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E84E82" w:rsidRDefault="00787359" w:rsidP="009C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="00B8488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Сахалинской областной Думы от 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</w:t>
            </w:r>
            <w:r w:rsidR="000F2CD4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3F392B" w:rsidRPr="00E84E82" w:rsidTr="00D501F0">
        <w:tc>
          <w:tcPr>
            <w:tcW w:w="675" w:type="dxa"/>
          </w:tcPr>
          <w:p w:rsidR="003F392B" w:rsidRPr="00E84E82" w:rsidRDefault="0056224C" w:rsidP="00410F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закона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Сахалинской обла</w:t>
            </w:r>
            <w:r w:rsidR="001812EB">
              <w:rPr>
                <w:rFonts w:ascii="Times New Roman" w:eastAsia="Times New Roman" w:hAnsi="Times New Roman" w:cs="Times New Roman"/>
                <w:sz w:val="24"/>
                <w:szCs w:val="24"/>
              </w:rPr>
              <w:t>сти об областном бюджете на 2020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1812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2021-2022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42" w:type="dxa"/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00" w:type="dxa"/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 Сахалинской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области «О контрольно-счетной палате Сахалинской области», О бюджетном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в Сахалинской области»</w:t>
            </w:r>
          </w:p>
        </w:tc>
      </w:tr>
      <w:tr w:rsidR="003F392B" w:rsidRPr="00E84E82" w:rsidTr="00D501F0">
        <w:tc>
          <w:tcPr>
            <w:tcW w:w="675" w:type="dxa"/>
          </w:tcPr>
          <w:p w:rsidR="003F392B" w:rsidRPr="00E84E82" w:rsidRDefault="0056224C" w:rsidP="00410F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71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области о бюджете Территориального фонда обязательного медицинского страхов</w:t>
            </w:r>
            <w:r w:rsidR="00365943"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на 2020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</w:t>
            </w:r>
            <w:r w:rsidR="0036594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2021-2022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42" w:type="dxa"/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00" w:type="dxa"/>
          </w:tcPr>
          <w:p w:rsidR="00410F67" w:rsidRDefault="00410F67" w:rsidP="00C2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9E9" w:rsidRPr="00E84E82" w:rsidRDefault="00C239E9" w:rsidP="00C2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Сахалинской области «О контрольно-счетной палате Сахалинской области», «О бюджетном процессе в Сахалинской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области»</w:t>
            </w:r>
          </w:p>
        </w:tc>
      </w:tr>
      <w:tr w:rsidR="00C239E9" w:rsidRPr="00E84E82" w:rsidTr="00D501F0">
        <w:tc>
          <w:tcPr>
            <w:tcW w:w="675" w:type="dxa"/>
          </w:tcPr>
          <w:p w:rsidR="00C239E9" w:rsidRDefault="00C239E9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5" w:type="dxa"/>
          </w:tcPr>
          <w:p w:rsidR="00C239E9" w:rsidRPr="00E84E82" w:rsidRDefault="00C239E9" w:rsidP="00C2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заключений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законов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«О внесении изменений в Закон Сахалинской области «Об областном бюджете Сахалинской области на 2019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плановый период 2020 и 2021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«О внесении изменений в Закон Сахалинской области «О бюджете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Территориального фонда обязательного медицинского страхов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на 2019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2020 и 2021 годов» </w:t>
            </w:r>
            <w:proofErr w:type="gramEnd"/>
          </w:p>
        </w:tc>
        <w:tc>
          <w:tcPr>
            <w:tcW w:w="2142" w:type="dxa"/>
          </w:tcPr>
          <w:p w:rsidR="00410F67" w:rsidRDefault="00410F67" w:rsidP="00C2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9E9" w:rsidRPr="00E84E82" w:rsidRDefault="00C239E9" w:rsidP="00C2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года,</w:t>
            </w:r>
          </w:p>
          <w:p w:rsidR="00C239E9" w:rsidRPr="00E84E82" w:rsidRDefault="00C239E9" w:rsidP="00C2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поступления,</w:t>
            </w:r>
          </w:p>
          <w:p w:rsidR="00C239E9" w:rsidRDefault="00C239E9" w:rsidP="00C2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законодательными актами</w:t>
            </w:r>
          </w:p>
        </w:tc>
        <w:tc>
          <w:tcPr>
            <w:tcW w:w="2200" w:type="dxa"/>
          </w:tcPr>
          <w:p w:rsidR="00410F67" w:rsidRDefault="00410F67" w:rsidP="00C2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9E9" w:rsidRPr="00E84E82" w:rsidRDefault="00C239E9" w:rsidP="00C2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C239E9" w:rsidRPr="00E84E82" w:rsidRDefault="00C239E9" w:rsidP="00C2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C239E9" w:rsidRPr="00E84E82" w:rsidRDefault="00C239E9" w:rsidP="00C2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</w:tcPr>
          <w:p w:rsidR="00C239E9" w:rsidRPr="00E84E82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законодательной деятельности», «О бюджетном процессе в Сахалинской области»,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C239E9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года,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поступления,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законодательными актами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законодательной деятельности», «О бюджетном процессе в Сахалинской области»,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C239E9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контрольно-счетной па</w:t>
            </w:r>
            <w:r w:rsidR="00365943">
              <w:rPr>
                <w:rFonts w:ascii="Times New Roman" w:eastAsia="Times New Roman" w:hAnsi="Times New Roman" w:cs="Times New Roman"/>
                <w:sz w:val="24"/>
                <w:szCs w:val="24"/>
              </w:rPr>
              <w:t>латы Сахалинской области на 2020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 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C239E9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подготовки годового отчета о работе контрольно-счетной па</w:t>
            </w:r>
            <w:r w:rsidR="00365943">
              <w:rPr>
                <w:rFonts w:ascii="Times New Roman" w:eastAsia="Times New Roman" w:hAnsi="Times New Roman" w:cs="Times New Roman"/>
                <w:sz w:val="24"/>
                <w:szCs w:val="24"/>
              </w:rPr>
              <w:t>латы Сахалинской области за 2019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 15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</w:tbl>
    <w:p w:rsidR="003F392B" w:rsidRPr="00E84E82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F392B" w:rsidRPr="00E84E82" w:rsidRDefault="003F392B" w:rsidP="003F3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92B" w:rsidRPr="00E84E82" w:rsidRDefault="003F392B" w:rsidP="003F3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12A" w:rsidRDefault="00E4412A"/>
    <w:sectPr w:rsidR="00E4412A" w:rsidSect="00C106D7"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C2" w:rsidRDefault="009741C2">
      <w:pPr>
        <w:spacing w:after="0" w:line="240" w:lineRule="auto"/>
      </w:pPr>
      <w:r>
        <w:separator/>
      </w:r>
    </w:p>
  </w:endnote>
  <w:endnote w:type="continuationSeparator" w:id="0">
    <w:p w:rsidR="009741C2" w:rsidRDefault="0097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C2" w:rsidRDefault="009741C2">
      <w:pPr>
        <w:spacing w:after="0" w:line="240" w:lineRule="auto"/>
      </w:pPr>
      <w:r>
        <w:separator/>
      </w:r>
    </w:p>
  </w:footnote>
  <w:footnote w:type="continuationSeparator" w:id="0">
    <w:p w:rsidR="009741C2" w:rsidRDefault="00974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761839"/>
      <w:docPartObj>
        <w:docPartGallery w:val="Page Numbers (Top of Page)"/>
        <w:docPartUnique/>
      </w:docPartObj>
    </w:sdtPr>
    <w:sdtEndPr/>
    <w:sdtContent>
      <w:p w:rsidR="006B23BF" w:rsidRDefault="003F39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0C1">
          <w:rPr>
            <w:noProof/>
          </w:rPr>
          <w:t>1</w:t>
        </w:r>
        <w:r>
          <w:fldChar w:fldCharType="end"/>
        </w:r>
      </w:p>
    </w:sdtContent>
  </w:sdt>
  <w:p w:rsidR="006B23BF" w:rsidRDefault="009741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2B"/>
    <w:rsid w:val="00015C31"/>
    <w:rsid w:val="000725E5"/>
    <w:rsid w:val="000B6C46"/>
    <w:rsid w:val="000F2CD4"/>
    <w:rsid w:val="00102216"/>
    <w:rsid w:val="00111A19"/>
    <w:rsid w:val="001210C1"/>
    <w:rsid w:val="001656E8"/>
    <w:rsid w:val="001812EB"/>
    <w:rsid w:val="001B02DC"/>
    <w:rsid w:val="001B3887"/>
    <w:rsid w:val="001D76FA"/>
    <w:rsid w:val="001F437E"/>
    <w:rsid w:val="00247E31"/>
    <w:rsid w:val="0026650F"/>
    <w:rsid w:val="00281362"/>
    <w:rsid w:val="002866D2"/>
    <w:rsid w:val="0029420F"/>
    <w:rsid w:val="00365943"/>
    <w:rsid w:val="0036797F"/>
    <w:rsid w:val="0038113F"/>
    <w:rsid w:val="003821A0"/>
    <w:rsid w:val="00392605"/>
    <w:rsid w:val="00393D8D"/>
    <w:rsid w:val="003A7CBF"/>
    <w:rsid w:val="003D3409"/>
    <w:rsid w:val="003E2006"/>
    <w:rsid w:val="003E2996"/>
    <w:rsid w:val="003F392B"/>
    <w:rsid w:val="00410F67"/>
    <w:rsid w:val="00424DB8"/>
    <w:rsid w:val="004F7206"/>
    <w:rsid w:val="005216F6"/>
    <w:rsid w:val="00555981"/>
    <w:rsid w:val="0056224C"/>
    <w:rsid w:val="005A0B89"/>
    <w:rsid w:val="005B1812"/>
    <w:rsid w:val="005E3E77"/>
    <w:rsid w:val="006B71AF"/>
    <w:rsid w:val="006C0B87"/>
    <w:rsid w:val="006D64A1"/>
    <w:rsid w:val="006E0860"/>
    <w:rsid w:val="006F2F80"/>
    <w:rsid w:val="006F392D"/>
    <w:rsid w:val="00787359"/>
    <w:rsid w:val="007B0471"/>
    <w:rsid w:val="007C6289"/>
    <w:rsid w:val="008068AD"/>
    <w:rsid w:val="00846E8D"/>
    <w:rsid w:val="008958FA"/>
    <w:rsid w:val="008A564B"/>
    <w:rsid w:val="00953AFB"/>
    <w:rsid w:val="009741C2"/>
    <w:rsid w:val="00991954"/>
    <w:rsid w:val="00994162"/>
    <w:rsid w:val="009C514B"/>
    <w:rsid w:val="009E260F"/>
    <w:rsid w:val="009F1701"/>
    <w:rsid w:val="00A33229"/>
    <w:rsid w:val="00AA2072"/>
    <w:rsid w:val="00B115EF"/>
    <w:rsid w:val="00B43C8F"/>
    <w:rsid w:val="00B54D44"/>
    <w:rsid w:val="00B650C4"/>
    <w:rsid w:val="00B84882"/>
    <w:rsid w:val="00BA4104"/>
    <w:rsid w:val="00BB3CD3"/>
    <w:rsid w:val="00C022FD"/>
    <w:rsid w:val="00C06856"/>
    <w:rsid w:val="00C16EF2"/>
    <w:rsid w:val="00C239E9"/>
    <w:rsid w:val="00C349ED"/>
    <w:rsid w:val="00C3520C"/>
    <w:rsid w:val="00C449D4"/>
    <w:rsid w:val="00CB25B9"/>
    <w:rsid w:val="00D437CB"/>
    <w:rsid w:val="00DB08BE"/>
    <w:rsid w:val="00DD7718"/>
    <w:rsid w:val="00E4412A"/>
    <w:rsid w:val="00E831A5"/>
    <w:rsid w:val="00EA2909"/>
    <w:rsid w:val="00EB3F39"/>
    <w:rsid w:val="00F50277"/>
    <w:rsid w:val="00F925AF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3F392B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2B"/>
  </w:style>
  <w:style w:type="paragraph" w:styleId="a5">
    <w:name w:val="Balloon Text"/>
    <w:basedOn w:val="a"/>
    <w:link w:val="a6"/>
    <w:uiPriority w:val="99"/>
    <w:semiHidden/>
    <w:unhideWhenUsed/>
    <w:rsid w:val="006D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4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3F392B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2B"/>
  </w:style>
  <w:style w:type="paragraph" w:styleId="a5">
    <w:name w:val="Balloon Text"/>
    <w:basedOn w:val="a"/>
    <w:link w:val="a6"/>
    <w:uiPriority w:val="99"/>
    <w:semiHidden/>
    <w:unhideWhenUsed/>
    <w:rsid w:val="006D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4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3A0D9-245C-447D-9162-9216373A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5</cp:revision>
  <cp:lastPrinted>2018-12-25T23:14:00Z</cp:lastPrinted>
  <dcterms:created xsi:type="dcterms:W3CDTF">2018-12-27T00:02:00Z</dcterms:created>
  <dcterms:modified xsi:type="dcterms:W3CDTF">2019-01-29T00:05:00Z</dcterms:modified>
</cp:coreProperties>
</file>